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44" w:tblpY="1649"/>
        <w:tblW w:w="9851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639"/>
      </w:tblGrid>
      <w:tr w:rsidR="00D945E0" w:rsidRPr="00D871E4" w:rsidTr="00B62CE5">
        <w:trPr>
          <w:trHeight w:val="822"/>
        </w:trPr>
        <w:tc>
          <w:tcPr>
            <w:tcW w:w="212" w:type="dxa"/>
          </w:tcPr>
          <w:p w:rsidR="00E95BD9" w:rsidRPr="00D871E4" w:rsidRDefault="00E95BD9" w:rsidP="00B62CE5">
            <w:pPr>
              <w:pStyle w:val="Tytu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B62CE5" w:rsidRPr="00D871E4" w:rsidRDefault="00707548" w:rsidP="00707548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871E4">
              <w:rPr>
                <w:rFonts w:asciiTheme="minorHAnsi" w:hAnsiTheme="minorHAnsi" w:cstheme="minorHAnsi"/>
                <w:color w:val="000000"/>
                <w:sz w:val="22"/>
              </w:rPr>
              <w:t>IU.6722.6.</w:t>
            </w:r>
            <w:r w:rsidR="00FC336D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  <w:r w:rsidRPr="00D871E4">
              <w:rPr>
                <w:rFonts w:asciiTheme="minorHAnsi" w:hAnsiTheme="minorHAnsi" w:cstheme="minorHAnsi"/>
                <w:color w:val="000000"/>
                <w:sz w:val="22"/>
              </w:rPr>
              <w:t>.2023</w:t>
            </w:r>
          </w:p>
          <w:p w:rsidR="00B62CE5" w:rsidRPr="00D871E4" w:rsidRDefault="00B62CE5" w:rsidP="00B62CE5">
            <w:pPr>
              <w:ind w:left="7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62CE5" w:rsidRPr="00D871E4" w:rsidRDefault="00B62CE5" w:rsidP="00B62CE5">
      <w:pPr>
        <w:pStyle w:val="Legenda"/>
        <w:jc w:val="right"/>
        <w:rPr>
          <w:rFonts w:asciiTheme="minorHAnsi" w:hAnsiTheme="minorHAnsi" w:cstheme="minorHAnsi"/>
          <w:sz w:val="20"/>
          <w:szCs w:val="20"/>
        </w:rPr>
      </w:pPr>
      <w:r w:rsidRPr="00F00B7C">
        <w:rPr>
          <w:rFonts w:asciiTheme="minorHAnsi" w:hAnsiTheme="minorHAnsi" w:cstheme="minorHAnsi"/>
          <w:sz w:val="22"/>
          <w:szCs w:val="20"/>
        </w:rPr>
        <w:t xml:space="preserve">Racibórz, dnia </w:t>
      </w:r>
      <w:r w:rsidR="006F1FEE" w:rsidRPr="00F00B7C">
        <w:rPr>
          <w:rFonts w:asciiTheme="minorHAnsi" w:hAnsiTheme="minorHAnsi" w:cstheme="minorHAnsi"/>
          <w:sz w:val="22"/>
          <w:szCs w:val="20"/>
        </w:rPr>
        <w:t>1 grudnia</w:t>
      </w:r>
      <w:r w:rsidRPr="00F00B7C">
        <w:rPr>
          <w:rFonts w:asciiTheme="minorHAnsi" w:hAnsiTheme="minorHAnsi" w:cstheme="minorHAnsi"/>
          <w:sz w:val="22"/>
          <w:szCs w:val="20"/>
        </w:rPr>
        <w:t xml:space="preserve"> 202</w:t>
      </w:r>
      <w:r w:rsidR="00722B82" w:rsidRPr="00F00B7C">
        <w:rPr>
          <w:rFonts w:asciiTheme="minorHAnsi" w:hAnsiTheme="minorHAnsi" w:cstheme="minorHAnsi"/>
          <w:sz w:val="22"/>
          <w:szCs w:val="20"/>
        </w:rPr>
        <w:t>3</w:t>
      </w:r>
      <w:r w:rsidRPr="00F00B7C">
        <w:rPr>
          <w:rFonts w:asciiTheme="minorHAnsi" w:hAnsiTheme="minorHAnsi" w:cstheme="minorHAnsi"/>
          <w:sz w:val="22"/>
          <w:szCs w:val="20"/>
        </w:rPr>
        <w:t xml:space="preserve"> r</w:t>
      </w:r>
      <w:r w:rsidRPr="00D871E4">
        <w:rPr>
          <w:rFonts w:asciiTheme="minorHAnsi" w:hAnsiTheme="minorHAnsi" w:cstheme="minorHAnsi"/>
          <w:sz w:val="20"/>
          <w:szCs w:val="20"/>
        </w:rPr>
        <w:t>.</w:t>
      </w:r>
    </w:p>
    <w:p w:rsidR="00B62CE5" w:rsidRPr="00D871E4" w:rsidRDefault="00B62CE5" w:rsidP="00B62CE5">
      <w:pPr>
        <w:rPr>
          <w:rFonts w:asciiTheme="minorHAnsi" w:hAnsiTheme="minorHAnsi" w:cstheme="minorHAnsi"/>
        </w:rPr>
      </w:pPr>
    </w:p>
    <w:p w:rsidR="00D871E4" w:rsidRDefault="00D871E4" w:rsidP="00B62CE5">
      <w:pPr>
        <w:pStyle w:val="Tytu"/>
        <w:spacing w:line="276" w:lineRule="auto"/>
        <w:ind w:left="-2196" w:firstLine="2196"/>
        <w:rPr>
          <w:rFonts w:asciiTheme="minorHAnsi" w:hAnsiTheme="minorHAnsi" w:cstheme="minorHAnsi"/>
          <w:color w:val="000000"/>
          <w:sz w:val="28"/>
          <w:szCs w:val="28"/>
        </w:rPr>
      </w:pPr>
    </w:p>
    <w:p w:rsidR="00B62CE5" w:rsidRPr="00D871E4" w:rsidRDefault="00B62CE5" w:rsidP="00B62CE5">
      <w:pPr>
        <w:pStyle w:val="Tytu"/>
        <w:spacing w:line="276" w:lineRule="auto"/>
        <w:ind w:left="-2196" w:firstLine="2196"/>
        <w:rPr>
          <w:rFonts w:asciiTheme="minorHAnsi" w:hAnsiTheme="minorHAnsi" w:cstheme="minorHAnsi"/>
          <w:bCs w:val="0"/>
          <w:color w:val="000000"/>
          <w:sz w:val="28"/>
          <w:szCs w:val="28"/>
        </w:rPr>
      </w:pPr>
      <w:r w:rsidRPr="00D871E4">
        <w:rPr>
          <w:rFonts w:asciiTheme="minorHAnsi" w:hAnsiTheme="minorHAnsi" w:cstheme="minorHAnsi"/>
          <w:color w:val="000000"/>
          <w:sz w:val="28"/>
          <w:szCs w:val="28"/>
        </w:rPr>
        <w:t xml:space="preserve">OGŁOSZENIE </w:t>
      </w:r>
      <w:r w:rsidRPr="00D871E4">
        <w:rPr>
          <w:rFonts w:asciiTheme="minorHAnsi" w:hAnsiTheme="minorHAnsi" w:cstheme="minorHAnsi"/>
          <w:bCs w:val="0"/>
          <w:color w:val="000000"/>
          <w:sz w:val="28"/>
          <w:szCs w:val="28"/>
        </w:rPr>
        <w:t>PREZYDENTA MIASTA RACIBÓRZ</w:t>
      </w:r>
    </w:p>
    <w:p w:rsidR="00B62CE5" w:rsidRPr="00D871E4" w:rsidRDefault="00B62CE5" w:rsidP="00B62CE5">
      <w:pPr>
        <w:ind w:left="-1629" w:firstLine="162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71E4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1A78D5" w:rsidRPr="00D871E4">
        <w:rPr>
          <w:rFonts w:asciiTheme="minorHAnsi" w:hAnsiTheme="minorHAnsi" w:cstheme="minorHAnsi"/>
          <w:b/>
          <w:sz w:val="22"/>
          <w:szCs w:val="22"/>
        </w:rPr>
        <w:t xml:space="preserve">konsultacjach społecznych projektu </w:t>
      </w:r>
      <w:r w:rsidRPr="00D871E4">
        <w:rPr>
          <w:rFonts w:asciiTheme="minorHAnsi" w:hAnsiTheme="minorHAnsi" w:cstheme="minorHAnsi"/>
          <w:b/>
          <w:sz w:val="22"/>
          <w:szCs w:val="22"/>
        </w:rPr>
        <w:t>miejscow</w:t>
      </w:r>
      <w:r w:rsidR="00722B82" w:rsidRPr="00D871E4">
        <w:rPr>
          <w:rFonts w:asciiTheme="minorHAnsi" w:hAnsiTheme="minorHAnsi" w:cstheme="minorHAnsi"/>
          <w:b/>
          <w:sz w:val="22"/>
          <w:szCs w:val="22"/>
        </w:rPr>
        <w:t>ego</w:t>
      </w:r>
      <w:r w:rsidRPr="00D871E4">
        <w:rPr>
          <w:rFonts w:asciiTheme="minorHAnsi" w:hAnsiTheme="minorHAnsi" w:cstheme="minorHAnsi"/>
          <w:b/>
          <w:sz w:val="22"/>
          <w:szCs w:val="22"/>
        </w:rPr>
        <w:t xml:space="preserve"> plan</w:t>
      </w:r>
      <w:r w:rsidR="00722B82" w:rsidRPr="00D871E4">
        <w:rPr>
          <w:rFonts w:asciiTheme="minorHAnsi" w:hAnsiTheme="minorHAnsi" w:cstheme="minorHAnsi"/>
          <w:b/>
          <w:sz w:val="22"/>
          <w:szCs w:val="22"/>
        </w:rPr>
        <w:t>u</w:t>
      </w:r>
      <w:r w:rsidRPr="00D871E4">
        <w:rPr>
          <w:rFonts w:asciiTheme="minorHAnsi" w:hAnsiTheme="minorHAnsi" w:cstheme="minorHAnsi"/>
          <w:b/>
          <w:sz w:val="22"/>
          <w:szCs w:val="22"/>
        </w:rPr>
        <w:t xml:space="preserve"> zagospodarowania przestrzennego</w:t>
      </w:r>
    </w:p>
    <w:p w:rsidR="00B62CE5" w:rsidRPr="00D871E4" w:rsidRDefault="008D7F29" w:rsidP="00B62CE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871E4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="00B62CE5" w:rsidRPr="00D871E4">
        <w:rPr>
          <w:rFonts w:asciiTheme="minorHAnsi" w:hAnsiTheme="minorHAnsi" w:cstheme="minorHAnsi"/>
          <w:b/>
          <w:sz w:val="22"/>
          <w:szCs w:val="22"/>
        </w:rPr>
        <w:t>o przeprowadzeni</w:t>
      </w:r>
      <w:r w:rsidRPr="00D871E4">
        <w:rPr>
          <w:rFonts w:asciiTheme="minorHAnsi" w:hAnsiTheme="minorHAnsi" w:cstheme="minorHAnsi"/>
          <w:b/>
          <w:sz w:val="22"/>
          <w:szCs w:val="22"/>
        </w:rPr>
        <w:t>u</w:t>
      </w:r>
      <w:r w:rsidR="00B62CE5" w:rsidRPr="00D871E4">
        <w:rPr>
          <w:rFonts w:asciiTheme="minorHAnsi" w:hAnsiTheme="minorHAnsi" w:cstheme="minorHAnsi"/>
          <w:b/>
          <w:sz w:val="22"/>
          <w:szCs w:val="22"/>
        </w:rPr>
        <w:t xml:space="preserve"> strategicznej </w:t>
      </w:r>
      <w:r w:rsidR="00B62CE5" w:rsidRPr="00D871E4">
        <w:rPr>
          <w:rFonts w:asciiTheme="minorHAnsi" w:hAnsiTheme="minorHAnsi" w:cstheme="minorHAnsi"/>
          <w:b/>
          <w:color w:val="000000"/>
          <w:sz w:val="22"/>
          <w:szCs w:val="22"/>
        </w:rPr>
        <w:t>oceny oddziaływania na środowisko</w:t>
      </w:r>
    </w:p>
    <w:p w:rsidR="00B62CE5" w:rsidRPr="00D871E4" w:rsidRDefault="00B62CE5" w:rsidP="002C67A5">
      <w:pPr>
        <w:pStyle w:val="Legenda"/>
        <w:jc w:val="both"/>
        <w:rPr>
          <w:rFonts w:asciiTheme="minorHAnsi" w:hAnsiTheme="minorHAnsi" w:cstheme="minorHAnsi"/>
          <w:sz w:val="20"/>
          <w:szCs w:val="20"/>
        </w:rPr>
      </w:pPr>
    </w:p>
    <w:p w:rsidR="006F1FEE" w:rsidRPr="00FC336D" w:rsidRDefault="00670B8B" w:rsidP="0024380E">
      <w:pPr>
        <w:pStyle w:val="Tekstpodstawowy"/>
        <w:jc w:val="left"/>
        <w:rPr>
          <w:rFonts w:asciiTheme="minorHAnsi" w:hAnsiTheme="minorHAnsi" w:cstheme="minorHAnsi"/>
          <w:lang w:val="pl-PL"/>
        </w:rPr>
      </w:pPr>
      <w:r w:rsidRPr="00FC336D">
        <w:rPr>
          <w:rFonts w:asciiTheme="minorHAnsi" w:hAnsiTheme="minorHAnsi" w:cstheme="minorHAnsi"/>
        </w:rPr>
        <w:t xml:space="preserve">Na podstawie art. 17 pkt </w:t>
      </w:r>
      <w:r w:rsidR="006F1FEE" w:rsidRPr="00FC336D">
        <w:rPr>
          <w:rFonts w:asciiTheme="minorHAnsi" w:hAnsiTheme="minorHAnsi" w:cstheme="minorHAnsi"/>
        </w:rPr>
        <w:t>11</w:t>
      </w:r>
      <w:r w:rsidR="00BA6FDC" w:rsidRPr="00FC336D">
        <w:rPr>
          <w:rFonts w:asciiTheme="minorHAnsi" w:hAnsiTheme="minorHAnsi" w:cstheme="minorHAnsi"/>
        </w:rPr>
        <w:t xml:space="preserve"> </w:t>
      </w:r>
      <w:r w:rsidRPr="00FC336D">
        <w:rPr>
          <w:rFonts w:asciiTheme="minorHAnsi" w:hAnsiTheme="minorHAnsi" w:cstheme="minorHAnsi"/>
        </w:rPr>
        <w:t>ustawy z dnia 27 marca 2003</w:t>
      </w:r>
      <w:r w:rsidR="0066586C" w:rsidRPr="00FC336D">
        <w:rPr>
          <w:rFonts w:asciiTheme="minorHAnsi" w:hAnsiTheme="minorHAnsi" w:cstheme="minorHAnsi"/>
        </w:rPr>
        <w:t xml:space="preserve"> </w:t>
      </w:r>
      <w:r w:rsidRPr="00FC336D">
        <w:rPr>
          <w:rFonts w:asciiTheme="minorHAnsi" w:hAnsiTheme="minorHAnsi" w:cstheme="minorHAnsi"/>
        </w:rPr>
        <w:t>r. o planowaniu i zago</w:t>
      </w:r>
      <w:r w:rsidR="002C67A5" w:rsidRPr="00FC336D">
        <w:rPr>
          <w:rFonts w:asciiTheme="minorHAnsi" w:hAnsiTheme="minorHAnsi" w:cstheme="minorHAnsi"/>
        </w:rPr>
        <w:t>spodarowaniu przestrzennym (</w:t>
      </w:r>
      <w:proofErr w:type="spellStart"/>
      <w:r w:rsidR="00722B82" w:rsidRPr="00FC336D">
        <w:rPr>
          <w:rFonts w:asciiTheme="minorHAnsi" w:hAnsiTheme="minorHAnsi" w:cstheme="minorHAnsi"/>
        </w:rPr>
        <w:t>t.j</w:t>
      </w:r>
      <w:proofErr w:type="spellEnd"/>
      <w:r w:rsidR="00722B82" w:rsidRPr="00FC336D">
        <w:rPr>
          <w:rFonts w:asciiTheme="minorHAnsi" w:hAnsiTheme="minorHAnsi" w:cstheme="minorHAnsi"/>
        </w:rPr>
        <w:t>. Dz. U. z 2023 r. poz. 977</w:t>
      </w:r>
      <w:r w:rsidR="006F1FEE" w:rsidRPr="00FC336D">
        <w:rPr>
          <w:rFonts w:asciiTheme="minorHAnsi" w:hAnsiTheme="minorHAnsi" w:cstheme="minorHAnsi"/>
        </w:rPr>
        <w:t xml:space="preserve"> z </w:t>
      </w:r>
      <w:proofErr w:type="spellStart"/>
      <w:r w:rsidR="006F1FEE" w:rsidRPr="00FC336D">
        <w:rPr>
          <w:rFonts w:asciiTheme="minorHAnsi" w:hAnsiTheme="minorHAnsi" w:cstheme="minorHAnsi"/>
        </w:rPr>
        <w:t>późn</w:t>
      </w:r>
      <w:proofErr w:type="spellEnd"/>
      <w:r w:rsidR="006F1FEE" w:rsidRPr="00FC336D">
        <w:rPr>
          <w:rFonts w:asciiTheme="minorHAnsi" w:hAnsiTheme="minorHAnsi" w:cstheme="minorHAnsi"/>
        </w:rPr>
        <w:t>. zm.</w:t>
      </w:r>
      <w:r w:rsidR="00B62CE5" w:rsidRPr="00FC336D">
        <w:rPr>
          <w:rFonts w:asciiTheme="minorHAnsi" w:hAnsiTheme="minorHAnsi" w:cstheme="minorHAnsi"/>
        </w:rPr>
        <w:t>)</w:t>
      </w:r>
      <w:r w:rsidR="0002748D" w:rsidRPr="00FC336D">
        <w:rPr>
          <w:rFonts w:asciiTheme="minorHAnsi" w:hAnsiTheme="minorHAnsi" w:cstheme="minorHAnsi"/>
        </w:rPr>
        <w:t xml:space="preserve"> oraz</w:t>
      </w:r>
      <w:r w:rsidR="006F1FEE" w:rsidRPr="00FC336D">
        <w:rPr>
          <w:rFonts w:asciiTheme="minorHAnsi" w:hAnsiTheme="minorHAnsi" w:cstheme="minorHAnsi"/>
        </w:rPr>
        <w:t xml:space="preserve"> art. 21 ust. 2 pkt 2, 5, 7 i 23 lit. d, art. 39 ust. 1 pkt 2, w związku z </w:t>
      </w:r>
      <w:r w:rsidR="001A78D5" w:rsidRPr="00FC336D">
        <w:rPr>
          <w:rFonts w:asciiTheme="minorHAnsi" w:hAnsiTheme="minorHAnsi" w:cstheme="minorHAnsi"/>
          <w:lang w:val="pl-PL"/>
        </w:rPr>
        <w:t>art. 46 pkt 1</w:t>
      </w:r>
      <w:r w:rsidR="006F1FEE" w:rsidRPr="00FC336D">
        <w:rPr>
          <w:rFonts w:asciiTheme="minorHAnsi" w:hAnsiTheme="minorHAnsi" w:cstheme="minorHAnsi"/>
        </w:rPr>
        <w:t>art. 54 ust. 2 ustawy z dnia</w:t>
      </w:r>
      <w:r w:rsidR="00F00B7C">
        <w:rPr>
          <w:rFonts w:asciiTheme="minorHAnsi" w:hAnsiTheme="minorHAnsi" w:cstheme="minorHAnsi"/>
        </w:rPr>
        <w:t xml:space="preserve"> 3 października 2008 r. o</w:t>
      </w:r>
      <w:r w:rsidR="00F00B7C">
        <w:rPr>
          <w:rFonts w:asciiTheme="minorHAnsi" w:hAnsiTheme="minorHAnsi" w:cstheme="minorHAnsi"/>
          <w:lang w:val="pl-PL"/>
        </w:rPr>
        <w:t> </w:t>
      </w:r>
      <w:r w:rsidR="006F1FEE" w:rsidRPr="00FC336D">
        <w:rPr>
          <w:rFonts w:asciiTheme="minorHAnsi" w:hAnsiTheme="minorHAnsi" w:cstheme="minorHAnsi"/>
        </w:rPr>
        <w:t xml:space="preserve">udostępnianiu informacji o środowisku i jego ochronie, udziale społeczeństwa w ochronie środowiska oraz o ocenach oddziaływania na środowisko (Dz. U. z 2023 r. poz. 1094 z </w:t>
      </w:r>
      <w:proofErr w:type="spellStart"/>
      <w:r w:rsidR="006F1FEE" w:rsidRPr="00FC336D">
        <w:rPr>
          <w:rFonts w:asciiTheme="minorHAnsi" w:hAnsiTheme="minorHAnsi" w:cstheme="minorHAnsi"/>
        </w:rPr>
        <w:t>późn</w:t>
      </w:r>
      <w:proofErr w:type="spellEnd"/>
      <w:r w:rsidR="006F1FEE" w:rsidRPr="00FC336D">
        <w:rPr>
          <w:rFonts w:asciiTheme="minorHAnsi" w:hAnsiTheme="minorHAnsi" w:cstheme="minorHAnsi"/>
        </w:rPr>
        <w:t xml:space="preserve">. zm.), </w:t>
      </w:r>
      <w:r w:rsidR="001A78D5" w:rsidRPr="00FC336D">
        <w:rPr>
          <w:rFonts w:asciiTheme="minorHAnsi" w:hAnsiTheme="minorHAnsi" w:cstheme="minorHAnsi"/>
          <w:lang w:val="pl-PL"/>
        </w:rPr>
        <w:t xml:space="preserve">w związku z </w:t>
      </w:r>
      <w:r w:rsidR="006F1FEE" w:rsidRPr="00FC336D">
        <w:rPr>
          <w:rFonts w:asciiTheme="minorHAnsi" w:hAnsiTheme="minorHAnsi" w:cstheme="minorHAnsi"/>
        </w:rPr>
        <w:t>uchwał</w:t>
      </w:r>
      <w:r w:rsidR="001A78D5" w:rsidRPr="00FC336D">
        <w:rPr>
          <w:rFonts w:asciiTheme="minorHAnsi" w:hAnsiTheme="minorHAnsi" w:cstheme="minorHAnsi"/>
          <w:lang w:val="pl-PL"/>
        </w:rPr>
        <w:t>ą</w:t>
      </w:r>
      <w:r w:rsidR="006F1FEE" w:rsidRPr="00FC336D">
        <w:rPr>
          <w:rFonts w:asciiTheme="minorHAnsi" w:hAnsiTheme="minorHAnsi" w:cstheme="minorHAnsi"/>
        </w:rPr>
        <w:t xml:space="preserve"> Nr LIX/844/2023</w:t>
      </w:r>
      <w:r w:rsidR="00FC336D" w:rsidRPr="00FC336D">
        <w:rPr>
          <w:rFonts w:asciiTheme="minorHAnsi" w:hAnsiTheme="minorHAnsi" w:cstheme="minorHAnsi"/>
          <w:lang w:val="pl-PL"/>
        </w:rPr>
        <w:t xml:space="preserve"> Rady Miasta Racibórz</w:t>
      </w:r>
      <w:r w:rsidR="006F1FEE" w:rsidRPr="00FC336D">
        <w:rPr>
          <w:rFonts w:asciiTheme="minorHAnsi" w:hAnsiTheme="minorHAnsi" w:cstheme="minorHAnsi"/>
        </w:rPr>
        <w:t xml:space="preserve"> z dnia 28 czerwca 2023 r.</w:t>
      </w:r>
      <w:r w:rsidR="006F1FEE" w:rsidRPr="00FC336D">
        <w:rPr>
          <w:rFonts w:asciiTheme="minorHAnsi" w:hAnsiTheme="minorHAnsi" w:cstheme="minorHAnsi"/>
          <w:lang w:val="pl-PL"/>
        </w:rPr>
        <w:t>,</w:t>
      </w:r>
    </w:p>
    <w:p w:rsidR="00FC336D" w:rsidRDefault="00FC336D" w:rsidP="006F1FEE">
      <w:pPr>
        <w:pStyle w:val="Tekstpodstawowy"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</w:p>
    <w:p w:rsidR="001A78D5" w:rsidRPr="00FC336D" w:rsidRDefault="00FC336D" w:rsidP="006F1FEE">
      <w:pPr>
        <w:pStyle w:val="Tekstpodstawowy"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  <w:r w:rsidRPr="00FC336D">
        <w:rPr>
          <w:rFonts w:asciiTheme="minorHAnsi" w:hAnsiTheme="minorHAnsi" w:cstheme="minorHAnsi"/>
          <w:b/>
          <w:bCs/>
          <w:color w:val="000000"/>
          <w:lang w:val="pl-PL"/>
        </w:rPr>
        <w:t>ogłaszam</w:t>
      </w:r>
      <w:r w:rsidR="001A78D5" w:rsidRPr="00FC336D">
        <w:rPr>
          <w:rFonts w:asciiTheme="minorHAnsi" w:hAnsiTheme="minorHAnsi" w:cstheme="minorHAnsi"/>
          <w:b/>
          <w:bCs/>
          <w:color w:val="000000"/>
          <w:lang w:val="pl-PL"/>
        </w:rPr>
        <w:t xml:space="preserve"> o rozpoczęciu konsultacji społecznych</w:t>
      </w:r>
    </w:p>
    <w:p w:rsidR="001A78D5" w:rsidRPr="00FC336D" w:rsidRDefault="006F1FEE" w:rsidP="006F1FEE">
      <w:pPr>
        <w:pStyle w:val="Tekstpodstawowy"/>
        <w:jc w:val="center"/>
        <w:rPr>
          <w:rFonts w:asciiTheme="minorHAnsi" w:hAnsiTheme="minorHAnsi" w:cstheme="minorHAnsi"/>
          <w:b/>
          <w:bCs/>
        </w:rPr>
      </w:pPr>
      <w:r w:rsidRPr="00FC336D">
        <w:rPr>
          <w:rFonts w:asciiTheme="minorHAnsi" w:hAnsiTheme="minorHAnsi" w:cstheme="minorHAnsi"/>
          <w:b/>
          <w:bCs/>
          <w:color w:val="000000"/>
        </w:rPr>
        <w:t>projekt</w:t>
      </w:r>
      <w:r w:rsidRPr="00FC336D">
        <w:rPr>
          <w:rFonts w:asciiTheme="minorHAnsi" w:hAnsiTheme="minorHAnsi" w:cstheme="minorHAnsi"/>
          <w:b/>
          <w:bCs/>
          <w:color w:val="000000"/>
          <w:lang w:val="pl-PL"/>
        </w:rPr>
        <w:t>u</w:t>
      </w:r>
      <w:r w:rsidRPr="00FC336D">
        <w:rPr>
          <w:rFonts w:asciiTheme="minorHAnsi" w:hAnsiTheme="minorHAnsi" w:cstheme="minorHAnsi"/>
          <w:b/>
          <w:bCs/>
          <w:color w:val="000000"/>
        </w:rPr>
        <w:t xml:space="preserve"> miejscow</w:t>
      </w:r>
      <w:r w:rsidRPr="00FC336D">
        <w:rPr>
          <w:rFonts w:asciiTheme="minorHAnsi" w:hAnsiTheme="minorHAnsi" w:cstheme="minorHAnsi"/>
          <w:b/>
          <w:bCs/>
          <w:color w:val="000000"/>
          <w:lang w:val="pl-PL"/>
        </w:rPr>
        <w:t>ego</w:t>
      </w:r>
      <w:r w:rsidRPr="00FC336D">
        <w:rPr>
          <w:rFonts w:asciiTheme="minorHAnsi" w:hAnsiTheme="minorHAnsi" w:cstheme="minorHAnsi"/>
          <w:b/>
          <w:bCs/>
          <w:color w:val="000000"/>
        </w:rPr>
        <w:t xml:space="preserve"> plan</w:t>
      </w:r>
      <w:r w:rsidRPr="00FC336D">
        <w:rPr>
          <w:rFonts w:asciiTheme="minorHAnsi" w:hAnsiTheme="minorHAnsi" w:cstheme="minorHAnsi"/>
          <w:b/>
          <w:bCs/>
          <w:color w:val="000000"/>
          <w:lang w:val="pl-PL"/>
        </w:rPr>
        <w:t>u</w:t>
      </w:r>
      <w:r w:rsidR="00B8667A" w:rsidRPr="00FC336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C336D">
        <w:rPr>
          <w:rFonts w:asciiTheme="minorHAnsi" w:hAnsiTheme="minorHAnsi" w:cstheme="minorHAnsi"/>
          <w:b/>
          <w:bCs/>
          <w:color w:val="000000"/>
        </w:rPr>
        <w:t>zagospodarowania przestrzennego</w:t>
      </w:r>
      <w:r w:rsidRPr="00FC336D">
        <w:rPr>
          <w:rFonts w:asciiTheme="minorHAnsi" w:hAnsiTheme="minorHAnsi" w:cstheme="minorHAnsi"/>
          <w:b/>
          <w:bCs/>
        </w:rPr>
        <w:t xml:space="preserve"> </w:t>
      </w:r>
    </w:p>
    <w:p w:rsidR="006F1FEE" w:rsidRPr="00FC336D" w:rsidRDefault="006F1FEE" w:rsidP="006F1FEE">
      <w:pPr>
        <w:pStyle w:val="Tekstpodstawowy"/>
        <w:jc w:val="center"/>
        <w:rPr>
          <w:rFonts w:asciiTheme="minorHAnsi" w:hAnsiTheme="minorHAnsi" w:cstheme="minorHAnsi"/>
          <w:b/>
          <w:bCs/>
        </w:rPr>
      </w:pPr>
      <w:r w:rsidRPr="00FC336D">
        <w:rPr>
          <w:rFonts w:asciiTheme="minorHAnsi" w:hAnsiTheme="minorHAnsi" w:cstheme="minorHAnsi"/>
          <w:b/>
          <w:bCs/>
        </w:rPr>
        <w:t>dla terenu zlokalizowanego w jednostce</w:t>
      </w:r>
      <w:r w:rsidRPr="00FC336D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FC336D">
        <w:rPr>
          <w:rFonts w:asciiTheme="minorHAnsi" w:hAnsiTheme="minorHAnsi" w:cstheme="minorHAnsi"/>
          <w:b/>
          <w:bCs/>
        </w:rPr>
        <w:t>strukt</w:t>
      </w:r>
      <w:r w:rsidR="001A78D5" w:rsidRPr="00FC336D">
        <w:rPr>
          <w:rFonts w:asciiTheme="minorHAnsi" w:hAnsiTheme="minorHAnsi" w:cstheme="minorHAnsi"/>
          <w:b/>
          <w:bCs/>
        </w:rPr>
        <w:t>uralnej Śródmieście w Raciborzu</w:t>
      </w:r>
    </w:p>
    <w:p w:rsidR="001A78D5" w:rsidRPr="00FC336D" w:rsidRDefault="001A78D5" w:rsidP="006F1FEE">
      <w:pPr>
        <w:pStyle w:val="Tekstpodstawowy"/>
        <w:jc w:val="center"/>
        <w:rPr>
          <w:rFonts w:asciiTheme="minorHAnsi" w:hAnsiTheme="minorHAnsi" w:cstheme="minorHAnsi"/>
          <w:lang w:val="pl-PL"/>
        </w:rPr>
      </w:pPr>
      <w:r w:rsidRPr="00FC336D">
        <w:rPr>
          <w:rFonts w:asciiTheme="minorHAnsi" w:hAnsiTheme="minorHAnsi" w:cstheme="minorHAnsi"/>
          <w:b/>
          <w:bCs/>
          <w:lang w:val="pl-PL"/>
        </w:rPr>
        <w:t>wraz z prognozą oddziaływania na środowisko</w:t>
      </w:r>
    </w:p>
    <w:p w:rsidR="00A374B3" w:rsidRPr="00FC336D" w:rsidRDefault="00A374B3" w:rsidP="00AE48C3">
      <w:pPr>
        <w:pStyle w:val="Tekstpodstawowy"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</w:p>
    <w:p w:rsidR="001A78D5" w:rsidRPr="00FC336D" w:rsidRDefault="001A78D5" w:rsidP="007D5AEE">
      <w:pPr>
        <w:pStyle w:val="Tekstpodstawowy"/>
        <w:rPr>
          <w:rFonts w:asciiTheme="minorHAnsi" w:hAnsiTheme="minorHAnsi" w:cstheme="minorHAnsi"/>
          <w:color w:val="000000"/>
          <w:lang w:val="pl-PL"/>
        </w:rPr>
      </w:pPr>
      <w:r w:rsidRPr="00FC336D">
        <w:rPr>
          <w:rFonts w:asciiTheme="minorHAnsi" w:hAnsiTheme="minorHAnsi" w:cstheme="minorHAnsi"/>
          <w:color w:val="000000"/>
          <w:lang w:val="pl-PL"/>
        </w:rPr>
        <w:t>Konsultacje społeczne</w:t>
      </w:r>
      <w:r w:rsidRPr="00FC336D">
        <w:rPr>
          <w:rFonts w:asciiTheme="minorHAnsi" w:hAnsiTheme="minorHAnsi" w:cstheme="minorHAnsi"/>
          <w:color w:val="000000"/>
        </w:rPr>
        <w:t xml:space="preserve"> odbęd</w:t>
      </w:r>
      <w:r w:rsidRPr="00FC336D">
        <w:rPr>
          <w:rFonts w:asciiTheme="minorHAnsi" w:hAnsiTheme="minorHAnsi" w:cstheme="minorHAnsi"/>
          <w:color w:val="000000"/>
          <w:lang w:val="pl-PL"/>
        </w:rPr>
        <w:t xml:space="preserve">ą </w:t>
      </w:r>
      <w:r w:rsidR="007D5AEE" w:rsidRPr="00FC336D">
        <w:rPr>
          <w:rFonts w:asciiTheme="minorHAnsi" w:hAnsiTheme="minorHAnsi" w:cstheme="minorHAnsi"/>
          <w:color w:val="000000"/>
        </w:rPr>
        <w:t>się w dniach od</w:t>
      </w:r>
      <w:r w:rsidR="007D5AEE" w:rsidRPr="00FC336D">
        <w:rPr>
          <w:rFonts w:asciiTheme="minorHAnsi" w:hAnsiTheme="minorHAnsi" w:cstheme="minorHAnsi"/>
          <w:color w:val="000000"/>
          <w:lang w:val="pl-PL"/>
        </w:rPr>
        <w:t xml:space="preserve"> </w:t>
      </w:r>
      <w:r w:rsidR="007D5AEE" w:rsidRPr="00FC336D">
        <w:rPr>
          <w:rFonts w:asciiTheme="minorHAnsi" w:hAnsiTheme="minorHAnsi" w:cstheme="minorHAnsi"/>
          <w:b/>
          <w:color w:val="000000"/>
          <w:lang w:val="pl-PL"/>
        </w:rPr>
        <w:t>1 grudnia</w:t>
      </w:r>
      <w:r w:rsidR="007D5AEE" w:rsidRPr="00FC336D">
        <w:rPr>
          <w:rFonts w:asciiTheme="minorHAnsi" w:hAnsiTheme="minorHAnsi" w:cstheme="minorHAnsi"/>
          <w:b/>
          <w:color w:val="000000"/>
        </w:rPr>
        <w:t xml:space="preserve"> 20</w:t>
      </w:r>
      <w:r w:rsidR="007D5AEE" w:rsidRPr="00FC336D">
        <w:rPr>
          <w:rFonts w:asciiTheme="minorHAnsi" w:hAnsiTheme="minorHAnsi" w:cstheme="minorHAnsi"/>
          <w:b/>
          <w:color w:val="000000"/>
          <w:lang w:val="pl-PL"/>
        </w:rPr>
        <w:t>23</w:t>
      </w:r>
      <w:r w:rsidR="007D5AEE" w:rsidRPr="00FC336D">
        <w:rPr>
          <w:rFonts w:asciiTheme="minorHAnsi" w:hAnsiTheme="minorHAnsi" w:cstheme="minorHAnsi"/>
          <w:b/>
          <w:color w:val="000000"/>
        </w:rPr>
        <w:t xml:space="preserve"> r. do</w:t>
      </w:r>
      <w:r w:rsidR="007D5AEE" w:rsidRPr="00FC336D">
        <w:rPr>
          <w:rFonts w:asciiTheme="minorHAnsi" w:hAnsiTheme="minorHAnsi" w:cstheme="minorHAnsi"/>
          <w:b/>
          <w:color w:val="000000"/>
          <w:lang w:val="pl-PL"/>
        </w:rPr>
        <w:t xml:space="preserve"> 2</w:t>
      </w:r>
      <w:r w:rsidRPr="00FC336D">
        <w:rPr>
          <w:rFonts w:asciiTheme="minorHAnsi" w:hAnsiTheme="minorHAnsi" w:cstheme="minorHAnsi"/>
          <w:b/>
          <w:color w:val="000000"/>
          <w:lang w:val="pl-PL"/>
        </w:rPr>
        <w:t>9</w:t>
      </w:r>
      <w:r w:rsidR="007D5AEE" w:rsidRPr="00FC336D">
        <w:rPr>
          <w:rFonts w:asciiTheme="minorHAnsi" w:hAnsiTheme="minorHAnsi" w:cstheme="minorHAnsi"/>
          <w:b/>
          <w:color w:val="000000"/>
          <w:lang w:val="pl-PL"/>
        </w:rPr>
        <w:t xml:space="preserve"> grudnia</w:t>
      </w:r>
      <w:r w:rsidR="007D5AEE" w:rsidRPr="00FC336D">
        <w:rPr>
          <w:rFonts w:asciiTheme="minorHAnsi" w:hAnsiTheme="minorHAnsi" w:cstheme="minorHAnsi"/>
          <w:b/>
          <w:color w:val="000000"/>
        </w:rPr>
        <w:t xml:space="preserve"> 20</w:t>
      </w:r>
      <w:r w:rsidR="007D5AEE" w:rsidRPr="00FC336D">
        <w:rPr>
          <w:rFonts w:asciiTheme="minorHAnsi" w:hAnsiTheme="minorHAnsi" w:cstheme="minorHAnsi"/>
          <w:b/>
          <w:color w:val="000000"/>
          <w:lang w:val="pl-PL"/>
        </w:rPr>
        <w:t>23</w:t>
      </w:r>
      <w:r w:rsidR="007D5AEE" w:rsidRPr="00FC336D">
        <w:rPr>
          <w:rFonts w:asciiTheme="minorHAnsi" w:hAnsiTheme="minorHAnsi" w:cstheme="minorHAnsi"/>
          <w:b/>
          <w:color w:val="000000"/>
        </w:rPr>
        <w:t xml:space="preserve"> r.</w:t>
      </w:r>
      <w:r w:rsidRPr="00FC336D">
        <w:rPr>
          <w:rFonts w:asciiTheme="minorHAnsi" w:hAnsiTheme="minorHAnsi" w:cstheme="minorHAnsi"/>
          <w:color w:val="000000"/>
          <w:lang w:val="pl-PL"/>
        </w:rPr>
        <w:t xml:space="preserve"> w formach:</w:t>
      </w:r>
    </w:p>
    <w:p w:rsidR="001A78D5" w:rsidRPr="00FC336D" w:rsidRDefault="001A78D5" w:rsidP="007D5AEE">
      <w:pPr>
        <w:pStyle w:val="Tekstpodstawowy"/>
        <w:rPr>
          <w:rFonts w:asciiTheme="minorHAnsi" w:hAnsiTheme="minorHAnsi" w:cstheme="minorHAnsi"/>
          <w:color w:val="000000"/>
          <w:lang w:val="pl-PL"/>
        </w:rPr>
      </w:pPr>
      <w:r w:rsidRPr="00FC336D">
        <w:rPr>
          <w:rFonts w:asciiTheme="minorHAnsi" w:hAnsiTheme="minorHAnsi" w:cstheme="minorHAnsi"/>
          <w:color w:val="000000"/>
          <w:lang w:val="pl-PL"/>
        </w:rPr>
        <w:t xml:space="preserve">- </w:t>
      </w:r>
      <w:r w:rsidR="00CC5E21" w:rsidRPr="00FC336D">
        <w:rPr>
          <w:rFonts w:asciiTheme="minorHAnsi" w:hAnsiTheme="minorHAnsi" w:cstheme="minorHAnsi"/>
          <w:color w:val="000000"/>
          <w:lang w:val="pl-PL"/>
        </w:rPr>
        <w:t>zbierania uwag;</w:t>
      </w:r>
    </w:p>
    <w:p w:rsidR="00CC5E21" w:rsidRPr="00FC336D" w:rsidRDefault="00CC5E21" w:rsidP="0024380E">
      <w:pPr>
        <w:pStyle w:val="Tekstpodstawowy"/>
        <w:jc w:val="left"/>
        <w:rPr>
          <w:rFonts w:asciiTheme="minorHAnsi" w:hAnsiTheme="minorHAnsi" w:cstheme="minorHAnsi"/>
          <w:color w:val="000000"/>
          <w:lang w:val="pl-PL"/>
        </w:rPr>
      </w:pPr>
      <w:r w:rsidRPr="00FC336D">
        <w:rPr>
          <w:rFonts w:asciiTheme="minorHAnsi" w:hAnsiTheme="minorHAnsi" w:cstheme="minorHAnsi"/>
          <w:color w:val="000000"/>
          <w:lang w:val="pl-PL"/>
        </w:rPr>
        <w:t xml:space="preserve">- spotkania otwartego wraz z prezentacją projektu planu miejscowego, które odbędzie się </w:t>
      </w:r>
      <w:r w:rsidRPr="00FC336D">
        <w:rPr>
          <w:rFonts w:asciiTheme="minorHAnsi" w:hAnsiTheme="minorHAnsi" w:cstheme="minorHAnsi"/>
          <w:color w:val="000000"/>
        </w:rPr>
        <w:t>w dniu</w:t>
      </w:r>
      <w:r w:rsidR="00D871E4" w:rsidRPr="00FC336D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FC336D">
        <w:rPr>
          <w:rFonts w:asciiTheme="minorHAnsi" w:hAnsiTheme="minorHAnsi" w:cstheme="minorHAnsi"/>
          <w:b/>
          <w:color w:val="000000"/>
          <w:lang w:val="pl-PL"/>
        </w:rPr>
        <w:t>1</w:t>
      </w:r>
      <w:r w:rsidR="00DB724A" w:rsidRPr="00FC336D">
        <w:rPr>
          <w:rFonts w:asciiTheme="minorHAnsi" w:hAnsiTheme="minorHAnsi" w:cstheme="minorHAnsi"/>
          <w:b/>
          <w:color w:val="000000"/>
          <w:lang w:val="pl-PL"/>
        </w:rPr>
        <w:t>2</w:t>
      </w:r>
      <w:r w:rsidRPr="00FC336D">
        <w:rPr>
          <w:rFonts w:asciiTheme="minorHAnsi" w:hAnsiTheme="minorHAnsi" w:cstheme="minorHAnsi"/>
          <w:b/>
          <w:color w:val="000000"/>
        </w:rPr>
        <w:t xml:space="preserve"> </w:t>
      </w:r>
      <w:r w:rsidRPr="00FC336D">
        <w:rPr>
          <w:rFonts w:asciiTheme="minorHAnsi" w:hAnsiTheme="minorHAnsi" w:cstheme="minorHAnsi"/>
          <w:b/>
          <w:color w:val="000000"/>
          <w:lang w:val="pl-PL"/>
        </w:rPr>
        <w:t xml:space="preserve">grudnia </w:t>
      </w:r>
      <w:r w:rsidRPr="00FC336D">
        <w:rPr>
          <w:rFonts w:asciiTheme="minorHAnsi" w:hAnsiTheme="minorHAnsi" w:cstheme="minorHAnsi"/>
          <w:b/>
          <w:color w:val="000000"/>
        </w:rPr>
        <w:t>20</w:t>
      </w:r>
      <w:r w:rsidRPr="00FC336D">
        <w:rPr>
          <w:rFonts w:asciiTheme="minorHAnsi" w:hAnsiTheme="minorHAnsi" w:cstheme="minorHAnsi"/>
          <w:b/>
          <w:color w:val="000000"/>
          <w:lang w:val="pl-PL"/>
        </w:rPr>
        <w:t>23</w:t>
      </w:r>
      <w:r w:rsidRPr="00FC336D">
        <w:rPr>
          <w:rFonts w:asciiTheme="minorHAnsi" w:hAnsiTheme="minorHAnsi" w:cstheme="minorHAnsi"/>
          <w:color w:val="000000"/>
        </w:rPr>
        <w:t xml:space="preserve"> </w:t>
      </w:r>
      <w:r w:rsidRPr="00FC336D">
        <w:rPr>
          <w:rFonts w:asciiTheme="minorHAnsi" w:hAnsiTheme="minorHAnsi" w:cstheme="minorHAnsi"/>
          <w:b/>
          <w:color w:val="000000"/>
        </w:rPr>
        <w:t>r.</w:t>
      </w:r>
      <w:r w:rsidRPr="00FC336D">
        <w:rPr>
          <w:rFonts w:asciiTheme="minorHAnsi" w:hAnsiTheme="minorHAnsi" w:cstheme="minorHAnsi"/>
          <w:color w:val="000000"/>
        </w:rPr>
        <w:t xml:space="preserve"> w siedzibie Urzędu Miasta Racibórz, </w:t>
      </w:r>
      <w:r w:rsidRPr="00FC336D">
        <w:rPr>
          <w:rFonts w:asciiTheme="minorHAnsi" w:hAnsiTheme="minorHAnsi" w:cstheme="minorHAnsi"/>
          <w:bCs/>
          <w:color w:val="000000"/>
        </w:rPr>
        <w:t xml:space="preserve">ul. Króla Stefana Batorego 6, w </w:t>
      </w:r>
      <w:r w:rsidRPr="00FC336D">
        <w:rPr>
          <w:rFonts w:asciiTheme="minorHAnsi" w:hAnsiTheme="minorHAnsi" w:cstheme="minorHAnsi"/>
          <w:bCs/>
          <w:color w:val="000000"/>
          <w:lang w:val="pl-PL"/>
        </w:rPr>
        <w:t xml:space="preserve">Sali </w:t>
      </w:r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>Kolumnowej</w:t>
      </w:r>
      <w:r w:rsidRPr="00FC336D">
        <w:rPr>
          <w:rFonts w:asciiTheme="minorHAnsi" w:hAnsiTheme="minorHAnsi" w:cstheme="minorHAnsi"/>
          <w:bCs/>
          <w:color w:val="000000"/>
          <w:lang w:val="pl-PL"/>
        </w:rPr>
        <w:t xml:space="preserve"> (sala nr 1</w:t>
      </w:r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>08</w:t>
      </w:r>
      <w:r w:rsidR="00F6277A">
        <w:rPr>
          <w:rFonts w:asciiTheme="minorHAnsi" w:hAnsiTheme="minorHAnsi" w:cstheme="minorHAnsi"/>
          <w:bCs/>
          <w:color w:val="000000"/>
          <w:lang w:val="pl-PL"/>
        </w:rPr>
        <w:t>,</w:t>
      </w:r>
      <w:r w:rsidRPr="00FC336D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FC336D">
        <w:rPr>
          <w:rFonts w:asciiTheme="minorHAnsi" w:hAnsiTheme="minorHAnsi" w:cstheme="minorHAnsi"/>
          <w:bCs/>
          <w:color w:val="000000"/>
        </w:rPr>
        <w:t>I piętro</w:t>
      </w:r>
      <w:r w:rsidRPr="00FC336D">
        <w:rPr>
          <w:rFonts w:asciiTheme="minorHAnsi" w:hAnsiTheme="minorHAnsi" w:cstheme="minorHAnsi"/>
          <w:bCs/>
          <w:color w:val="000000"/>
          <w:lang w:val="pl-PL"/>
        </w:rPr>
        <w:t>)</w:t>
      </w:r>
      <w:r w:rsidRPr="00FC336D">
        <w:rPr>
          <w:rFonts w:asciiTheme="minorHAnsi" w:hAnsiTheme="minorHAnsi" w:cstheme="minorHAnsi"/>
          <w:bCs/>
          <w:color w:val="000000"/>
        </w:rPr>
        <w:t xml:space="preserve"> o</w:t>
      </w:r>
      <w:r w:rsidRPr="00FC336D">
        <w:rPr>
          <w:rFonts w:asciiTheme="minorHAnsi" w:hAnsiTheme="minorHAnsi" w:cstheme="minorHAnsi"/>
          <w:bCs/>
          <w:color w:val="000000"/>
          <w:lang w:val="pl-PL"/>
        </w:rPr>
        <w:t> </w:t>
      </w:r>
      <w:r w:rsidRPr="00FC336D">
        <w:rPr>
          <w:rFonts w:asciiTheme="minorHAnsi" w:hAnsiTheme="minorHAnsi" w:cstheme="minorHAnsi"/>
          <w:bCs/>
          <w:color w:val="000000"/>
        </w:rPr>
        <w:t xml:space="preserve">godz. </w:t>
      </w:r>
      <w:r w:rsidR="00F7109C" w:rsidRPr="00FC336D">
        <w:rPr>
          <w:rFonts w:asciiTheme="minorHAnsi" w:hAnsiTheme="minorHAnsi" w:cstheme="minorHAnsi"/>
          <w:bCs/>
          <w:color w:val="000000"/>
          <w:lang w:val="pl-PL"/>
        </w:rPr>
        <w:t>16</w:t>
      </w:r>
      <w:r w:rsidRPr="00FC336D">
        <w:rPr>
          <w:rFonts w:asciiTheme="minorHAnsi" w:hAnsiTheme="minorHAnsi" w:cstheme="minorHAnsi"/>
          <w:bCs/>
          <w:color w:val="000000"/>
        </w:rPr>
        <w:t>:</w:t>
      </w:r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>0</w:t>
      </w:r>
      <w:r w:rsidRPr="00FC336D">
        <w:rPr>
          <w:rFonts w:asciiTheme="minorHAnsi" w:hAnsiTheme="minorHAnsi" w:cstheme="minorHAnsi"/>
          <w:bCs/>
          <w:color w:val="000000"/>
        </w:rPr>
        <w:t>0;</w:t>
      </w:r>
    </w:p>
    <w:p w:rsidR="007D5AEE" w:rsidRPr="00FC336D" w:rsidRDefault="00CC5E21" w:rsidP="007D5AEE">
      <w:pPr>
        <w:pStyle w:val="Tekstpodstawowy"/>
        <w:rPr>
          <w:rFonts w:asciiTheme="minorHAnsi" w:hAnsiTheme="minorHAnsi" w:cstheme="minorHAnsi"/>
          <w:bCs/>
          <w:color w:val="000000"/>
        </w:rPr>
      </w:pPr>
      <w:r w:rsidRPr="00FC336D">
        <w:rPr>
          <w:rFonts w:asciiTheme="minorHAnsi" w:hAnsiTheme="minorHAnsi" w:cstheme="minorHAnsi"/>
          <w:color w:val="000000"/>
          <w:lang w:val="pl-PL"/>
        </w:rPr>
        <w:t xml:space="preserve">- punktu konsultacyjnego, czynnego w </w:t>
      </w:r>
      <w:r w:rsidR="007D5AEE" w:rsidRPr="00FC336D">
        <w:rPr>
          <w:rFonts w:asciiTheme="minorHAnsi" w:hAnsiTheme="minorHAnsi" w:cstheme="minorHAnsi"/>
          <w:bCs/>
          <w:color w:val="000000"/>
        </w:rPr>
        <w:t>godzinach od 8:30 do 15:30</w:t>
      </w:r>
      <w:r w:rsidRPr="00FC336D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7D5AEE" w:rsidRPr="00FC336D">
        <w:rPr>
          <w:rFonts w:asciiTheme="minorHAnsi" w:hAnsiTheme="minorHAnsi" w:cstheme="minorHAnsi"/>
          <w:bCs/>
          <w:color w:val="000000"/>
        </w:rPr>
        <w:t>w poniedziałki, wtorki</w:t>
      </w:r>
      <w:r w:rsidRPr="00FC336D">
        <w:rPr>
          <w:rFonts w:asciiTheme="minorHAnsi" w:hAnsiTheme="minorHAnsi" w:cstheme="minorHAnsi"/>
          <w:bCs/>
          <w:color w:val="000000"/>
          <w:lang w:val="pl-PL"/>
        </w:rPr>
        <w:t xml:space="preserve">, </w:t>
      </w:r>
      <w:r w:rsidR="007D5AEE" w:rsidRPr="00FC336D">
        <w:rPr>
          <w:rFonts w:asciiTheme="minorHAnsi" w:hAnsiTheme="minorHAnsi" w:cstheme="minorHAnsi"/>
          <w:bCs/>
          <w:color w:val="000000"/>
        </w:rPr>
        <w:t xml:space="preserve">i czwartki, </w:t>
      </w:r>
      <w:r w:rsidR="00F7109C" w:rsidRPr="00FC336D">
        <w:rPr>
          <w:rFonts w:asciiTheme="minorHAnsi" w:hAnsiTheme="minorHAnsi" w:cstheme="minorHAnsi"/>
          <w:bCs/>
          <w:color w:val="000000"/>
          <w:lang w:val="pl-PL"/>
        </w:rPr>
        <w:t xml:space="preserve">od 8:30 do 17:30 we środy </w:t>
      </w:r>
      <w:r w:rsidR="007D5AEE" w:rsidRPr="00FC336D">
        <w:rPr>
          <w:rFonts w:asciiTheme="minorHAnsi" w:hAnsiTheme="minorHAnsi" w:cstheme="minorHAnsi"/>
          <w:bCs/>
          <w:color w:val="000000"/>
        </w:rPr>
        <w:t>oraz od 8:30 do 13:30 w piątki,</w:t>
      </w:r>
      <w:r w:rsidR="007D5AEE" w:rsidRPr="00FC336D">
        <w:rPr>
          <w:rFonts w:asciiTheme="minorHAnsi" w:hAnsiTheme="minorHAnsi" w:cstheme="minorHAnsi"/>
          <w:color w:val="000000"/>
        </w:rPr>
        <w:t xml:space="preserve"> w siedzibie Urzędu Miasta Racibórz przy </w:t>
      </w:r>
      <w:r w:rsidR="007D5AEE" w:rsidRPr="00FC336D">
        <w:rPr>
          <w:rFonts w:asciiTheme="minorHAnsi" w:hAnsiTheme="minorHAnsi" w:cstheme="minorHAnsi"/>
          <w:bCs/>
          <w:color w:val="000000"/>
        </w:rPr>
        <w:t>ul. Króla Stefana Ba</w:t>
      </w:r>
      <w:r w:rsidR="00DB724A" w:rsidRPr="00FC336D">
        <w:rPr>
          <w:rFonts w:asciiTheme="minorHAnsi" w:hAnsiTheme="minorHAnsi" w:cstheme="minorHAnsi"/>
          <w:bCs/>
          <w:color w:val="000000"/>
        </w:rPr>
        <w:t>torego 6, II</w:t>
      </w:r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> </w:t>
      </w:r>
      <w:r w:rsidR="00D871E4" w:rsidRPr="00FC336D">
        <w:rPr>
          <w:rFonts w:asciiTheme="minorHAnsi" w:hAnsiTheme="minorHAnsi" w:cstheme="minorHAnsi"/>
          <w:bCs/>
          <w:color w:val="000000"/>
        </w:rPr>
        <w:t>piętro, pokój 208.</w:t>
      </w:r>
    </w:p>
    <w:p w:rsidR="007D5AEE" w:rsidRPr="00FC336D" w:rsidRDefault="007D5AEE" w:rsidP="007D5AEE">
      <w:pPr>
        <w:pStyle w:val="Tekstpodstawowy"/>
        <w:rPr>
          <w:rFonts w:asciiTheme="minorHAnsi" w:hAnsiTheme="minorHAnsi" w:cstheme="minorHAnsi"/>
          <w:color w:val="000000"/>
        </w:rPr>
      </w:pPr>
    </w:p>
    <w:p w:rsidR="007D5AEE" w:rsidRPr="00FC336D" w:rsidRDefault="007D5AEE" w:rsidP="0024380E">
      <w:pPr>
        <w:pStyle w:val="Tekstpodstawowy"/>
        <w:jc w:val="left"/>
        <w:rPr>
          <w:rFonts w:asciiTheme="minorHAnsi" w:hAnsiTheme="minorHAnsi" w:cstheme="minorHAnsi"/>
          <w:b/>
          <w:bCs/>
          <w:color w:val="000000"/>
        </w:rPr>
      </w:pPr>
      <w:r w:rsidRPr="00FC336D">
        <w:rPr>
          <w:rFonts w:asciiTheme="minorHAnsi" w:hAnsiTheme="minorHAnsi" w:cstheme="minorHAnsi"/>
          <w:color w:val="000000"/>
        </w:rPr>
        <w:t xml:space="preserve">Uwagi należy składać </w:t>
      </w:r>
      <w:r w:rsidR="00CC5E21" w:rsidRPr="00FC336D">
        <w:rPr>
          <w:rFonts w:asciiTheme="minorHAnsi" w:hAnsiTheme="minorHAnsi" w:cstheme="minorHAnsi"/>
          <w:color w:val="000000"/>
          <w:lang w:val="pl-PL"/>
        </w:rPr>
        <w:t xml:space="preserve">podając swoje imię, nazwisko albo nazwę oraz </w:t>
      </w:r>
      <w:r w:rsidR="00DB724A" w:rsidRPr="00FC336D">
        <w:rPr>
          <w:rFonts w:asciiTheme="minorHAnsi" w:hAnsiTheme="minorHAnsi" w:cstheme="minorHAnsi"/>
          <w:color w:val="000000"/>
          <w:lang w:val="pl-PL"/>
        </w:rPr>
        <w:t>a</w:t>
      </w:r>
      <w:r w:rsidR="00CC5E21" w:rsidRPr="00FC336D">
        <w:rPr>
          <w:rFonts w:asciiTheme="minorHAnsi" w:hAnsiTheme="minorHAnsi" w:cstheme="minorHAnsi"/>
          <w:color w:val="000000"/>
          <w:lang w:val="pl-PL"/>
        </w:rPr>
        <w:t>dres zamieszkania albo siedziby oraz adres poczty elektronicznej, o ile skł</w:t>
      </w:r>
      <w:r w:rsidR="00D871E4" w:rsidRPr="00FC336D">
        <w:rPr>
          <w:rFonts w:asciiTheme="minorHAnsi" w:hAnsiTheme="minorHAnsi" w:cstheme="minorHAnsi"/>
          <w:color w:val="000000"/>
          <w:lang w:val="pl-PL"/>
        </w:rPr>
        <w:t>adający wniosek taki posiada, a </w:t>
      </w:r>
      <w:r w:rsidR="00CC5E21" w:rsidRPr="00FC336D">
        <w:rPr>
          <w:rFonts w:asciiTheme="minorHAnsi" w:hAnsiTheme="minorHAnsi" w:cstheme="minorHAnsi"/>
          <w:color w:val="000000"/>
          <w:lang w:val="pl-PL"/>
        </w:rPr>
        <w:t xml:space="preserve">także należy wskazać, czy jest się właścicielem lub użytkownikiem wieczystym </w:t>
      </w:r>
      <w:r w:rsidR="00F7109C" w:rsidRPr="00FC336D">
        <w:rPr>
          <w:rFonts w:asciiTheme="minorHAnsi" w:hAnsiTheme="minorHAnsi" w:cstheme="minorHAnsi"/>
          <w:color w:val="000000"/>
          <w:lang w:val="pl-PL"/>
        </w:rPr>
        <w:t>nieruchomości objętej uwag</w:t>
      </w:r>
      <w:r w:rsidR="00DB724A" w:rsidRPr="00FC336D">
        <w:rPr>
          <w:rFonts w:asciiTheme="minorHAnsi" w:hAnsiTheme="minorHAnsi" w:cstheme="minorHAnsi"/>
          <w:color w:val="000000"/>
          <w:lang w:val="pl-PL"/>
        </w:rPr>
        <w:t xml:space="preserve">ą, </w:t>
      </w:r>
      <w:r w:rsidR="00DB724A" w:rsidRPr="00FC336D">
        <w:rPr>
          <w:rFonts w:asciiTheme="minorHAnsi" w:hAnsiTheme="minorHAnsi" w:cstheme="minorHAnsi"/>
          <w:color w:val="000000"/>
        </w:rPr>
        <w:t xml:space="preserve">na piśmie </w:t>
      </w:r>
      <w:r w:rsidR="00DB724A" w:rsidRPr="00FC336D">
        <w:rPr>
          <w:rFonts w:asciiTheme="minorHAnsi" w:hAnsiTheme="minorHAnsi" w:cstheme="minorHAnsi"/>
          <w:color w:val="000000"/>
          <w:lang w:val="pl-PL"/>
        </w:rPr>
        <w:t xml:space="preserve">utrwalonym w postaci papierowej </w:t>
      </w:r>
      <w:r w:rsidR="00DB724A" w:rsidRPr="00FC336D">
        <w:rPr>
          <w:rFonts w:asciiTheme="minorHAnsi" w:hAnsiTheme="minorHAnsi" w:cstheme="minorHAnsi"/>
          <w:color w:val="000000"/>
        </w:rPr>
        <w:t xml:space="preserve">na adres: </w:t>
      </w:r>
      <w:r w:rsidR="00DB724A" w:rsidRPr="00FC336D">
        <w:rPr>
          <w:rFonts w:asciiTheme="minorHAnsi" w:hAnsiTheme="minorHAnsi" w:cstheme="minorHAnsi"/>
          <w:b/>
          <w:color w:val="000000"/>
          <w:lang w:val="pl-PL"/>
        </w:rPr>
        <w:t xml:space="preserve">Prezydent </w:t>
      </w:r>
      <w:r w:rsidR="00DB724A" w:rsidRPr="00FC336D">
        <w:rPr>
          <w:rFonts w:asciiTheme="minorHAnsi" w:hAnsiTheme="minorHAnsi" w:cstheme="minorHAnsi"/>
          <w:b/>
          <w:color w:val="000000"/>
        </w:rPr>
        <w:t>Miasta Racibórz</w:t>
      </w:r>
      <w:r w:rsidR="00DB724A" w:rsidRPr="00FC336D">
        <w:rPr>
          <w:rFonts w:asciiTheme="minorHAnsi" w:hAnsiTheme="minorHAnsi" w:cstheme="minorHAnsi"/>
          <w:color w:val="000000"/>
        </w:rPr>
        <w:t xml:space="preserve"> </w:t>
      </w:r>
      <w:r w:rsidR="00DB724A" w:rsidRPr="00FC336D">
        <w:rPr>
          <w:rFonts w:asciiTheme="minorHAnsi" w:hAnsiTheme="minorHAnsi" w:cstheme="minorHAnsi"/>
          <w:b/>
          <w:bCs/>
          <w:color w:val="000000"/>
        </w:rPr>
        <w:t>ul. Króla Stefana Batorego 6, 47-400 Racibó</w:t>
      </w:r>
      <w:r w:rsidR="00DB724A" w:rsidRPr="00FC336D">
        <w:rPr>
          <w:rFonts w:asciiTheme="minorHAnsi" w:hAnsiTheme="minorHAnsi" w:cstheme="minorHAnsi"/>
          <w:b/>
          <w:bCs/>
          <w:color w:val="000000"/>
          <w:lang w:val="pl-PL"/>
        </w:rPr>
        <w:t xml:space="preserve">rz </w:t>
      </w:r>
      <w:r w:rsidR="00DB724A" w:rsidRPr="00FC336D">
        <w:rPr>
          <w:rFonts w:asciiTheme="minorHAnsi" w:hAnsiTheme="minorHAnsi" w:cstheme="minorHAnsi"/>
          <w:color w:val="000000"/>
          <w:lang w:val="pl-PL"/>
        </w:rPr>
        <w:t>lub elektronicznej</w:t>
      </w:r>
      <w:r w:rsidRPr="00FC336D">
        <w:rPr>
          <w:rFonts w:asciiTheme="minorHAnsi" w:hAnsiTheme="minorHAnsi" w:cstheme="minorHAnsi"/>
          <w:bCs/>
          <w:color w:val="000000"/>
        </w:rPr>
        <w:t xml:space="preserve"> </w:t>
      </w:r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 xml:space="preserve">za pomocą środków komunikacji elektronicznej </w:t>
      </w:r>
      <w:r w:rsidRPr="00FC336D">
        <w:rPr>
          <w:rFonts w:asciiTheme="minorHAnsi" w:hAnsiTheme="minorHAnsi" w:cstheme="minorHAnsi"/>
          <w:bCs/>
          <w:color w:val="000000"/>
        </w:rPr>
        <w:t xml:space="preserve">na adres: </w:t>
      </w:r>
      <w:r w:rsidRPr="00FC336D">
        <w:rPr>
          <w:rFonts w:asciiTheme="minorHAnsi" w:hAnsiTheme="minorHAnsi" w:cstheme="minorHAnsi"/>
          <w:b/>
          <w:bCs/>
          <w:color w:val="000000"/>
        </w:rPr>
        <w:t>inwestycje@um.raciborz.pl</w:t>
      </w:r>
      <w:r w:rsidR="00DB724A" w:rsidRPr="00FC336D">
        <w:rPr>
          <w:rFonts w:asciiTheme="minorHAnsi" w:hAnsiTheme="minorHAnsi" w:cstheme="minorHAnsi"/>
          <w:b/>
          <w:bCs/>
          <w:color w:val="000000"/>
          <w:lang w:val="pl-PL"/>
        </w:rPr>
        <w:t xml:space="preserve"> </w:t>
      </w:r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>lub</w:t>
      </w:r>
      <w:r w:rsidR="00DB724A" w:rsidRPr="00FC336D">
        <w:rPr>
          <w:rFonts w:asciiTheme="minorHAnsi" w:hAnsiTheme="minorHAnsi" w:cstheme="minorHAnsi"/>
          <w:b/>
          <w:bCs/>
          <w:color w:val="000000"/>
          <w:lang w:val="pl-PL"/>
        </w:rPr>
        <w:t xml:space="preserve"> </w:t>
      </w:r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 xml:space="preserve">poprzez platformę </w:t>
      </w:r>
      <w:proofErr w:type="spellStart"/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>ePUAP</w:t>
      </w:r>
      <w:proofErr w:type="spellEnd"/>
      <w:r w:rsidR="00DB724A" w:rsidRPr="00FC336D">
        <w:rPr>
          <w:rFonts w:asciiTheme="minorHAnsi" w:hAnsiTheme="minorHAnsi" w:cstheme="minorHAnsi"/>
          <w:bCs/>
          <w:color w:val="000000"/>
          <w:lang w:val="pl-PL"/>
        </w:rPr>
        <w:t>,</w:t>
      </w:r>
      <w:r w:rsidRPr="00FC336D">
        <w:rPr>
          <w:rFonts w:asciiTheme="minorHAnsi" w:hAnsiTheme="minorHAnsi" w:cstheme="minorHAnsi"/>
          <w:bCs/>
          <w:color w:val="000000"/>
        </w:rPr>
        <w:t xml:space="preserve"> w</w:t>
      </w:r>
      <w:r w:rsidRPr="00FC336D">
        <w:rPr>
          <w:rFonts w:asciiTheme="minorHAnsi" w:hAnsiTheme="minorHAnsi" w:cstheme="minorHAnsi"/>
          <w:bCs/>
          <w:color w:val="000000"/>
          <w:lang w:val="pl-PL"/>
        </w:rPr>
        <w:t> </w:t>
      </w:r>
      <w:r w:rsidRPr="00FC336D">
        <w:rPr>
          <w:rFonts w:asciiTheme="minorHAnsi" w:hAnsiTheme="minorHAnsi" w:cstheme="minorHAnsi"/>
          <w:bCs/>
          <w:color w:val="000000"/>
        </w:rPr>
        <w:t xml:space="preserve">nieprzekraczalnym terminie do dnia </w:t>
      </w:r>
      <w:r w:rsidR="00DB724A" w:rsidRPr="00FC336D">
        <w:rPr>
          <w:rFonts w:asciiTheme="minorHAnsi" w:hAnsiTheme="minorHAnsi" w:cstheme="minorHAnsi"/>
          <w:b/>
          <w:bCs/>
          <w:color w:val="000000"/>
          <w:lang w:val="pl-PL"/>
        </w:rPr>
        <w:t>29</w:t>
      </w:r>
      <w:r w:rsidR="00FE1F31">
        <w:rPr>
          <w:rFonts w:asciiTheme="minorHAnsi" w:hAnsiTheme="minorHAnsi" w:cstheme="minorHAnsi"/>
          <w:b/>
          <w:bCs/>
          <w:color w:val="000000"/>
          <w:lang w:val="pl-PL"/>
        </w:rPr>
        <w:t> </w:t>
      </w:r>
      <w:r w:rsidR="00DB724A" w:rsidRPr="00FC336D">
        <w:rPr>
          <w:rFonts w:asciiTheme="minorHAnsi" w:hAnsiTheme="minorHAnsi" w:cstheme="minorHAnsi"/>
          <w:b/>
          <w:bCs/>
          <w:color w:val="000000"/>
          <w:lang w:val="pl-PL"/>
        </w:rPr>
        <w:t>grudnia</w:t>
      </w:r>
      <w:r w:rsidRPr="00FC336D">
        <w:rPr>
          <w:rFonts w:asciiTheme="minorHAnsi" w:hAnsiTheme="minorHAnsi" w:cstheme="minorHAnsi"/>
          <w:b/>
          <w:bCs/>
          <w:color w:val="000000"/>
        </w:rPr>
        <w:t xml:space="preserve"> 20</w:t>
      </w:r>
      <w:r w:rsidRPr="00FC336D">
        <w:rPr>
          <w:rFonts w:asciiTheme="minorHAnsi" w:hAnsiTheme="minorHAnsi" w:cstheme="minorHAnsi"/>
          <w:b/>
          <w:bCs/>
          <w:color w:val="000000"/>
          <w:lang w:val="pl-PL"/>
        </w:rPr>
        <w:t>2</w:t>
      </w:r>
      <w:r w:rsidR="00DB724A" w:rsidRPr="00FC336D">
        <w:rPr>
          <w:rFonts w:asciiTheme="minorHAnsi" w:hAnsiTheme="minorHAnsi" w:cstheme="minorHAnsi"/>
          <w:b/>
          <w:bCs/>
          <w:color w:val="000000"/>
          <w:lang w:val="pl-PL"/>
        </w:rPr>
        <w:t>3</w:t>
      </w:r>
      <w:r w:rsidRPr="00FC336D">
        <w:rPr>
          <w:rFonts w:asciiTheme="minorHAnsi" w:hAnsiTheme="minorHAnsi" w:cstheme="minorHAnsi"/>
          <w:b/>
          <w:bCs/>
          <w:color w:val="000000"/>
        </w:rPr>
        <w:t xml:space="preserve"> r.</w:t>
      </w:r>
      <w:r w:rsidRPr="00FC336D">
        <w:rPr>
          <w:rFonts w:asciiTheme="minorHAnsi" w:hAnsiTheme="minorHAnsi" w:cstheme="minorHAnsi"/>
          <w:bCs/>
          <w:color w:val="000000"/>
        </w:rPr>
        <w:t xml:space="preserve"> </w:t>
      </w:r>
    </w:p>
    <w:p w:rsidR="007D5AEE" w:rsidRPr="00FC336D" w:rsidRDefault="007D5AEE" w:rsidP="007D5AEE">
      <w:pPr>
        <w:pStyle w:val="Tekstpodstawowy3"/>
        <w:rPr>
          <w:rFonts w:asciiTheme="minorHAnsi" w:hAnsiTheme="minorHAnsi" w:cstheme="minorHAnsi"/>
          <w:color w:val="000000"/>
        </w:rPr>
      </w:pPr>
    </w:p>
    <w:p w:rsidR="00D871E4" w:rsidRPr="00FC336D" w:rsidRDefault="00D871E4" w:rsidP="0024380E">
      <w:pPr>
        <w:pStyle w:val="Tekstpodstawowy3"/>
        <w:jc w:val="left"/>
        <w:rPr>
          <w:rFonts w:asciiTheme="minorHAnsi" w:hAnsiTheme="minorHAnsi" w:cstheme="minorHAnsi"/>
          <w:color w:val="000000"/>
        </w:rPr>
      </w:pPr>
      <w:r w:rsidRPr="00FC336D">
        <w:rPr>
          <w:rFonts w:asciiTheme="minorHAnsi" w:hAnsiTheme="minorHAnsi" w:cstheme="minorHAnsi"/>
          <w:color w:val="000000"/>
        </w:rPr>
        <w:t xml:space="preserve">Projekt planu miejscowego wraz z prognozą oddziaływania na środowisko w czasie konsultacji społecznych jest udostępniony na stronie internetowej www.raciborz.pl w zakładce Dla Mieszkańców – Planowanie przestrzenne – </w:t>
      </w:r>
      <w:r w:rsidR="00FC336D">
        <w:rPr>
          <w:rFonts w:asciiTheme="minorHAnsi" w:hAnsiTheme="minorHAnsi" w:cstheme="minorHAnsi"/>
          <w:color w:val="000000"/>
        </w:rPr>
        <w:t>P</w:t>
      </w:r>
      <w:r w:rsidRPr="00FC336D">
        <w:rPr>
          <w:rFonts w:asciiTheme="minorHAnsi" w:hAnsiTheme="minorHAnsi" w:cstheme="minorHAnsi"/>
          <w:color w:val="000000"/>
        </w:rPr>
        <w:t>rocedury planistyczne.</w:t>
      </w:r>
    </w:p>
    <w:p w:rsidR="00D871E4" w:rsidRPr="00FC336D" w:rsidRDefault="00D871E4" w:rsidP="007D5AEE">
      <w:pPr>
        <w:pStyle w:val="Tekstpodstawowy3"/>
        <w:rPr>
          <w:rFonts w:asciiTheme="minorHAnsi" w:hAnsiTheme="minorHAnsi" w:cstheme="minorHAnsi"/>
          <w:color w:val="000000"/>
        </w:rPr>
      </w:pPr>
    </w:p>
    <w:p w:rsidR="007D5AEE" w:rsidRPr="00FC336D" w:rsidRDefault="007D5AEE" w:rsidP="0024380E">
      <w:pPr>
        <w:pStyle w:val="Tekstpodstawowy3"/>
        <w:jc w:val="left"/>
        <w:rPr>
          <w:rFonts w:asciiTheme="minorHAnsi" w:hAnsiTheme="minorHAnsi" w:cstheme="minorHAnsi"/>
          <w:color w:val="000000"/>
        </w:rPr>
      </w:pPr>
      <w:r w:rsidRPr="00FC336D">
        <w:rPr>
          <w:rFonts w:asciiTheme="minorHAnsi" w:hAnsiTheme="minorHAnsi" w:cstheme="minorHAnsi"/>
          <w:color w:val="000000"/>
        </w:rPr>
        <w:t xml:space="preserve">Jednocześnie zawiadamiam, że w publicznie dostępnym wykazie danych o dokumentach zawierających informacje o środowisku i jego ochronie zamieszczono dane dotyczące </w:t>
      </w:r>
      <w:r w:rsidR="00D871E4" w:rsidRPr="00FC336D">
        <w:rPr>
          <w:rFonts w:asciiTheme="minorHAnsi" w:hAnsiTheme="minorHAnsi" w:cstheme="minorHAnsi"/>
          <w:bCs/>
          <w:color w:val="000000"/>
        </w:rPr>
        <w:t>wyżej wymienionego</w:t>
      </w:r>
      <w:r w:rsidRPr="00FC336D">
        <w:rPr>
          <w:rFonts w:asciiTheme="minorHAnsi" w:hAnsiTheme="minorHAnsi" w:cstheme="minorHAnsi"/>
          <w:bCs/>
          <w:color w:val="000000"/>
        </w:rPr>
        <w:t xml:space="preserve"> projektu miejscowego planu zagospodarowania przestrzennego</w:t>
      </w:r>
      <w:r w:rsidRPr="00FC336D">
        <w:rPr>
          <w:rFonts w:asciiTheme="minorHAnsi" w:hAnsiTheme="minorHAnsi" w:cstheme="minorHAnsi"/>
          <w:color w:val="000000"/>
        </w:rPr>
        <w:t xml:space="preserve">, </w:t>
      </w:r>
      <w:r w:rsidRPr="00FC336D">
        <w:rPr>
          <w:rFonts w:asciiTheme="minorHAnsi" w:hAnsiTheme="minorHAnsi" w:cstheme="minorHAnsi"/>
          <w:bCs/>
          <w:color w:val="000000"/>
        </w:rPr>
        <w:t xml:space="preserve">a także o prognozie oddziaływania na środowisko i opracowaniu </w:t>
      </w:r>
      <w:proofErr w:type="spellStart"/>
      <w:r w:rsidRPr="00FC336D">
        <w:rPr>
          <w:rFonts w:asciiTheme="minorHAnsi" w:hAnsiTheme="minorHAnsi" w:cstheme="minorHAnsi"/>
          <w:bCs/>
          <w:color w:val="000000"/>
        </w:rPr>
        <w:t>ekofizjograficznym</w:t>
      </w:r>
      <w:proofErr w:type="spellEnd"/>
      <w:r w:rsidRPr="00FC336D">
        <w:rPr>
          <w:rFonts w:asciiTheme="minorHAnsi" w:hAnsiTheme="minorHAnsi" w:cstheme="minorHAnsi"/>
          <w:bCs/>
          <w:color w:val="000000"/>
        </w:rPr>
        <w:t xml:space="preserve"> </w:t>
      </w:r>
      <w:r w:rsidR="00D871E4" w:rsidRPr="00FC336D">
        <w:rPr>
          <w:rFonts w:asciiTheme="minorHAnsi" w:hAnsiTheme="minorHAnsi" w:cstheme="minorHAnsi"/>
          <w:bCs/>
          <w:color w:val="000000"/>
        </w:rPr>
        <w:t>oraz o </w:t>
      </w:r>
      <w:r w:rsidR="00DB724A" w:rsidRPr="00FC336D">
        <w:rPr>
          <w:rFonts w:asciiTheme="minorHAnsi" w:hAnsiTheme="minorHAnsi" w:cstheme="minorHAnsi"/>
          <w:bCs/>
          <w:color w:val="000000"/>
        </w:rPr>
        <w:t>opiniach Państwowego Powiatowego Inspektora Sanitarnego i Regionalnego Dyrektora Ochrony Środowiska.</w:t>
      </w:r>
    </w:p>
    <w:p w:rsidR="007D5AEE" w:rsidRPr="00FC336D" w:rsidRDefault="007D5AEE" w:rsidP="007D5AEE">
      <w:pPr>
        <w:pStyle w:val="Tekstpodstawowy3"/>
        <w:rPr>
          <w:rFonts w:asciiTheme="minorHAnsi" w:hAnsiTheme="minorHAnsi" w:cstheme="minorHAnsi"/>
          <w:color w:val="000000"/>
        </w:rPr>
      </w:pPr>
    </w:p>
    <w:p w:rsidR="007D5AEE" w:rsidRPr="00FC336D" w:rsidRDefault="007D5AEE" w:rsidP="0024380E">
      <w:pPr>
        <w:pStyle w:val="Tekstpodstawowy3"/>
        <w:jc w:val="left"/>
        <w:rPr>
          <w:rFonts w:asciiTheme="minorHAnsi" w:hAnsiTheme="minorHAnsi" w:cstheme="minorHAnsi"/>
          <w:color w:val="000000"/>
        </w:rPr>
      </w:pPr>
      <w:r w:rsidRPr="00FC336D">
        <w:rPr>
          <w:rFonts w:asciiTheme="minorHAnsi" w:hAnsiTheme="minorHAnsi" w:cstheme="minorHAnsi"/>
          <w:bCs/>
          <w:color w:val="000000"/>
        </w:rPr>
        <w:t>Równocześnie w związku z art. 39 ust. 1 pkt 3, 4, 5 ustawy z dnia 3 października 2008 roku o udostępnianiu informacji o środowisku i jego ochronie, udziale społeczeństwa w ochronie środowiska oraz o ocenach oddziaływania na </w:t>
      </w:r>
      <w:r w:rsidRPr="00FC336D">
        <w:rPr>
          <w:rFonts w:asciiTheme="minorHAnsi" w:hAnsiTheme="minorHAnsi" w:cstheme="minorHAnsi"/>
          <w:color w:val="000000"/>
        </w:rPr>
        <w:t xml:space="preserve">środowisko (Dz. U. z 2023 r. poz. 1094 z </w:t>
      </w:r>
      <w:proofErr w:type="spellStart"/>
      <w:r w:rsidRPr="00FC336D">
        <w:rPr>
          <w:rFonts w:asciiTheme="minorHAnsi" w:hAnsiTheme="minorHAnsi" w:cstheme="minorHAnsi"/>
          <w:color w:val="000000"/>
        </w:rPr>
        <w:t>późn</w:t>
      </w:r>
      <w:proofErr w:type="spellEnd"/>
      <w:r w:rsidRPr="00FC336D">
        <w:rPr>
          <w:rFonts w:asciiTheme="minorHAnsi" w:hAnsiTheme="minorHAnsi" w:cstheme="minorHAnsi"/>
          <w:color w:val="000000"/>
        </w:rPr>
        <w:t xml:space="preserve">. zm.) każdy może złożyć uwagi i wnioski. Zainteresowani udziałem w postępowaniu w sprawie strategicznej oceny oddziaływania na środowisko mogą składać uwagi i wnioski, związane z przedmiotem postępowania, w nieprzekraczalnym terminie tj. do dnia </w:t>
      </w:r>
      <w:r w:rsidR="00DB724A" w:rsidRPr="00FC336D">
        <w:rPr>
          <w:rFonts w:asciiTheme="minorHAnsi" w:hAnsiTheme="minorHAnsi" w:cstheme="minorHAnsi"/>
          <w:b/>
          <w:bCs/>
          <w:color w:val="000000"/>
        </w:rPr>
        <w:t>29 grudnia 2023</w:t>
      </w:r>
      <w:r w:rsidR="008D7F29" w:rsidRPr="00FC336D">
        <w:rPr>
          <w:rFonts w:asciiTheme="minorHAnsi" w:hAnsiTheme="minorHAnsi" w:cstheme="minorHAnsi"/>
          <w:b/>
          <w:bCs/>
          <w:color w:val="000000"/>
        </w:rPr>
        <w:t xml:space="preserve"> r.</w:t>
      </w:r>
      <w:r w:rsidR="008D7F29" w:rsidRPr="00FC336D">
        <w:rPr>
          <w:rFonts w:asciiTheme="minorHAnsi" w:hAnsiTheme="minorHAnsi" w:cstheme="minorHAnsi"/>
          <w:bCs/>
          <w:color w:val="000000"/>
        </w:rPr>
        <w:t xml:space="preserve"> </w:t>
      </w:r>
      <w:r w:rsidRPr="00FC336D">
        <w:rPr>
          <w:rFonts w:asciiTheme="minorHAnsi" w:hAnsiTheme="minorHAnsi" w:cstheme="minorHAnsi"/>
          <w:color w:val="000000"/>
        </w:rPr>
        <w:t xml:space="preserve">Wnioski i uwagi należy składać na piśmie na </w:t>
      </w:r>
      <w:bookmarkStart w:id="0" w:name="_GoBack"/>
      <w:bookmarkEnd w:id="0"/>
      <w:r w:rsidRPr="00FC336D">
        <w:rPr>
          <w:rFonts w:asciiTheme="minorHAnsi" w:hAnsiTheme="minorHAnsi" w:cstheme="minorHAnsi"/>
          <w:color w:val="000000"/>
        </w:rPr>
        <w:t xml:space="preserve">adres: </w:t>
      </w:r>
      <w:r w:rsidRPr="00FC336D">
        <w:rPr>
          <w:rFonts w:asciiTheme="minorHAnsi" w:hAnsiTheme="minorHAnsi" w:cstheme="minorHAnsi"/>
          <w:b/>
          <w:color w:val="000000"/>
        </w:rPr>
        <w:t>Prezydent Miasta Racibórz, ul. Króla Stefana Batorego 6, 47-400 Racibórz</w:t>
      </w:r>
      <w:r w:rsidRPr="00FC336D">
        <w:rPr>
          <w:rFonts w:asciiTheme="minorHAnsi" w:hAnsiTheme="minorHAnsi" w:cstheme="minorHAnsi"/>
          <w:color w:val="000000"/>
        </w:rPr>
        <w:t xml:space="preserve"> lub ustnie do protokołu lub za pomocą środków komunikacji elektronicznej bez koniczności opatrywania ich bezpiecznym podpisem elektronicznym, na adres: </w:t>
      </w:r>
      <w:r w:rsidRPr="00FC336D">
        <w:rPr>
          <w:rFonts w:asciiTheme="minorHAnsi" w:hAnsiTheme="minorHAnsi" w:cstheme="minorHAnsi"/>
          <w:b/>
          <w:color w:val="000000"/>
        </w:rPr>
        <w:t xml:space="preserve">inwestycje@um.raciborz.pl. </w:t>
      </w:r>
      <w:r w:rsidRPr="00FC336D">
        <w:rPr>
          <w:rFonts w:asciiTheme="minorHAnsi" w:hAnsiTheme="minorHAnsi" w:cstheme="minorHAnsi"/>
          <w:color w:val="000000"/>
        </w:rPr>
        <w:t xml:space="preserve">Wniosek i uwaga powinny zawierać nazwisko, imię, nazwę i adres Wnioskodawcy, przedmiot wniosku oraz oznaczenie nieruchomości, której dotyczy. Organem właściwym do rozpatrzenia uwag i wniosków w niniejszym postępowaniu jest Prezydent Miasta Racibórz. </w:t>
      </w:r>
    </w:p>
    <w:p w:rsidR="007D5AEE" w:rsidRDefault="007D5AEE" w:rsidP="007D5AEE">
      <w:pPr>
        <w:pStyle w:val="Tekstpodstawowy3"/>
        <w:rPr>
          <w:rFonts w:asciiTheme="minorHAnsi" w:hAnsiTheme="minorHAnsi" w:cstheme="minorHAnsi"/>
          <w:color w:val="000000"/>
        </w:rPr>
      </w:pPr>
    </w:p>
    <w:p w:rsidR="00FC336D" w:rsidRPr="0024380E" w:rsidRDefault="0024380E" w:rsidP="0024380E">
      <w:pPr>
        <w:pStyle w:val="Tekstpodstawowy3"/>
        <w:ind w:left="6521"/>
        <w:jc w:val="center"/>
        <w:rPr>
          <w:rFonts w:asciiTheme="minorHAnsi" w:hAnsiTheme="minorHAnsi" w:cstheme="minorHAnsi"/>
          <w:color w:val="000000"/>
        </w:rPr>
      </w:pPr>
      <w:r w:rsidRPr="0024380E">
        <w:rPr>
          <w:rFonts w:asciiTheme="minorHAnsi" w:hAnsiTheme="minorHAnsi" w:cstheme="minorHAnsi"/>
          <w:color w:val="000000"/>
        </w:rPr>
        <w:t>Z up. Prezydenta Miasta</w:t>
      </w:r>
    </w:p>
    <w:p w:rsidR="0024380E" w:rsidRDefault="0024380E" w:rsidP="0024380E">
      <w:pPr>
        <w:pStyle w:val="Tekstpodstawowy3"/>
        <w:ind w:left="6521"/>
        <w:jc w:val="center"/>
        <w:rPr>
          <w:rFonts w:asciiTheme="minorHAnsi" w:hAnsiTheme="minorHAnsi" w:cstheme="minorHAnsi"/>
          <w:i/>
          <w:color w:val="000000"/>
        </w:rPr>
      </w:pPr>
    </w:p>
    <w:p w:rsidR="0024380E" w:rsidRDefault="0024380E" w:rsidP="0024380E">
      <w:pPr>
        <w:pStyle w:val="Tekstpodstawowy3"/>
        <w:ind w:left="6521"/>
        <w:jc w:val="center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Dominik Konieczny</w:t>
      </w:r>
    </w:p>
    <w:p w:rsidR="00F00B7C" w:rsidRPr="0024380E" w:rsidRDefault="0024380E" w:rsidP="0024380E">
      <w:pPr>
        <w:pStyle w:val="Tekstpodstawowy3"/>
        <w:ind w:left="6521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24380E">
        <w:rPr>
          <w:rFonts w:asciiTheme="minorHAnsi" w:hAnsiTheme="minorHAnsi" w:cstheme="minorHAnsi"/>
          <w:color w:val="000000"/>
        </w:rPr>
        <w:t>Zastępca Prezydenta</w:t>
      </w:r>
      <w:r w:rsidR="00FC336D" w:rsidRPr="0024380E">
        <w:rPr>
          <w:rFonts w:asciiTheme="minorHAnsi" w:hAnsiTheme="minorHAnsi" w:cstheme="minorHAnsi"/>
          <w:bCs/>
        </w:rPr>
        <w:br/>
      </w:r>
    </w:p>
    <w:p w:rsidR="00FC336D" w:rsidRPr="00F00B7C" w:rsidRDefault="00FC336D" w:rsidP="00FC336D">
      <w:pPr>
        <w:pStyle w:val="Tekstpodstawowy"/>
        <w:tabs>
          <w:tab w:val="left" w:pos="284"/>
        </w:tabs>
        <w:ind w:left="284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pl-PL"/>
        </w:rPr>
        <w:t>I</w:t>
      </w:r>
      <w:proofErr w:type="spellStart"/>
      <w:r w:rsidR="00161798" w:rsidRPr="00F00B7C">
        <w:rPr>
          <w:rFonts w:asciiTheme="minorHAnsi" w:hAnsiTheme="minorHAnsi" w:cstheme="minorHAnsi"/>
          <w:color w:val="000000"/>
          <w:sz w:val="18"/>
          <w:szCs w:val="18"/>
        </w:rPr>
        <w:t>nformuję</w:t>
      </w:r>
      <w:proofErr w:type="spellEnd"/>
      <w:r w:rsidR="00161798" w:rsidRPr="00F00B7C">
        <w:rPr>
          <w:rFonts w:asciiTheme="minorHAnsi" w:hAnsiTheme="minorHAnsi" w:cstheme="minorHAnsi"/>
          <w:color w:val="000000"/>
          <w:sz w:val="18"/>
          <w:szCs w:val="18"/>
        </w:rPr>
        <w:t>, że zgodnie z art. 13 Rozporządzenia Parlamentu Europejskiego i Rady (UE) 2016/679 z 27.04.2016 r. w sprawie ochrony osób fizycz</w:t>
      </w:r>
      <w:r w:rsidRPr="00F00B7C">
        <w:rPr>
          <w:rFonts w:asciiTheme="minorHAnsi" w:hAnsiTheme="minorHAnsi" w:cstheme="minorHAnsi"/>
          <w:color w:val="000000"/>
          <w:sz w:val="18"/>
          <w:szCs w:val="18"/>
        </w:rPr>
        <w:t>nych w związku z przetwarzaniem</w:t>
      </w:r>
    </w:p>
    <w:p w:rsidR="00161798" w:rsidRPr="00F00B7C" w:rsidRDefault="00161798" w:rsidP="0024380E">
      <w:pPr>
        <w:pStyle w:val="Tekstpodstawowy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</w:rPr>
        <w:t>danych osobowych i w sprawie swobodnego przepływu takich danych oraz uchylenia dyrektywy 95/46/WE (Dz. U. UE. L. Nr 119 poz.1z 2016 r.) - dalej RODO:</w:t>
      </w:r>
    </w:p>
    <w:p w:rsidR="00161798" w:rsidRPr="00F00B7C" w:rsidRDefault="00161798" w:rsidP="0024380E">
      <w:pPr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 xml:space="preserve">1. Administratorem danych osobowych osoby składającej wniosek do planu miejscowego </w:t>
      </w:r>
      <w:r w:rsidR="00FF3B0F"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jest Miasto Racibórz ul.</w:t>
      </w:r>
      <w:r w:rsidR="00FF3B0F" w:rsidRPr="00F00B7C">
        <w:rPr>
          <w:rFonts w:asciiTheme="minorHAnsi" w:hAnsiTheme="minorHAnsi" w:cstheme="minorHAnsi"/>
          <w:color w:val="000000"/>
          <w:sz w:val="18"/>
          <w:szCs w:val="18"/>
          <w:lang w:eastAsia="x-none"/>
        </w:rPr>
        <w:t> </w:t>
      </w: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 xml:space="preserve">Króla Stefana Batorego 6, 47-400 Racibórz, inwestycje@um.raciborz.pl, </w:t>
      </w:r>
      <w:r w:rsidR="0024380E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br/>
      </w: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tel. 32 75 50 603.</w:t>
      </w:r>
    </w:p>
    <w:p w:rsidR="00161798" w:rsidRPr="00F00B7C" w:rsidRDefault="00161798" w:rsidP="0024380E">
      <w:pPr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2. Dane kontaktowe inspektora ochrony danych to iodo@um.raciborz.pl.</w:t>
      </w:r>
    </w:p>
    <w:p w:rsidR="00161798" w:rsidRPr="00F00B7C" w:rsidRDefault="00161798" w:rsidP="0024380E">
      <w:pPr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3. Celem przetwarzania danych osobowych jest przeprowadzenie procedury planistycznej.</w:t>
      </w:r>
    </w:p>
    <w:p w:rsidR="00161798" w:rsidRPr="00F00B7C" w:rsidRDefault="00161798" w:rsidP="0024380E">
      <w:pPr>
        <w:pStyle w:val="Tekstpodstawowy"/>
        <w:jc w:val="left"/>
        <w:rPr>
          <w:rFonts w:asciiTheme="minorHAnsi" w:hAnsiTheme="minorHAnsi" w:cstheme="minorHAnsi"/>
          <w:color w:val="000000"/>
          <w:sz w:val="18"/>
          <w:szCs w:val="18"/>
          <w:lang w:val="pl-PL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</w:rPr>
        <w:t xml:space="preserve">4. Podstawą prawną przetwarzania danych osobowych jest art. 6 ust. 1 lit. c RODO - wypełnienie obowiązku wynikającego z przepisu prawa tj. ustawy z dnia 27 marca 2003 r. o planowaniu i zagospodarowaniu przestrzennym </w:t>
      </w:r>
      <w:r w:rsidR="006C65ED" w:rsidRPr="00F00B7C">
        <w:rPr>
          <w:rFonts w:asciiTheme="minorHAnsi" w:hAnsiTheme="minorHAnsi" w:cstheme="minorHAnsi"/>
          <w:color w:val="000000"/>
          <w:sz w:val="18"/>
          <w:szCs w:val="18"/>
        </w:rPr>
        <w:t>(</w:t>
      </w:r>
      <w:proofErr w:type="spellStart"/>
      <w:r w:rsidR="006C65ED" w:rsidRPr="00F00B7C">
        <w:rPr>
          <w:rFonts w:asciiTheme="minorHAnsi" w:hAnsiTheme="minorHAnsi" w:cstheme="minorHAnsi"/>
          <w:color w:val="000000"/>
          <w:sz w:val="18"/>
          <w:szCs w:val="18"/>
        </w:rPr>
        <w:t>t.j</w:t>
      </w:r>
      <w:proofErr w:type="spellEnd"/>
      <w:r w:rsidR="006C65ED" w:rsidRPr="00F00B7C">
        <w:rPr>
          <w:rFonts w:asciiTheme="minorHAnsi" w:hAnsiTheme="minorHAnsi" w:cstheme="minorHAnsi"/>
          <w:color w:val="000000"/>
          <w:sz w:val="18"/>
          <w:szCs w:val="18"/>
        </w:rPr>
        <w:t>. Dz. U. z 2023 r. poz. 977)</w:t>
      </w:r>
      <w:r w:rsidR="00FF3B0F" w:rsidRPr="00F00B7C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161798" w:rsidRPr="00F00B7C" w:rsidRDefault="00161798" w:rsidP="0024380E">
      <w:pPr>
        <w:pStyle w:val="Tekstpodstawowy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</w:rPr>
        <w:t>5. Dane osobowe nie będą udostępniane innym odbiorcom.</w:t>
      </w:r>
    </w:p>
    <w:p w:rsidR="00161798" w:rsidRPr="00F00B7C" w:rsidRDefault="00161798" w:rsidP="0024380E">
      <w:pPr>
        <w:pStyle w:val="Tekstpodstawowy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</w:rPr>
        <w:t>6. Dane osobowe nie będą przekazywane do państwa trzeciego.</w:t>
      </w:r>
    </w:p>
    <w:p w:rsidR="00161798" w:rsidRPr="00F00B7C" w:rsidRDefault="00161798" w:rsidP="0024380E">
      <w:pPr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7. Dane osobowe będą przechowywane wieczyście, zgodnie z JRWA, tj. Rozporządzeniem Prezesa Rady Ministrów z dnia 18 stycznia 2011 r. w sprawie instrukcji kancelaryjnej, jednolitych rzeczowych wykazów akt oraz instrukcji w sprawie organizacji i zakresu działania archiwów zakładowych (Dz. U.</w:t>
      </w:r>
      <w:r w:rsidR="006C65ED" w:rsidRPr="00F00B7C">
        <w:rPr>
          <w:rFonts w:asciiTheme="minorHAnsi" w:hAnsiTheme="minorHAnsi" w:cstheme="minorHAnsi"/>
          <w:color w:val="000000"/>
          <w:sz w:val="18"/>
          <w:szCs w:val="18"/>
          <w:lang w:eastAsia="x-none"/>
        </w:rPr>
        <w:t xml:space="preserve"> z </w:t>
      </w: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2011</w:t>
      </w:r>
      <w:r w:rsidR="006C65ED" w:rsidRPr="00F00B7C">
        <w:rPr>
          <w:rFonts w:asciiTheme="minorHAnsi" w:hAnsiTheme="minorHAnsi" w:cstheme="minorHAnsi"/>
          <w:color w:val="000000"/>
          <w:sz w:val="18"/>
          <w:szCs w:val="18"/>
          <w:lang w:eastAsia="x-none"/>
        </w:rPr>
        <w:t xml:space="preserve"> nr </w:t>
      </w:r>
      <w:r w:rsidR="006C65ED"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14</w:t>
      </w:r>
      <w:r w:rsidR="006C65ED" w:rsidRPr="00F00B7C">
        <w:rPr>
          <w:rFonts w:asciiTheme="minorHAnsi" w:hAnsiTheme="minorHAnsi" w:cstheme="minorHAnsi"/>
          <w:color w:val="000000"/>
          <w:sz w:val="18"/>
          <w:szCs w:val="18"/>
          <w:lang w:eastAsia="x-none"/>
        </w:rPr>
        <w:t xml:space="preserve"> poz. </w:t>
      </w: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 xml:space="preserve">67 z </w:t>
      </w:r>
      <w:proofErr w:type="spellStart"/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późn</w:t>
      </w:r>
      <w:proofErr w:type="spellEnd"/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. zm.).</w:t>
      </w:r>
    </w:p>
    <w:p w:rsidR="00161798" w:rsidRPr="00F00B7C" w:rsidRDefault="00161798" w:rsidP="0024380E">
      <w:pPr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8. W związku z przetwarzaniem danych osobowych osobie składającej wniosek przysługuje prawo do:</w:t>
      </w:r>
    </w:p>
    <w:p w:rsidR="00161798" w:rsidRPr="00F00B7C" w:rsidRDefault="00161798" w:rsidP="0024380E">
      <w:pPr>
        <w:numPr>
          <w:ilvl w:val="0"/>
          <w:numId w:val="11"/>
        </w:numPr>
        <w:suppressAutoHyphens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 xml:space="preserve">żądania dostępu do danych dotyczących osoby, której dotyczą, </w:t>
      </w:r>
    </w:p>
    <w:p w:rsidR="00161798" w:rsidRPr="00F00B7C" w:rsidRDefault="00161798" w:rsidP="0024380E">
      <w:pPr>
        <w:numPr>
          <w:ilvl w:val="0"/>
          <w:numId w:val="11"/>
        </w:numPr>
        <w:suppressAutoHyphens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sprostowania danych osobowych,</w:t>
      </w:r>
    </w:p>
    <w:p w:rsidR="00161798" w:rsidRPr="00F00B7C" w:rsidRDefault="00161798" w:rsidP="0024380E">
      <w:pPr>
        <w:numPr>
          <w:ilvl w:val="0"/>
          <w:numId w:val="11"/>
        </w:numPr>
        <w:suppressAutoHyphens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żądania usunięcia danych,</w:t>
      </w:r>
    </w:p>
    <w:p w:rsidR="00161798" w:rsidRPr="00F00B7C" w:rsidRDefault="00161798" w:rsidP="0024380E">
      <w:pPr>
        <w:numPr>
          <w:ilvl w:val="0"/>
          <w:numId w:val="11"/>
        </w:numPr>
        <w:suppressAutoHyphens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żądania ograniczenia przetwarzania,</w:t>
      </w:r>
    </w:p>
    <w:p w:rsidR="00161798" w:rsidRPr="00F00B7C" w:rsidRDefault="00161798" w:rsidP="0024380E">
      <w:pPr>
        <w:numPr>
          <w:ilvl w:val="0"/>
          <w:numId w:val="11"/>
        </w:numPr>
        <w:suppressAutoHyphens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 xml:space="preserve">wniesienia sprzeciwu wobec przetwarzania, </w:t>
      </w:r>
    </w:p>
    <w:p w:rsidR="00161798" w:rsidRPr="00F00B7C" w:rsidRDefault="00161798" w:rsidP="00161798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prawo wycofania zgody na przetwarzanie danych osobowych,</w:t>
      </w:r>
    </w:p>
    <w:p w:rsidR="00161798" w:rsidRPr="00F00B7C" w:rsidRDefault="00161798" w:rsidP="00161798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wniesienia skargi do organu nadzorczego.</w:t>
      </w:r>
    </w:p>
    <w:p w:rsidR="00161798" w:rsidRPr="00F00B7C" w:rsidRDefault="00161798" w:rsidP="00161798">
      <w:pPr>
        <w:jc w:val="both"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9. Podanie danych osobowych jest wymogiem ustawowym. Osoba składająca wniosek jest zobowiązana do ich podania, konsekwencją ich niepodania będzie brak możliwości rozpatrzenia wniosku.</w:t>
      </w:r>
    </w:p>
    <w:p w:rsidR="00161798" w:rsidRPr="00F00B7C" w:rsidRDefault="00161798" w:rsidP="00161798">
      <w:pPr>
        <w:jc w:val="both"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10. Podane dane nie będą przetwarzane dla zautomatyzowanego podejmowania decyzji, nie będą poddane profilowaniu.</w:t>
      </w:r>
    </w:p>
    <w:p w:rsidR="0024380E" w:rsidRDefault="00161798" w:rsidP="0024380E">
      <w:pPr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F00B7C"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  <w:t>11. W związku z przetwarzaniem danych osobowych uzyskanych w toku prowadzenia procedury planistycznej, prawo, o którym mowa w art. 15 ust. 1 lit. g RODO przysługuje, jeżeli nie wpływa na ochronę praw i wolności osoby, od której dane te pozyskano.</w:t>
      </w:r>
    </w:p>
    <w:p w:rsidR="00670B8B" w:rsidRPr="00F00B7C" w:rsidRDefault="00670B8B" w:rsidP="00FC336D">
      <w:pPr>
        <w:jc w:val="both"/>
        <w:rPr>
          <w:rFonts w:asciiTheme="minorHAnsi" w:hAnsiTheme="minorHAnsi" w:cstheme="minorHAnsi"/>
          <w:color w:val="000000"/>
          <w:sz w:val="18"/>
          <w:szCs w:val="18"/>
          <w:lang w:val="x-none" w:eastAsia="x-none"/>
        </w:rPr>
      </w:pPr>
      <w:r w:rsidRPr="00D871E4">
        <w:rPr>
          <w:rFonts w:asciiTheme="minorHAnsi" w:hAnsiTheme="minorHAnsi" w:cstheme="minorHAnsi"/>
          <w:bCs/>
          <w:i/>
          <w:sz w:val="18"/>
          <w:szCs w:val="18"/>
        </w:rPr>
        <w:br/>
      </w:r>
    </w:p>
    <w:sectPr w:rsidR="00670B8B" w:rsidRPr="00F00B7C" w:rsidSect="00F00B7C">
      <w:headerReference w:type="default" r:id="rId8"/>
      <w:footerReference w:type="default" r:id="rId9"/>
      <w:pgSz w:w="16838" w:h="23811" w:code="8"/>
      <w:pgMar w:top="568" w:right="1133" w:bottom="284" w:left="1134" w:header="705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02" w:rsidRDefault="00514102" w:rsidP="00E95BD9">
      <w:r>
        <w:separator/>
      </w:r>
    </w:p>
  </w:endnote>
  <w:endnote w:type="continuationSeparator" w:id="0">
    <w:p w:rsidR="00514102" w:rsidRDefault="00514102" w:rsidP="00E9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7C" w:rsidRDefault="00F00B7C" w:rsidP="00F00B7C">
    <w:pPr>
      <w:pStyle w:val="Stopka"/>
      <w:tabs>
        <w:tab w:val="clear" w:pos="4536"/>
        <w:tab w:val="clear" w:pos="9072"/>
        <w:tab w:val="center" w:pos="7285"/>
        <w:tab w:val="right" w:pos="14571"/>
      </w:tabs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50 600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:rsidR="00F00B7C" w:rsidRDefault="00F00B7C" w:rsidP="00F00B7C">
    <w:pPr>
      <w:pStyle w:val="Stopka"/>
      <w:tabs>
        <w:tab w:val="clear" w:pos="4536"/>
        <w:tab w:val="clear" w:pos="9072"/>
        <w:tab w:val="center" w:pos="7285"/>
        <w:tab w:val="right" w:pos="14571"/>
      </w:tabs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boi@um.raciborz.pl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:rsidR="00F00B7C" w:rsidRPr="00F00B7C" w:rsidRDefault="00F00B7C" w:rsidP="00F00B7C">
    <w:pPr>
      <w:pStyle w:val="Stopka"/>
      <w:tabs>
        <w:tab w:val="clear" w:pos="4536"/>
        <w:tab w:val="clear" w:pos="9072"/>
        <w:tab w:val="left" w:pos="31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02" w:rsidRDefault="00514102" w:rsidP="00E95BD9">
      <w:r>
        <w:separator/>
      </w:r>
    </w:p>
  </w:footnote>
  <w:footnote w:type="continuationSeparator" w:id="0">
    <w:p w:rsidR="00514102" w:rsidRDefault="00514102" w:rsidP="00E9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D9" w:rsidRDefault="00AA6308" w:rsidP="00707548">
    <w:pPr>
      <w:pStyle w:val="Legenda"/>
      <w:jc w:val="left"/>
      <w:rPr>
        <w:b/>
        <w:bCs/>
        <w:sz w:val="20"/>
        <w:szCs w:val="20"/>
      </w:rPr>
    </w:pPr>
    <w:r w:rsidRPr="008A6B6B">
      <w:rPr>
        <w:noProof/>
      </w:rPr>
      <w:drawing>
        <wp:inline distT="0" distB="0" distL="0" distR="0">
          <wp:extent cx="3448050" cy="523875"/>
          <wp:effectExtent l="0" t="0" r="0" b="0"/>
          <wp:docPr id="40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5BD9" w:rsidRDefault="00E95BD9" w:rsidP="00E95BD9">
    <w:pPr>
      <w:pStyle w:val="Legenda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8D5"/>
    <w:multiLevelType w:val="hybridMultilevel"/>
    <w:tmpl w:val="CB2E6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4C3C"/>
    <w:multiLevelType w:val="hybridMultilevel"/>
    <w:tmpl w:val="ABA094A4"/>
    <w:lvl w:ilvl="0" w:tplc="10E68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6F09"/>
    <w:multiLevelType w:val="hybridMultilevel"/>
    <w:tmpl w:val="B9B4A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C7DB6"/>
    <w:multiLevelType w:val="hybridMultilevel"/>
    <w:tmpl w:val="222C79DA"/>
    <w:lvl w:ilvl="0" w:tplc="264EF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507DC"/>
    <w:multiLevelType w:val="hybridMultilevel"/>
    <w:tmpl w:val="5300BA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531F27"/>
    <w:multiLevelType w:val="hybridMultilevel"/>
    <w:tmpl w:val="958C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4345F"/>
    <w:multiLevelType w:val="hybridMultilevel"/>
    <w:tmpl w:val="DDF474FE"/>
    <w:lvl w:ilvl="0" w:tplc="264EF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B26EC"/>
    <w:multiLevelType w:val="hybridMultilevel"/>
    <w:tmpl w:val="AB684A24"/>
    <w:lvl w:ilvl="0" w:tplc="7AC2FE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A7E8A"/>
    <w:multiLevelType w:val="hybridMultilevel"/>
    <w:tmpl w:val="FB9662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96605F"/>
    <w:multiLevelType w:val="hybridMultilevel"/>
    <w:tmpl w:val="B48C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F5B7E"/>
    <w:multiLevelType w:val="hybridMultilevel"/>
    <w:tmpl w:val="51CED588"/>
    <w:lvl w:ilvl="0" w:tplc="264EF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6C"/>
    <w:rsid w:val="0002748D"/>
    <w:rsid w:val="000340A8"/>
    <w:rsid w:val="00042489"/>
    <w:rsid w:val="00063CC2"/>
    <w:rsid w:val="000C54A6"/>
    <w:rsid w:val="00113645"/>
    <w:rsid w:val="001139F1"/>
    <w:rsid w:val="00127503"/>
    <w:rsid w:val="0013754C"/>
    <w:rsid w:val="00161798"/>
    <w:rsid w:val="00167CCC"/>
    <w:rsid w:val="001A78D5"/>
    <w:rsid w:val="001D2932"/>
    <w:rsid w:val="001E2273"/>
    <w:rsid w:val="001E2B81"/>
    <w:rsid w:val="00221A28"/>
    <w:rsid w:val="00225AF8"/>
    <w:rsid w:val="0024380E"/>
    <w:rsid w:val="00251FF1"/>
    <w:rsid w:val="0026542A"/>
    <w:rsid w:val="00277912"/>
    <w:rsid w:val="002C2AA1"/>
    <w:rsid w:val="002C67A5"/>
    <w:rsid w:val="00301A98"/>
    <w:rsid w:val="00321EF2"/>
    <w:rsid w:val="0033375D"/>
    <w:rsid w:val="00375DA7"/>
    <w:rsid w:val="003B340C"/>
    <w:rsid w:val="003D3A04"/>
    <w:rsid w:val="003F21F9"/>
    <w:rsid w:val="0041356D"/>
    <w:rsid w:val="00433ECE"/>
    <w:rsid w:val="00447A37"/>
    <w:rsid w:val="00450501"/>
    <w:rsid w:val="00462D00"/>
    <w:rsid w:val="004B1861"/>
    <w:rsid w:val="00514102"/>
    <w:rsid w:val="00522141"/>
    <w:rsid w:val="00535E65"/>
    <w:rsid w:val="0059026C"/>
    <w:rsid w:val="0065230B"/>
    <w:rsid w:val="0066586C"/>
    <w:rsid w:val="00670B8B"/>
    <w:rsid w:val="006762CC"/>
    <w:rsid w:val="006977DE"/>
    <w:rsid w:val="006C65ED"/>
    <w:rsid w:val="006D7586"/>
    <w:rsid w:val="006F1FEE"/>
    <w:rsid w:val="00703551"/>
    <w:rsid w:val="00707548"/>
    <w:rsid w:val="00715081"/>
    <w:rsid w:val="00721F0E"/>
    <w:rsid w:val="00722B82"/>
    <w:rsid w:val="00725484"/>
    <w:rsid w:val="007300F8"/>
    <w:rsid w:val="00732922"/>
    <w:rsid w:val="00792F77"/>
    <w:rsid w:val="007962B2"/>
    <w:rsid w:val="007A512F"/>
    <w:rsid w:val="007D5AEE"/>
    <w:rsid w:val="00854BA8"/>
    <w:rsid w:val="008806C0"/>
    <w:rsid w:val="008D48FF"/>
    <w:rsid w:val="008D7F29"/>
    <w:rsid w:val="0091085A"/>
    <w:rsid w:val="00912487"/>
    <w:rsid w:val="009772A5"/>
    <w:rsid w:val="0099137F"/>
    <w:rsid w:val="00A03434"/>
    <w:rsid w:val="00A374B3"/>
    <w:rsid w:val="00A60C17"/>
    <w:rsid w:val="00A67DF3"/>
    <w:rsid w:val="00A93E46"/>
    <w:rsid w:val="00A94657"/>
    <w:rsid w:val="00AA15D4"/>
    <w:rsid w:val="00AA6308"/>
    <w:rsid w:val="00AE48C3"/>
    <w:rsid w:val="00B1055E"/>
    <w:rsid w:val="00B13E95"/>
    <w:rsid w:val="00B5272F"/>
    <w:rsid w:val="00B62CE5"/>
    <w:rsid w:val="00B80398"/>
    <w:rsid w:val="00B8667A"/>
    <w:rsid w:val="00BA6FDC"/>
    <w:rsid w:val="00BF3E66"/>
    <w:rsid w:val="00BF4AA7"/>
    <w:rsid w:val="00C015ED"/>
    <w:rsid w:val="00C01775"/>
    <w:rsid w:val="00C0323B"/>
    <w:rsid w:val="00C46236"/>
    <w:rsid w:val="00CB1CBC"/>
    <w:rsid w:val="00CB3C14"/>
    <w:rsid w:val="00CC2E4E"/>
    <w:rsid w:val="00CC5E21"/>
    <w:rsid w:val="00CF07CD"/>
    <w:rsid w:val="00D86910"/>
    <w:rsid w:val="00D871E4"/>
    <w:rsid w:val="00D87E17"/>
    <w:rsid w:val="00D945E0"/>
    <w:rsid w:val="00DB483F"/>
    <w:rsid w:val="00DB724A"/>
    <w:rsid w:val="00DC3EAF"/>
    <w:rsid w:val="00DC49E9"/>
    <w:rsid w:val="00E01C67"/>
    <w:rsid w:val="00E30565"/>
    <w:rsid w:val="00E3526D"/>
    <w:rsid w:val="00E95BD9"/>
    <w:rsid w:val="00EA15FD"/>
    <w:rsid w:val="00EC7860"/>
    <w:rsid w:val="00ED440D"/>
    <w:rsid w:val="00EF7D36"/>
    <w:rsid w:val="00F00B7C"/>
    <w:rsid w:val="00F6277A"/>
    <w:rsid w:val="00F65175"/>
    <w:rsid w:val="00F7109C"/>
    <w:rsid w:val="00F73E93"/>
    <w:rsid w:val="00F7506A"/>
    <w:rsid w:val="00F80077"/>
    <w:rsid w:val="00F9077B"/>
    <w:rsid w:val="00FC336D"/>
    <w:rsid w:val="00FE1F31"/>
    <w:rsid w:val="00FF3B0F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F0EA4"/>
  <w15:chartTrackingRefBased/>
  <w15:docId w15:val="{8DBC2739-16DC-4E9B-8130-D0E1D20D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500"/>
      <w:jc w:val="center"/>
      <w:outlineLvl w:val="0"/>
    </w:pPr>
    <w:rPr>
      <w:rFonts w:eastAsia="Arial Unicode MS"/>
      <w:b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Tahoma" w:hAnsi="Tahoma" w:cs="Tahoma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ahoma" w:hAnsi="Tahoma"/>
      <w:bCs/>
      <w:i/>
      <w:i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cs="Times New Roman"/>
      <w:lang w:val="x-none" w:eastAsia="x-none"/>
    </w:rPr>
  </w:style>
  <w:style w:type="paragraph" w:styleId="Tekstpodstawowy2">
    <w:name w:val="Body Text 2"/>
    <w:basedOn w:val="Normalny"/>
    <w:semiHidden/>
    <w:pPr>
      <w:jc w:val="center"/>
    </w:pPr>
    <w:rPr>
      <w:rFonts w:cs="Times New Roman"/>
      <w:b/>
      <w:sz w:val="22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color w:val="FF0000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uiPriority w:val="99"/>
    <w:semiHidden/>
    <w:unhideWhenUsed/>
    <w:rsid w:val="00D94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45E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945E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5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45E0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E0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45E0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qFormat/>
    <w:rsid w:val="00D945E0"/>
    <w:pPr>
      <w:jc w:val="center"/>
    </w:pPr>
    <w:rPr>
      <w:rFonts w:ascii="Times New Roman" w:hAnsi="Times New Roman" w:cs="Times New Roman"/>
      <w:sz w:val="28"/>
    </w:rPr>
  </w:style>
  <w:style w:type="character" w:customStyle="1" w:styleId="TekstpodstawowyZnak">
    <w:name w:val="Tekst podstawowy Znak"/>
    <w:link w:val="Tekstpodstawowy"/>
    <w:semiHidden/>
    <w:rsid w:val="00C015ED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5BD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E95BD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5BD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E95BD9"/>
    <w:rPr>
      <w:rFonts w:ascii="Arial" w:hAnsi="Arial" w:cs="Arial"/>
      <w:sz w:val="24"/>
      <w:szCs w:val="24"/>
    </w:rPr>
  </w:style>
  <w:style w:type="character" w:styleId="Uwydatnienie">
    <w:name w:val="Emphasis"/>
    <w:uiPriority w:val="20"/>
    <w:qFormat/>
    <w:rsid w:val="00E95BD9"/>
    <w:rPr>
      <w:i/>
      <w:iCs/>
    </w:rPr>
  </w:style>
  <w:style w:type="character" w:styleId="Wyrnieniedelikatne">
    <w:name w:val="Subtle Emphasis"/>
    <w:uiPriority w:val="19"/>
    <w:qFormat/>
    <w:rsid w:val="00E95BD9"/>
    <w:rPr>
      <w:i/>
      <w:iCs/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7A5"/>
    <w:pPr>
      <w:spacing w:after="60"/>
      <w:jc w:val="center"/>
      <w:outlineLvl w:val="1"/>
    </w:pPr>
    <w:rPr>
      <w:rFonts w:ascii="Cambria" w:hAnsi="Cambria" w:cs="Times New Roman"/>
      <w:lang w:val="x-none" w:eastAsia="x-none"/>
    </w:rPr>
  </w:style>
  <w:style w:type="character" w:customStyle="1" w:styleId="PodtytuZnak">
    <w:name w:val="Podtytuł Znak"/>
    <w:link w:val="Podtytu"/>
    <w:uiPriority w:val="11"/>
    <w:rsid w:val="002C67A5"/>
    <w:rPr>
      <w:rFonts w:ascii="Cambria" w:eastAsia="Times New Roman" w:hAnsi="Cambria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7A5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2C67A5"/>
    <w:rPr>
      <w:rFonts w:ascii="Arial" w:hAnsi="Arial" w:cs="Arial"/>
      <w:b/>
      <w:bCs/>
      <w:i/>
      <w:iCs/>
      <w:color w:val="4F81BD"/>
      <w:sz w:val="24"/>
      <w:szCs w:val="24"/>
    </w:rPr>
  </w:style>
  <w:style w:type="character" w:customStyle="1" w:styleId="ng-binding">
    <w:name w:val="ng-binding"/>
    <w:rsid w:val="00161798"/>
  </w:style>
  <w:style w:type="character" w:customStyle="1" w:styleId="changed-paragraph">
    <w:name w:val="changed-paragraph"/>
    <w:rsid w:val="00D87E17"/>
  </w:style>
  <w:style w:type="paragraph" w:customStyle="1" w:styleId="Default">
    <w:name w:val="Default"/>
    <w:rsid w:val="006F1FE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D871E4"/>
    <w:rPr>
      <w:rFonts w:ascii="Arial" w:hAnsi="Arial" w:cs="Arial"/>
      <w:color w:val="FF0000"/>
      <w:sz w:val="24"/>
      <w:szCs w:val="24"/>
    </w:rPr>
  </w:style>
  <w:style w:type="character" w:customStyle="1" w:styleId="StopkaZnak1">
    <w:name w:val="Stopka Znak1"/>
    <w:uiPriority w:val="99"/>
    <w:qFormat/>
    <w:rsid w:val="00F0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63AB-BB95-45C1-AD3C-6DEDDC46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UM Wrocławia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ESzymanska</dc:creator>
  <cp:keywords>2.14</cp:keywords>
  <cp:lastModifiedBy>iu8</cp:lastModifiedBy>
  <cp:revision>2</cp:revision>
  <cp:lastPrinted>2023-11-29T15:47:00Z</cp:lastPrinted>
  <dcterms:created xsi:type="dcterms:W3CDTF">2023-12-01T09:01:00Z</dcterms:created>
  <dcterms:modified xsi:type="dcterms:W3CDTF">2023-12-01T09:01:00Z</dcterms:modified>
</cp:coreProperties>
</file>