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7D0" w:rsidRDefault="003C37D0">
      <w:pPr>
        <w:spacing w:after="0"/>
        <w:rPr>
          <w:rFonts w:eastAsia="Times New Roman" w:cs="Times New Roman"/>
          <w:b/>
          <w:kern w:val="2"/>
          <w:sz w:val="24"/>
          <w:szCs w:val="24"/>
          <w:lang w:eastAsia="zh-CN"/>
        </w:rPr>
      </w:pPr>
      <w:r w:rsidRPr="003C37D0">
        <w:rPr>
          <w:rFonts w:eastAsia="Times New Roman" w:cs="Times New Roman"/>
          <w:b/>
          <w:kern w:val="2"/>
          <w:sz w:val="24"/>
          <w:szCs w:val="24"/>
          <w:lang w:eastAsia="zh-CN"/>
        </w:rPr>
        <w:t>PKT.524.</w:t>
      </w:r>
      <w:r w:rsidR="00D11603">
        <w:rPr>
          <w:rFonts w:eastAsia="Times New Roman" w:cs="Times New Roman"/>
          <w:b/>
          <w:kern w:val="2"/>
          <w:sz w:val="24"/>
          <w:szCs w:val="24"/>
          <w:lang w:eastAsia="zh-CN"/>
        </w:rPr>
        <w:t>2</w:t>
      </w:r>
      <w:r w:rsidRPr="003C37D0">
        <w:rPr>
          <w:rFonts w:eastAsia="Times New Roman" w:cs="Times New Roman"/>
          <w:b/>
          <w:kern w:val="2"/>
          <w:sz w:val="24"/>
          <w:szCs w:val="24"/>
          <w:lang w:eastAsia="zh-CN"/>
        </w:rPr>
        <w:t>.1.202</w:t>
      </w:r>
      <w:r w:rsidR="00D11603">
        <w:rPr>
          <w:rFonts w:eastAsia="Times New Roman" w:cs="Times New Roman"/>
          <w:b/>
          <w:kern w:val="2"/>
          <w:sz w:val="24"/>
          <w:szCs w:val="24"/>
          <w:lang w:eastAsia="zh-CN"/>
        </w:rPr>
        <w:t>3</w:t>
      </w:r>
    </w:p>
    <w:p w:rsidR="009665AB" w:rsidRDefault="00354B21">
      <w:pPr>
        <w:spacing w:after="0"/>
        <w:rPr>
          <w:b/>
        </w:rPr>
      </w:pPr>
      <w:r w:rsidRPr="00354B21">
        <w:rPr>
          <w:rFonts w:eastAsia="Times New Roman" w:cs="Times New Roman"/>
          <w:b/>
          <w:kern w:val="2"/>
          <w:sz w:val="24"/>
          <w:szCs w:val="24"/>
          <w:lang w:eastAsia="zh-CN"/>
        </w:rPr>
        <w:t>PKT.ZD-0131/23</w:t>
      </w:r>
    </w:p>
    <w:p w:rsidR="009665AB" w:rsidRDefault="00C02AA7">
      <w:pPr>
        <w:pStyle w:val="Nrsprawy"/>
        <w:spacing w:before="0" w:after="0"/>
      </w:pPr>
      <w:r>
        <w:tab/>
        <w:t xml:space="preserve">Racibórz,  </w:t>
      </w:r>
      <w:r w:rsidR="00D11603">
        <w:t>0</w:t>
      </w:r>
      <w:r w:rsidR="00354B21">
        <w:t>6</w:t>
      </w:r>
      <w:r>
        <w:t>.</w:t>
      </w:r>
      <w:r w:rsidR="00D11603">
        <w:t>03</w:t>
      </w:r>
      <w:r>
        <w:t>.202</w:t>
      </w:r>
      <w:r w:rsidR="00D11603">
        <w:t>3</w:t>
      </w:r>
      <w:r>
        <w:t xml:space="preserve"> r.</w:t>
      </w:r>
    </w:p>
    <w:p w:rsidR="009665AB" w:rsidRDefault="009665AB">
      <w:pPr>
        <w:pStyle w:val="Nagwek11"/>
        <w:spacing w:before="119" w:after="119" w:line="240" w:lineRule="auto"/>
        <w:jc w:val="center"/>
      </w:pPr>
    </w:p>
    <w:p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eastAsia="Times New Roman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na członków komisji konkursowej</w:t>
      </w:r>
    </w:p>
    <w:p w:rsidR="009665AB" w:rsidRDefault="009665AB">
      <w:pPr>
        <w:rPr>
          <w:color w:val="C9211E"/>
          <w:sz w:val="28"/>
          <w:szCs w:val="28"/>
        </w:rPr>
      </w:pPr>
    </w:p>
    <w:p w:rsidR="009665AB" w:rsidRPr="003C37D0" w:rsidRDefault="00C02AA7" w:rsidP="003C37D0">
      <w:pPr>
        <w:pStyle w:val="Tekstpodstawowy"/>
        <w:tabs>
          <w:tab w:val="left" w:pos="855"/>
        </w:tabs>
        <w:spacing w:before="119" w:after="119"/>
        <w:rPr>
          <w:i/>
          <w:iCs/>
          <w:sz w:val="24"/>
          <w:szCs w:val="24"/>
        </w:rPr>
      </w:pPr>
      <w:r>
        <w:rPr>
          <w:color w:val="C9211E"/>
          <w:sz w:val="24"/>
          <w:szCs w:val="24"/>
        </w:rPr>
        <w:tab/>
      </w:r>
      <w:r>
        <w:rPr>
          <w:sz w:val="24"/>
          <w:szCs w:val="24"/>
        </w:rPr>
        <w:t>Na podstawie art. 15 ust. 2 d ustawy z dnia 24 kwietnia 2003 r. o działalności pożytku publicznego i o wolontariacie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Dz.U. </w:t>
      </w:r>
      <w:r>
        <w:rPr>
          <w:rFonts w:eastAsia="Times New Roman" w:cs="Times New Roman"/>
          <w:kern w:val="2"/>
          <w:sz w:val="24"/>
          <w:szCs w:val="24"/>
          <w:lang w:eastAsia="zh-CN"/>
        </w:rPr>
        <w:t>2022</w:t>
      </w:r>
      <w:r>
        <w:rPr>
          <w:sz w:val="24"/>
          <w:szCs w:val="24"/>
        </w:rPr>
        <w:t xml:space="preserve"> poz.</w:t>
      </w:r>
      <w:r>
        <w:rPr>
          <w:rFonts w:eastAsia="Times New Roman" w:cs="Times New Roman"/>
          <w:kern w:val="2"/>
          <w:sz w:val="24"/>
          <w:szCs w:val="24"/>
          <w:lang w:eastAsia="zh-CN"/>
        </w:rPr>
        <w:t xml:space="preserve">1327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poźn</w:t>
      </w:r>
      <w:proofErr w:type="spellEnd"/>
      <w:r>
        <w:rPr>
          <w:sz w:val="24"/>
          <w:szCs w:val="24"/>
        </w:rPr>
        <w:t xml:space="preserve">. zm.) oraz w związku </w:t>
      </w:r>
      <w:r>
        <w:rPr>
          <w:sz w:val="24"/>
          <w:szCs w:val="24"/>
        </w:rPr>
        <w:br/>
        <w:t>z</w:t>
      </w:r>
      <w:r>
        <w:rPr>
          <w:i/>
          <w:iCs/>
          <w:sz w:val="24"/>
          <w:szCs w:val="24"/>
        </w:rPr>
        <w:t xml:space="preserve"> Zarządzeniem Nr </w:t>
      </w:r>
      <w:r w:rsidR="00D11603">
        <w:rPr>
          <w:i/>
          <w:iCs/>
          <w:sz w:val="24"/>
          <w:szCs w:val="24"/>
        </w:rPr>
        <w:t>2401</w:t>
      </w:r>
      <w:r w:rsidR="003C37D0" w:rsidRPr="003C37D0">
        <w:rPr>
          <w:i/>
          <w:iCs/>
          <w:sz w:val="24"/>
          <w:szCs w:val="24"/>
        </w:rPr>
        <w:t>/202</w:t>
      </w:r>
      <w:r w:rsidR="00D11603">
        <w:rPr>
          <w:i/>
          <w:iCs/>
          <w:sz w:val="24"/>
          <w:szCs w:val="24"/>
        </w:rPr>
        <w:t>3</w:t>
      </w:r>
      <w:r w:rsidR="003C37D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Prezydenta Miasta </w:t>
      </w:r>
      <w:r w:rsidR="003C37D0" w:rsidRPr="003C37D0">
        <w:rPr>
          <w:i/>
          <w:iCs/>
          <w:sz w:val="24"/>
          <w:szCs w:val="24"/>
        </w:rPr>
        <w:t xml:space="preserve">z dnia </w:t>
      </w:r>
      <w:r w:rsidR="00D11603">
        <w:rPr>
          <w:i/>
          <w:iCs/>
          <w:sz w:val="24"/>
          <w:szCs w:val="24"/>
        </w:rPr>
        <w:t xml:space="preserve">15 lutego 2023 </w:t>
      </w:r>
      <w:r w:rsidR="003C37D0" w:rsidRPr="003C37D0">
        <w:rPr>
          <w:i/>
          <w:iCs/>
          <w:sz w:val="24"/>
          <w:szCs w:val="24"/>
        </w:rPr>
        <w:t>r.</w:t>
      </w:r>
      <w:r w:rsidR="003C37D0">
        <w:rPr>
          <w:i/>
          <w:iCs/>
          <w:sz w:val="24"/>
          <w:szCs w:val="24"/>
        </w:rPr>
        <w:t xml:space="preserve"> </w:t>
      </w:r>
      <w:r w:rsidR="00D11603" w:rsidRPr="00D11603">
        <w:rPr>
          <w:i/>
          <w:iCs/>
          <w:sz w:val="24"/>
          <w:szCs w:val="24"/>
        </w:rPr>
        <w:t>w sprawie ogłoszenia otwartego konkursu ofert na realizację zadań publicznych z zakresu kultury, objętego „Programem współpracy Miasta Racibórz z organizacjami pozarządowymi i innymi podmiotami prowadzącymi działalność pożytku publicznego na 2023 rok”</w:t>
      </w:r>
    </w:p>
    <w:p w:rsidR="009665AB" w:rsidRDefault="009665AB">
      <w:pPr>
        <w:tabs>
          <w:tab w:val="left" w:pos="855"/>
        </w:tabs>
        <w:spacing w:before="119" w:after="119"/>
        <w:rPr>
          <w:rFonts w:ascii="Times New Roman" w:hAnsi="Times New Roman" w:cs="Times New Roman"/>
          <w:i/>
          <w:iCs/>
          <w:sz w:val="24"/>
          <w:szCs w:val="24"/>
        </w:rPr>
      </w:pPr>
    </w:p>
    <w:p w:rsidR="009665AB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Prezydent Miasta Racibórz ogłasza nabór kandydatów na członków komisji konkursowej.</w:t>
      </w:r>
    </w:p>
    <w:p w:rsidR="003C37D0" w:rsidRDefault="003C37D0">
      <w:pPr>
        <w:pStyle w:val="Tekstpodstawowy"/>
        <w:tabs>
          <w:tab w:val="left" w:pos="855"/>
        </w:tabs>
        <w:spacing w:before="119" w:after="119"/>
      </w:pP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</w:r>
      <w:r>
        <w:rPr>
          <w:sz w:val="24"/>
          <w:szCs w:val="24"/>
        </w:rPr>
        <w:br/>
        <w:t xml:space="preserve">i podmioty wymienione w art. 3 ust. 3.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>Do zadań komisji konkursowej należy: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>1.  Opiniowanie złożonych przez organizacje ofert.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>2. Przedłożenie Prezydentowi Miasta Racibórz pozytywnej lub negatywnej opinii Komisji Konkursowej.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Do członków komisji konkursowej biorących udział w opiniowaniu ofert stosuje się </w:t>
      </w:r>
      <w:r w:rsidRPr="00354B21">
        <w:rPr>
          <w:sz w:val="24"/>
          <w:szCs w:val="24"/>
        </w:rPr>
        <w:t xml:space="preserve">przepisy </w:t>
      </w:r>
      <w:hyperlink r:id="rId7" w:anchor="/document/16784712?cm=DOCUMENT" w:history="1">
        <w:r w:rsidRPr="00354B21">
          <w:rPr>
            <w:rStyle w:val="czeinternetowe"/>
            <w:color w:val="auto"/>
            <w:sz w:val="24"/>
            <w:szCs w:val="24"/>
            <w:u w:val="none"/>
          </w:rPr>
          <w:t>ustawy</w:t>
        </w:r>
      </w:hyperlink>
      <w:r>
        <w:rPr>
          <w:sz w:val="24"/>
          <w:szCs w:val="24"/>
        </w:rPr>
        <w:t xml:space="preserve"> z dnia 14 czerwca 1960 r. - Kodeks postępowania administracyjnego, dotyczące wyłączenia pracownika.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Udział w pracach komisji ma charakter nieodpłatny.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znajdującym się pod zamieszczonym ogłoszeniem w terminie </w:t>
      </w:r>
      <w:r w:rsidRPr="00354B21">
        <w:rPr>
          <w:b/>
          <w:bCs/>
          <w:sz w:val="24"/>
          <w:szCs w:val="24"/>
          <w:u w:val="single"/>
        </w:rPr>
        <w:t xml:space="preserve">do </w:t>
      </w:r>
      <w:r w:rsidR="003F18DC" w:rsidRPr="00354B21">
        <w:rPr>
          <w:b/>
          <w:bCs/>
          <w:sz w:val="24"/>
          <w:szCs w:val="24"/>
          <w:u w:val="single"/>
        </w:rPr>
        <w:t>1</w:t>
      </w:r>
      <w:r w:rsidR="00285E56">
        <w:rPr>
          <w:b/>
          <w:bCs/>
          <w:sz w:val="24"/>
          <w:szCs w:val="24"/>
          <w:u w:val="single"/>
        </w:rPr>
        <w:t>5</w:t>
      </w:r>
      <w:bookmarkStart w:id="0" w:name="_GoBack"/>
      <w:bookmarkEnd w:id="0"/>
      <w:r w:rsidRPr="00354B21">
        <w:rPr>
          <w:b/>
          <w:bCs/>
          <w:sz w:val="24"/>
          <w:szCs w:val="24"/>
          <w:u w:val="single"/>
        </w:rPr>
        <w:t xml:space="preserve"> </w:t>
      </w:r>
      <w:r w:rsidR="003F18DC" w:rsidRPr="00354B21">
        <w:rPr>
          <w:b/>
          <w:bCs/>
          <w:sz w:val="24"/>
          <w:szCs w:val="24"/>
          <w:u w:val="single"/>
        </w:rPr>
        <w:t>marca</w:t>
      </w:r>
      <w:r w:rsidRPr="00354B21">
        <w:rPr>
          <w:b/>
          <w:bCs/>
          <w:sz w:val="24"/>
          <w:szCs w:val="24"/>
          <w:u w:val="single"/>
        </w:rPr>
        <w:t xml:space="preserve"> 202</w:t>
      </w:r>
      <w:r w:rsidR="003F18DC" w:rsidRPr="00354B21">
        <w:rPr>
          <w:b/>
          <w:bCs/>
          <w:sz w:val="24"/>
          <w:szCs w:val="24"/>
          <w:u w:val="single"/>
        </w:rPr>
        <w:t>3</w:t>
      </w:r>
      <w:r w:rsidRPr="00354B21">
        <w:rPr>
          <w:b/>
          <w:bCs/>
          <w:sz w:val="24"/>
          <w:szCs w:val="24"/>
          <w:u w:val="single"/>
        </w:rPr>
        <w:t xml:space="preserve"> </w:t>
      </w:r>
      <w:r w:rsidRPr="00354B21">
        <w:rPr>
          <w:rFonts w:eastAsia="Times New Roman" w:cs="Times New Roman"/>
          <w:b/>
          <w:bCs/>
          <w:kern w:val="2"/>
          <w:sz w:val="24"/>
          <w:szCs w:val="24"/>
          <w:u w:val="single"/>
          <w:lang w:eastAsia="zh-CN"/>
        </w:rPr>
        <w:t xml:space="preserve"> r.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</w:t>
      </w:r>
      <w:r w:rsidR="00C44636">
        <w:rPr>
          <w:rFonts w:cs="TimesNewRomanPSMT"/>
          <w:sz w:val="24"/>
          <w:szCs w:val="24"/>
        </w:rPr>
        <w:t>Promocji, Kultury, Turystyki i Sportu</w:t>
      </w:r>
      <w:r>
        <w:rPr>
          <w:rFonts w:cs="TimesNewRomanPSMT"/>
          <w:sz w:val="24"/>
          <w:szCs w:val="24"/>
        </w:rPr>
        <w:t xml:space="preserve"> Urzędu Miasta Racibórz, w Biurze Obsługi Interesanta,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lastRenderedPageBreak/>
        <w:tab/>
        <w:t>Spośród złożonych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 komisja konkursowa  może działać bez ich  udziału.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:rsidR="009665AB" w:rsidRDefault="009665AB">
      <w:pPr>
        <w:pStyle w:val="Tekstpodstawowy"/>
        <w:rPr>
          <w:rFonts w:ascii="Calibri" w:hAnsi="Calibri"/>
          <w:sz w:val="24"/>
          <w:szCs w:val="24"/>
        </w:rPr>
      </w:pPr>
    </w:p>
    <w:p w:rsidR="009665AB" w:rsidRDefault="00C02AA7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  <w:t>PREZYDENT MIASTA</w:t>
      </w:r>
    </w:p>
    <w:p w:rsidR="009665AB" w:rsidRDefault="00C02AA7">
      <w:pPr>
        <w:rPr>
          <w:b/>
          <w:bCs/>
        </w:rPr>
      </w:pP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  <w:t xml:space="preserve">  DARIUSZ POLOWY</w:t>
      </w: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sectPr w:rsidR="009665A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03B" w:rsidRDefault="00AE403B">
      <w:pPr>
        <w:spacing w:after="0" w:line="240" w:lineRule="auto"/>
      </w:pPr>
      <w:r>
        <w:separator/>
      </w:r>
    </w:p>
  </w:endnote>
  <w:endnote w:type="continuationSeparator" w:id="0">
    <w:p w:rsidR="00AE403B" w:rsidRDefault="00AE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LiberationSerif-It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03B" w:rsidRDefault="00AE403B">
      <w:pPr>
        <w:spacing w:after="0" w:line="240" w:lineRule="auto"/>
      </w:pPr>
      <w:r>
        <w:separator/>
      </w:r>
    </w:p>
  </w:footnote>
  <w:footnote w:type="continuationSeparator" w:id="0">
    <w:p w:rsidR="00AE403B" w:rsidRDefault="00AE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9665AB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1B0"/>
    <w:multiLevelType w:val="multilevel"/>
    <w:tmpl w:val="E85CD1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2A359C"/>
    <w:multiLevelType w:val="multilevel"/>
    <w:tmpl w:val="A9E65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AB"/>
    <w:rsid w:val="00086627"/>
    <w:rsid w:val="0009166C"/>
    <w:rsid w:val="00242B52"/>
    <w:rsid w:val="00285E56"/>
    <w:rsid w:val="00354B21"/>
    <w:rsid w:val="003C37D0"/>
    <w:rsid w:val="003F18DC"/>
    <w:rsid w:val="006132E7"/>
    <w:rsid w:val="00670CAA"/>
    <w:rsid w:val="009665AB"/>
    <w:rsid w:val="00AE403B"/>
    <w:rsid w:val="00C02AA7"/>
    <w:rsid w:val="00C44636"/>
    <w:rsid w:val="00D11603"/>
    <w:rsid w:val="00DB258E"/>
    <w:rsid w:val="00D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5434"/>
  <w15:docId w15:val="{2C899AF7-64F1-42BA-A561-75593AF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semiHidden/>
    <w:qFormat/>
    <w:rsid w:val="0032696B"/>
  </w:style>
  <w:style w:type="character" w:customStyle="1" w:styleId="WW8Num1z0">
    <w:name w:val="WW8Num1z0"/>
    <w:qFormat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Mocnowyrniony">
    <w:name w:val="Mocno wyróżniony"/>
    <w:basedOn w:val="Domylnaczcionkaakapitu"/>
    <w:qFormat/>
    <w:rPr>
      <w:b/>
      <w:bCs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Calibri" w:hAnsi="Calibri" w:cs="Calibri"/>
      <w:color w:val="auto"/>
    </w:rPr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pPr>
      <w:ind w:left="708"/>
    </w:pPr>
  </w:style>
  <w:style w:type="paragraph" w:styleId="Stopka">
    <w:name w:val="footer"/>
    <w:basedOn w:val="Normalny"/>
    <w:link w:val="StopkaZnak3"/>
    <w:uiPriority w:val="99"/>
    <w:semiHidden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Pr>
      <w:sz w:val="20"/>
      <w:szCs w:val="20"/>
    </w:rPr>
  </w:style>
  <w:style w:type="paragraph" w:styleId="Zwykytekst">
    <w:name w:val="Plain Text"/>
    <w:basedOn w:val="Normalny"/>
    <w:next w:val="Tekstpodstawowy3"/>
    <w:qFormat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pPr>
      <w:suppressLineNumbers/>
    </w:pPr>
  </w:style>
  <w:style w:type="paragraph" w:customStyle="1" w:styleId="Nagwektabeli">
    <w:name w:val="Nagłówek tabeli"/>
    <w:next w:val="Default"/>
    <w:qFormat/>
    <w:pPr>
      <w:widowControl w:val="0"/>
      <w:suppressLineNumbers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pPr>
      <w:spacing w:after="283"/>
      <w:ind w:left="567" w:right="567"/>
    </w:pPr>
  </w:style>
  <w:style w:type="paragraph" w:styleId="Bezodstpw">
    <w:name w:val="No Spacing"/>
    <w:next w:val="Tekstdymka"/>
    <w:qFormat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andardowy1">
    <w:name w:val="Standardowy1"/>
    <w:qFormat/>
    <w:rPr>
      <w:rFonts w:ascii="Times New Roman" w:hAnsi="Times New Roman"/>
      <w:lang w:eastAsia="pl-PL"/>
    </w:rPr>
  </w:style>
  <w:style w:type="paragraph" w:customStyle="1" w:styleId="Tabela-Prosty11">
    <w:name w:val="Tabela - Prosty 11"/>
    <w:basedOn w:val="Standardowy1"/>
    <w:qFormat/>
  </w:style>
  <w:style w:type="paragraph" w:customStyle="1" w:styleId="Nagwek2AP">
    <w:name w:val="Nagłówek 2 AP"/>
    <w:basedOn w:val="Nagwek21"/>
    <w:qFormat/>
    <w:pPr>
      <w:spacing w:before="0"/>
    </w:pPr>
    <w:rPr>
      <w:rFonts w:ascii="Times New Roman" w:eastAsia="Microsoft YaHei" w:hAnsi="Times New Roman"/>
      <w:b/>
      <w:bCs/>
      <w:sz w:val="20"/>
      <w:szCs w:val="20"/>
    </w:rPr>
  </w:style>
  <w:style w:type="paragraph" w:customStyle="1" w:styleId="Nagwek1AP">
    <w:name w:val="Nagłówek 1 AP"/>
    <w:qFormat/>
    <w:pPr>
      <w:spacing w:line="276" w:lineRule="auto"/>
      <w:jc w:val="center"/>
    </w:pPr>
    <w:rPr>
      <w:b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Justyna Bajaś</cp:lastModifiedBy>
  <cp:revision>7</cp:revision>
  <cp:lastPrinted>2023-03-08T13:32:00Z</cp:lastPrinted>
  <dcterms:created xsi:type="dcterms:W3CDTF">2022-12-06T06:51:00Z</dcterms:created>
  <dcterms:modified xsi:type="dcterms:W3CDTF">2023-03-08T13:32:00Z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