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4EA" w:rsidRDefault="00CA3A7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Racibórz, dnia </w:t>
      </w:r>
      <w:r w:rsidR="00057C09">
        <w:rPr>
          <w:sz w:val="24"/>
          <w:szCs w:val="24"/>
        </w:rPr>
        <w:t>28</w:t>
      </w:r>
      <w:r w:rsidR="00102AC2">
        <w:rPr>
          <w:color w:val="000000"/>
          <w:sz w:val="24"/>
          <w:szCs w:val="24"/>
        </w:rPr>
        <w:t>.06</w:t>
      </w:r>
      <w:r w:rsidR="007651D5">
        <w:rPr>
          <w:color w:val="000000"/>
          <w:sz w:val="24"/>
          <w:szCs w:val="24"/>
        </w:rPr>
        <w:t>.2022</w:t>
      </w:r>
      <w:r w:rsidR="000D5D06">
        <w:rPr>
          <w:color w:val="000000"/>
          <w:sz w:val="24"/>
          <w:szCs w:val="24"/>
        </w:rPr>
        <w:t xml:space="preserve"> r.</w:t>
      </w:r>
    </w:p>
    <w:p w:rsidR="009914EA" w:rsidRDefault="00931604">
      <w:pPr>
        <w:rPr>
          <w:rFonts w:eastAsia="HG Mincho Light J" w:cstheme="minorHAnsi"/>
          <w:sz w:val="24"/>
          <w:szCs w:val="24"/>
        </w:rPr>
      </w:pPr>
      <w:r>
        <w:rPr>
          <w:rFonts w:eastAsia="HG Mincho Light J" w:cstheme="minorHAnsi"/>
          <w:sz w:val="24"/>
          <w:szCs w:val="24"/>
        </w:rPr>
        <w:t>ZP.271.</w:t>
      </w:r>
      <w:r w:rsidR="00057C09">
        <w:rPr>
          <w:rFonts w:eastAsia="HG Mincho Light J" w:cstheme="minorHAnsi"/>
          <w:sz w:val="24"/>
          <w:szCs w:val="24"/>
        </w:rPr>
        <w:t>46</w:t>
      </w:r>
      <w:r w:rsidR="007651D5">
        <w:rPr>
          <w:rFonts w:eastAsia="HG Mincho Light J" w:cstheme="minorHAnsi"/>
          <w:sz w:val="24"/>
          <w:szCs w:val="24"/>
        </w:rPr>
        <w:t>.2022</w:t>
      </w:r>
      <w:r w:rsidR="000D5D06">
        <w:rPr>
          <w:rFonts w:eastAsia="HG Mincho Light J" w:cstheme="minorHAnsi"/>
          <w:sz w:val="24"/>
          <w:szCs w:val="24"/>
        </w:rPr>
        <w:t xml:space="preserve"> </w:t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  <w:t xml:space="preserve">                        </w:t>
      </w:r>
      <w:r w:rsidR="007054D7" w:rsidRPr="007054D7">
        <w:rPr>
          <w:bCs/>
          <w:color w:val="000000" w:themeColor="text1"/>
          <w:sz w:val="24"/>
          <w:szCs w:val="24"/>
        </w:rPr>
        <w:t>ZP.ZD-0352</w:t>
      </w:r>
      <w:r w:rsidR="00283107" w:rsidRPr="007054D7">
        <w:rPr>
          <w:bCs/>
          <w:color w:val="000000" w:themeColor="text1"/>
          <w:sz w:val="24"/>
          <w:szCs w:val="24"/>
        </w:rPr>
        <w:t>/22</w:t>
      </w:r>
      <w:r w:rsidR="000D5D06" w:rsidRPr="00283107">
        <w:rPr>
          <w:rFonts w:eastAsia="HG Mincho Light J" w:cstheme="minorHAnsi"/>
          <w:color w:val="000000" w:themeColor="text1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</w:r>
      <w:r w:rsidR="000D5D06">
        <w:rPr>
          <w:rFonts w:eastAsia="HG Mincho Light J" w:cstheme="minorHAnsi"/>
          <w:sz w:val="24"/>
          <w:szCs w:val="24"/>
        </w:rPr>
        <w:tab/>
        <w:t xml:space="preserve">                 </w:t>
      </w:r>
      <w:r w:rsidR="000D5D06">
        <w:rPr>
          <w:rFonts w:cstheme="minorHAnsi"/>
          <w:color w:val="FF0000"/>
          <w:sz w:val="24"/>
          <w:szCs w:val="24"/>
        </w:rPr>
        <w:t xml:space="preserve">   </w:t>
      </w:r>
      <w:r w:rsidR="000D5D06">
        <w:rPr>
          <w:rFonts w:cstheme="minorHAnsi"/>
          <w:bCs/>
          <w:color w:val="FF0000"/>
          <w:sz w:val="24"/>
          <w:szCs w:val="24"/>
        </w:rPr>
        <w:t xml:space="preserve">     </w:t>
      </w:r>
      <w:r w:rsidR="000D5D06">
        <w:rPr>
          <w:rFonts w:cstheme="minorHAnsi"/>
          <w:sz w:val="24"/>
          <w:szCs w:val="24"/>
        </w:rPr>
        <w:t xml:space="preserve">                                                       </w:t>
      </w:r>
    </w:p>
    <w:p w:rsidR="009914EA" w:rsidRDefault="000D5D06">
      <w:pPr>
        <w:jc w:val="center"/>
        <w:rPr>
          <w:rFonts w:cstheme="minorHAnsi"/>
          <w:b/>
          <w:bCs/>
          <w:iCs/>
          <w:color w:val="000000"/>
          <w:sz w:val="24"/>
          <w:szCs w:val="24"/>
        </w:rPr>
      </w:pPr>
      <w:r>
        <w:rPr>
          <w:rFonts w:cstheme="minorHAnsi"/>
          <w:b/>
          <w:bCs/>
          <w:iCs/>
          <w:color w:val="000000"/>
          <w:sz w:val="24"/>
          <w:szCs w:val="24"/>
        </w:rPr>
        <w:t xml:space="preserve">     </w:t>
      </w:r>
    </w:p>
    <w:p w:rsidR="009914EA" w:rsidRDefault="000D5D06">
      <w:pPr>
        <w:jc w:val="center"/>
        <w:rPr>
          <w:rFonts w:cstheme="minorHAnsi"/>
          <w:b/>
          <w:bCs/>
          <w:iCs/>
          <w:color w:val="000000"/>
          <w:sz w:val="24"/>
          <w:szCs w:val="24"/>
        </w:rPr>
      </w:pPr>
      <w:r>
        <w:rPr>
          <w:rFonts w:cstheme="minorHAnsi"/>
          <w:b/>
          <w:bCs/>
          <w:iCs/>
          <w:color w:val="000000"/>
          <w:sz w:val="24"/>
          <w:szCs w:val="24"/>
        </w:rPr>
        <w:t xml:space="preserve">INFORMACJA </w:t>
      </w:r>
      <w:r>
        <w:rPr>
          <w:b/>
          <w:bCs/>
          <w:sz w:val="24"/>
          <w:szCs w:val="24"/>
        </w:rPr>
        <w:t>Z OTWARCIA OFERT</w:t>
      </w:r>
    </w:p>
    <w:p w:rsidR="009914EA" w:rsidRDefault="000D5D06">
      <w:pPr>
        <w:jc w:val="center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Postępowanie o udzielenie zamówienia publicznego o wartości mniejszej niż 130 000 złotych pod nazwą:</w:t>
      </w:r>
    </w:p>
    <w:p w:rsidR="00931604" w:rsidRDefault="00931604" w:rsidP="00931604">
      <w:pPr>
        <w:ind w:left="360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057C09" w:rsidRDefault="00057C09" w:rsidP="00057C09">
      <w:pPr>
        <w:ind w:left="360"/>
        <w:jc w:val="center"/>
      </w:pPr>
      <w:r>
        <w:rPr>
          <w:rFonts w:ascii="Calibri" w:hAnsi="Calibri" w:cs="Calibri"/>
          <w:b/>
          <w:bCs/>
          <w:sz w:val="28"/>
          <w:szCs w:val="28"/>
        </w:rPr>
        <w:t xml:space="preserve">BIEŻĄCE UTRZYMANIE ORAZ EKSPLOATACJA SZALETÓW PUBLICZNYCH USYTUOWANYCH W PARKU IM. MIASTA ROTH W RACIBORZU </w:t>
      </w:r>
      <w:r>
        <w:t xml:space="preserve">                              </w:t>
      </w:r>
      <w:r>
        <w:rPr>
          <w:rFonts w:ascii="Calibri" w:hAnsi="Calibri" w:cs="Calibri"/>
          <w:b/>
          <w:bCs/>
          <w:sz w:val="28"/>
          <w:szCs w:val="28"/>
        </w:rPr>
        <w:t>ORAZ NA PLACU DOMINIKAŃSKIM</w:t>
      </w:r>
    </w:p>
    <w:p w:rsidR="009914EA" w:rsidRDefault="000D5D06">
      <w:pPr>
        <w:pStyle w:val="wcicie-treci-tekstu"/>
        <w:spacing w:before="280" w:after="0"/>
        <w:ind w:left="-11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Zamawiający informuje, iż na sfinansowanie zamówienia zamierza przeznaczyć: </w:t>
      </w:r>
      <w:r w:rsidR="00057C09">
        <w:rPr>
          <w:rFonts w:ascii="Calibri" w:hAnsi="Calibri" w:cs="Calibri"/>
          <w:b/>
          <w:bCs/>
        </w:rPr>
        <w:t>80 972,88</w:t>
      </w:r>
      <w:r>
        <w:rPr>
          <w:rFonts w:ascii="Calibri" w:hAnsi="Calibri" w:cs="Calibri"/>
          <w:b/>
          <w:bCs/>
        </w:rPr>
        <w:t xml:space="preserve"> zł</w:t>
      </w:r>
      <w:r>
        <w:rPr>
          <w:rFonts w:ascii="Calibri" w:hAnsi="Calibri" w:cs="Calibri"/>
        </w:rPr>
        <w:t xml:space="preserve"> brutto. </w:t>
      </w:r>
    </w:p>
    <w:p w:rsidR="009914EA" w:rsidRDefault="009914EA">
      <w:pPr>
        <w:pStyle w:val="wcicie-treci-tekstu"/>
        <w:spacing w:before="280" w:after="0"/>
        <w:ind w:left="-119"/>
        <w:rPr>
          <w:rFonts w:ascii="Calibri" w:hAnsi="Calibri" w:cs="Calibri"/>
        </w:rPr>
      </w:pPr>
    </w:p>
    <w:tbl>
      <w:tblPr>
        <w:tblW w:w="9158" w:type="dxa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0"/>
        <w:gridCol w:w="5928"/>
        <w:gridCol w:w="2340"/>
      </w:tblGrid>
      <w:tr w:rsidR="00F723BE" w:rsidTr="00F723BE">
        <w:trPr>
          <w:trHeight w:val="1022"/>
        </w:trPr>
        <w:tc>
          <w:tcPr>
            <w:tcW w:w="890" w:type="dxa"/>
          </w:tcPr>
          <w:p w:rsidR="00F723BE" w:rsidRDefault="00F723BE">
            <w:pPr>
              <w:pStyle w:val="NormalnyWeb"/>
              <w:jc w:val="center"/>
              <w:rPr>
                <w:rFonts w:cstheme="minorHAnsi"/>
                <w:b/>
                <w:bCs/>
                <w:iCs/>
                <w:color w:val="00000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Nr oferty</w:t>
            </w:r>
          </w:p>
        </w:tc>
        <w:tc>
          <w:tcPr>
            <w:tcW w:w="5928" w:type="dxa"/>
          </w:tcPr>
          <w:p w:rsidR="00F723BE" w:rsidRDefault="00F723BE">
            <w:pPr>
              <w:pStyle w:val="NormalnyWeb"/>
              <w:jc w:val="center"/>
              <w:rPr>
                <w:rFonts w:cstheme="minorHAnsi"/>
                <w:b/>
                <w:bCs/>
                <w:iCs/>
                <w:color w:val="00000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2340" w:type="dxa"/>
          </w:tcPr>
          <w:p w:rsidR="00F723BE" w:rsidRDefault="00F723BE" w:rsidP="009C73AB">
            <w:pPr>
              <w:pStyle w:val="NormalnyWeb"/>
              <w:spacing w:after="0"/>
              <w:jc w:val="center"/>
              <w:rPr>
                <w:rFonts w:cstheme="minorHAnsi"/>
                <w:b/>
                <w:bCs/>
                <w:iCs/>
                <w:color w:val="00000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Cena ofertowa brutto</w:t>
            </w:r>
          </w:p>
        </w:tc>
      </w:tr>
      <w:tr w:rsidR="00F723BE" w:rsidTr="00F723BE">
        <w:trPr>
          <w:trHeight w:val="757"/>
        </w:trPr>
        <w:tc>
          <w:tcPr>
            <w:tcW w:w="890" w:type="dxa"/>
          </w:tcPr>
          <w:p w:rsidR="00F723BE" w:rsidRPr="00D822C0" w:rsidRDefault="00F723BE">
            <w:pPr>
              <w:pStyle w:val="BodyTextbtanita1"/>
              <w:jc w:val="center"/>
              <w:rPr>
                <w:rFonts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D822C0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928" w:type="dxa"/>
          </w:tcPr>
          <w:p w:rsidR="00057C09" w:rsidRPr="00057C09" w:rsidRDefault="00057C09" w:rsidP="00057C09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057C09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 xml:space="preserve">Michał Owczarek Consulting </w:t>
            </w:r>
          </w:p>
          <w:p w:rsidR="00563933" w:rsidRPr="00057C09" w:rsidRDefault="007A325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57C09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ul. </w:t>
            </w:r>
            <w:r w:rsidR="00057C09" w:rsidRPr="00057C09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Dworcowa 15/6</w:t>
            </w:r>
          </w:p>
          <w:p w:rsidR="00563933" w:rsidRPr="00D16A38" w:rsidRDefault="00057C0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 w:rsidRPr="00057C09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41-600 Świętochłowice</w:t>
            </w:r>
          </w:p>
        </w:tc>
        <w:tc>
          <w:tcPr>
            <w:tcW w:w="2340" w:type="dxa"/>
            <w:vAlign w:val="center"/>
          </w:tcPr>
          <w:p w:rsidR="00F723BE" w:rsidRPr="001E2C69" w:rsidRDefault="00CC40B1" w:rsidP="00D71551">
            <w:pPr>
              <w:pStyle w:val="BodyTextbtanita1"/>
              <w:spacing w:before="0"/>
              <w:jc w:val="center"/>
              <w:rPr>
                <w:rFonts w:cstheme="minorHAnsi"/>
                <w:bCs/>
                <w:iCs/>
                <w:color w:val="FF0000"/>
              </w:rPr>
            </w:pPr>
            <w:r w:rsidRPr="00CC40B1">
              <w:rPr>
                <w:rFonts w:cstheme="minorHAnsi"/>
                <w:bCs/>
                <w:iCs/>
                <w:color w:val="000000" w:themeColor="text1"/>
              </w:rPr>
              <w:t>73 393,80</w:t>
            </w:r>
          </w:p>
        </w:tc>
      </w:tr>
      <w:tr w:rsidR="00C039EE" w:rsidTr="003F46FE">
        <w:trPr>
          <w:trHeight w:val="217"/>
        </w:trPr>
        <w:tc>
          <w:tcPr>
            <w:tcW w:w="890" w:type="dxa"/>
          </w:tcPr>
          <w:p w:rsidR="00C039EE" w:rsidRDefault="002A4776">
            <w:pPr>
              <w:pStyle w:val="BodyTextbtanita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="0006039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928" w:type="dxa"/>
          </w:tcPr>
          <w:p w:rsidR="0006039C" w:rsidRDefault="003F46F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Agencja Ochrony Osób Mienia                                                           PHU „ALEX” Aleksander Latocha                                                                                         </w:t>
            </w:r>
            <w:r w:rsidRPr="003F46F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ul. Wolności 57 </w:t>
            </w: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                                                                                               </w:t>
            </w:r>
            <w:r w:rsidRPr="003F46F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44-361 Syrynia</w:t>
            </w:r>
          </w:p>
        </w:tc>
        <w:tc>
          <w:tcPr>
            <w:tcW w:w="2340" w:type="dxa"/>
            <w:vAlign w:val="center"/>
          </w:tcPr>
          <w:p w:rsidR="00C039EE" w:rsidRPr="00F770B3" w:rsidRDefault="00CC40B1" w:rsidP="00D71551">
            <w:pPr>
              <w:pStyle w:val="BodyTextbtanita1"/>
              <w:spacing w:before="0"/>
              <w:jc w:val="center"/>
              <w:rPr>
                <w:rFonts w:cstheme="minorHAnsi"/>
                <w:bCs/>
                <w:iCs/>
                <w:color w:val="000000" w:themeColor="text1"/>
              </w:rPr>
            </w:pPr>
            <w:r>
              <w:rPr>
                <w:rFonts w:cstheme="minorHAnsi"/>
                <w:bCs/>
                <w:iCs/>
                <w:color w:val="000000" w:themeColor="text1"/>
              </w:rPr>
              <w:t>116 604,00</w:t>
            </w:r>
          </w:p>
        </w:tc>
      </w:tr>
    </w:tbl>
    <w:p w:rsidR="009914EA" w:rsidRDefault="000D5D06">
      <w:pPr>
        <w:jc w:val="both"/>
        <w:rPr>
          <w:rFonts w:cstheme="minorHAnsi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9914EA" w:rsidRDefault="000755FA">
      <w:pPr>
        <w:rPr>
          <w:rFonts w:cstheme="minorHAnsi"/>
          <w:b/>
          <w:color w:val="000000" w:themeColor="text1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035A71B0" wp14:editId="3FC8128D">
                <wp:simplePos x="0" y="0"/>
                <wp:positionH relativeFrom="margin">
                  <wp:posOffset>3200400</wp:posOffset>
                </wp:positionH>
                <wp:positionV relativeFrom="paragraph">
                  <wp:posOffset>18415</wp:posOffset>
                </wp:positionV>
                <wp:extent cx="2004695" cy="955040"/>
                <wp:effectExtent l="0" t="0" r="0" b="0"/>
                <wp:wrapNone/>
                <wp:docPr id="1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695" cy="955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C40B1" w:rsidRPr="007F50B2" w:rsidRDefault="00CC40B1" w:rsidP="00CC40B1">
                            <w:pPr>
                              <w:pStyle w:val="Zawartoramki"/>
                              <w:jc w:val="center"/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F50B2">
                              <w:rPr>
                                <w:rFonts w:cs="Calibr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Z up. Prezydenta Miasta               Izabela Tambor                               Inspektor w Referacie                     Zamówień Publicznych</w:t>
                            </w:r>
                          </w:p>
                          <w:p w:rsidR="009914EA" w:rsidRPr="007F50B2" w:rsidRDefault="009914EA">
                            <w:pPr>
                              <w:pStyle w:val="Zawartoramki"/>
                              <w:jc w:val="center"/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9914EA" w:rsidRPr="007F50B2" w:rsidRDefault="009914EA">
                            <w:pPr>
                              <w:pStyle w:val="Zawartoramki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5A71B0" id="Pole tekstowe 4" o:spid="_x0000_s1026" style="position:absolute;margin-left:252pt;margin-top:1.45pt;width:157.85pt;height:75.2pt;z-index: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" fillcolor="white [3201]" stroked="f" strokeweight=".18mm">
                <v:textbox>
                  <w:txbxContent>
                    <w:p w:rsidR="00CC40B1" w:rsidRPr="007F50B2" w:rsidRDefault="00CC40B1" w:rsidP="00CC40B1">
                      <w:pPr>
                        <w:pStyle w:val="Zawartoramki"/>
                        <w:jc w:val="center"/>
                        <w:rPr>
                          <w:rFonts w:ascii="Calibri" w:hAnsi="Calibri" w:cs="Calibri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7F50B2">
                        <w:rPr>
                          <w:rFonts w:cs="Calibri"/>
                          <w:b/>
                          <w:color w:val="000000" w:themeColor="text1"/>
                          <w:sz w:val="18"/>
                          <w:szCs w:val="18"/>
                        </w:rPr>
                        <w:t>Z up. Prezydenta Miasta               Izabela Tambor                               Inspektor w Referacie                     Zamówień Publicznych</w:t>
                      </w:r>
                    </w:p>
                    <w:p w:rsidR="009914EA" w:rsidRPr="007F50B2" w:rsidRDefault="009914EA">
                      <w:pPr>
                        <w:pStyle w:val="Zawartoramki"/>
                        <w:jc w:val="center"/>
                        <w:rPr>
                          <w:rFonts w:ascii="Calibri" w:hAnsi="Calibri" w:cs="Calibri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bookmarkStart w:id="1" w:name="_GoBack"/>
                      <w:bookmarkEnd w:id="1"/>
                    </w:p>
                    <w:p w:rsidR="009914EA" w:rsidRPr="007F50B2" w:rsidRDefault="009914EA">
                      <w:pPr>
                        <w:pStyle w:val="Zawartoramki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D5D06">
        <w:rPr>
          <w:rFonts w:cstheme="minorHAnsi"/>
          <w:b/>
          <w:bCs/>
          <w:iCs/>
          <w:color w:val="000000"/>
          <w:sz w:val="24"/>
          <w:szCs w:val="24"/>
        </w:rPr>
        <w:t xml:space="preserve">                                                                          </w:t>
      </w:r>
    </w:p>
    <w:p w:rsidR="00D71551" w:rsidRDefault="00D71551">
      <w:pPr>
        <w:pStyle w:val="Zwykytekst"/>
        <w:tabs>
          <w:tab w:val="left" w:pos="2057"/>
        </w:tabs>
        <w:rPr>
          <w:rFonts w:asciiTheme="minorHAnsi" w:eastAsia="MS Mincho" w:hAnsiTheme="minorHAnsi" w:cstheme="minorHAnsi"/>
          <w:b/>
          <w:sz w:val="24"/>
          <w:szCs w:val="24"/>
        </w:rPr>
      </w:pPr>
    </w:p>
    <w:p w:rsidR="00D71551" w:rsidRPr="00D71551" w:rsidRDefault="00D71551" w:rsidP="00D71551">
      <w:pPr>
        <w:rPr>
          <w:lang w:eastAsia="pl-PL"/>
        </w:rPr>
      </w:pPr>
    </w:p>
    <w:p w:rsidR="00D71551" w:rsidRPr="00D71551" w:rsidRDefault="00D71551" w:rsidP="00D71551">
      <w:pPr>
        <w:rPr>
          <w:lang w:eastAsia="pl-PL"/>
        </w:rPr>
      </w:pPr>
    </w:p>
    <w:p w:rsidR="0047725F" w:rsidRDefault="0047725F" w:rsidP="00D71551">
      <w:pPr>
        <w:tabs>
          <w:tab w:val="left" w:pos="3915"/>
        </w:tabs>
        <w:rPr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8185150</wp:posOffset>
                </wp:positionV>
                <wp:extent cx="2003425" cy="953770"/>
                <wp:effectExtent l="0" t="0" r="0" b="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3425" cy="953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7725F" w:rsidRPr="00E32667" w:rsidRDefault="0047725F" w:rsidP="0047725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E32667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 xml:space="preserve">Prezydent Miasta                </w:t>
                            </w:r>
                          </w:p>
                          <w:p w:rsidR="0047725F" w:rsidRPr="00E32667" w:rsidRDefault="0047725F" w:rsidP="0047725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47725F" w:rsidRPr="00E32667" w:rsidRDefault="0047725F" w:rsidP="0047725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E32667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Dariusz Polowy                                (zatwierdzam)</w:t>
                            </w:r>
                          </w:p>
                          <w:p w:rsidR="0047725F" w:rsidRDefault="0047725F" w:rsidP="004772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7" type="#_x0000_t202" style="position:absolute;margin-left:347.25pt;margin-top:644.5pt;width:157.75pt;height:7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" fillcolor="white [3201]" stroked="f" strokeweight=".5pt">
                <v:path arrowok="t"/>
                <v:textbox>
                  <w:txbxContent>
                    <w:p w:rsidR="0047725F" w:rsidRPr="00E32667" w:rsidRDefault="0047725F" w:rsidP="0047725F">
                      <w:pPr>
                        <w:jc w:val="center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r w:rsidRPr="00E32667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 xml:space="preserve">Prezydent Miasta                </w:t>
                      </w:r>
                    </w:p>
                    <w:p w:rsidR="0047725F" w:rsidRPr="00E32667" w:rsidRDefault="0047725F" w:rsidP="0047725F">
                      <w:pPr>
                        <w:jc w:val="center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</w:p>
                    <w:p w:rsidR="0047725F" w:rsidRPr="00E32667" w:rsidRDefault="0047725F" w:rsidP="0047725F">
                      <w:pPr>
                        <w:jc w:val="center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r w:rsidRPr="00E32667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Dariusz Polowy                                (zatwierdzam)</w:t>
                      </w:r>
                    </w:p>
                    <w:p w:rsidR="0047725F" w:rsidRDefault="0047725F" w:rsidP="0047725F"/>
                  </w:txbxContent>
                </v:textbox>
              </v:shape>
            </w:pict>
          </mc:Fallback>
        </mc:AlternateContent>
      </w:r>
      <w:r w:rsidR="00D71551">
        <w:rPr>
          <w:lang w:eastAsia="pl-PL"/>
        </w:rPr>
        <w:tab/>
      </w:r>
    </w:p>
    <w:p w:rsidR="009914EA" w:rsidRPr="0047725F" w:rsidRDefault="009914EA" w:rsidP="0047725F">
      <w:pPr>
        <w:rPr>
          <w:lang w:eastAsia="pl-PL"/>
        </w:rPr>
      </w:pPr>
    </w:p>
    <w:sectPr w:rsidR="009914EA" w:rsidRPr="0047725F">
      <w:headerReference w:type="default" r:id="rId10"/>
      <w:footerReference w:type="default" r:id="rId11"/>
      <w:pgSz w:w="11906" w:h="16838"/>
      <w:pgMar w:top="851" w:right="1418" w:bottom="851" w:left="1418" w:header="709" w:footer="709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E81" w:rsidRDefault="00677E81">
      <w:pPr>
        <w:spacing w:after="0" w:line="240" w:lineRule="auto"/>
      </w:pPr>
      <w:r>
        <w:separator/>
      </w:r>
    </w:p>
  </w:endnote>
  <w:endnote w:type="continuationSeparator" w:id="0">
    <w:p w:rsidR="00677E81" w:rsidRDefault="0067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0000000000000000000"/>
    <w:charset w:val="00"/>
    <w:family w:val="roman"/>
    <w:notTrueType/>
    <w:pitch w:val="default"/>
  </w:font>
  <w:font w:name="Times New Roman Greek">
    <w:altName w:val="Times New Roman"/>
    <w:panose1 w:val="00000000000000000000"/>
    <w:charset w:val="00"/>
    <w:family w:val="roman"/>
    <w:notTrueType/>
    <w:pitch w:val="default"/>
  </w:font>
  <w:font w:name="HG Mincho Light J">
    <w:altName w:val="Times New Roman"/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936" w:rsidRDefault="00C22936" w:rsidP="00C22936">
    <w:pPr>
      <w:tabs>
        <w:tab w:val="center" w:pos="4536"/>
        <w:tab w:val="right" w:pos="9072"/>
      </w:tabs>
      <w:spacing w:after="0" w:line="240" w:lineRule="auto"/>
      <w:jc w:val="center"/>
    </w:pPr>
    <w:r>
      <w:t xml:space="preserve">Urząd Miasta Racibórz, ul. Króla Stefana Batorego 6, 47-400 Racibórz </w:t>
    </w:r>
  </w:p>
  <w:p w:rsidR="00C22936" w:rsidRDefault="00C22936" w:rsidP="00C22936">
    <w:pPr>
      <w:tabs>
        <w:tab w:val="center" w:pos="4536"/>
        <w:tab w:val="right" w:pos="9072"/>
      </w:tabs>
      <w:spacing w:after="0" w:line="240" w:lineRule="auto"/>
      <w:jc w:val="center"/>
    </w:pPr>
    <w:r>
      <w:t>Referat Zamówień Publicznych, tel. +48 32 755 07 10, e-mail: zamowienia@um.raciborz.pl, www.raciborz.pl</w:t>
    </w:r>
  </w:p>
  <w:p w:rsidR="009914EA" w:rsidRDefault="009914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E81" w:rsidRDefault="00677E81">
      <w:pPr>
        <w:spacing w:after="0" w:line="240" w:lineRule="auto"/>
      </w:pPr>
      <w:r>
        <w:separator/>
      </w:r>
    </w:p>
  </w:footnote>
  <w:footnote w:type="continuationSeparator" w:id="0">
    <w:p w:rsidR="00677E81" w:rsidRDefault="00677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4EA" w:rsidRDefault="00C22936">
    <w:pPr>
      <w:pStyle w:val="Nagwek10"/>
      <w:tabs>
        <w:tab w:val="clear" w:pos="4536"/>
        <w:tab w:val="clear" w:pos="9072"/>
        <w:tab w:val="left" w:pos="3480"/>
        <w:tab w:val="center" w:pos="4535"/>
      </w:tabs>
      <w:spacing w:before="227" w:after="113"/>
    </w:pPr>
    <w:r>
      <w:rPr>
        <w:noProof/>
        <w:lang w:eastAsia="pl-PL"/>
      </w:rPr>
      <w:drawing>
        <wp:inline distT="0" distB="0" distL="0" distR="0" wp14:anchorId="30BB020F" wp14:editId="114AD9F6">
          <wp:extent cx="1724660" cy="989965"/>
          <wp:effectExtent l="0" t="0" r="0" b="0"/>
          <wp:docPr id="3" name="Logotyp" descr="Logo miasta Raciborza, poniżej tekst &quot;Urząd Miasta Racibórz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" descr="Logo miasta Raciborza, poniżej tekst &quot;Urząd Miasta Racibórz&quot;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98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F7DE5"/>
    <w:multiLevelType w:val="multilevel"/>
    <w:tmpl w:val="08AE4A3E"/>
    <w:lvl w:ilvl="0">
      <w:start w:val="1"/>
      <w:numFmt w:val="decimal"/>
      <w:pStyle w:val="Nagwek1"/>
      <w:lvlText w:val="%1)"/>
      <w:lvlJc w:val="left"/>
      <w:pPr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4EA"/>
    <w:rsid w:val="00057C09"/>
    <w:rsid w:val="0006039C"/>
    <w:rsid w:val="000755FA"/>
    <w:rsid w:val="000A2CF1"/>
    <w:rsid w:val="000D5D06"/>
    <w:rsid w:val="00100E87"/>
    <w:rsid w:val="00102AC2"/>
    <w:rsid w:val="00130510"/>
    <w:rsid w:val="00137BF8"/>
    <w:rsid w:val="001E2C69"/>
    <w:rsid w:val="00200A4F"/>
    <w:rsid w:val="002532C6"/>
    <w:rsid w:val="00281B4B"/>
    <w:rsid w:val="00283107"/>
    <w:rsid w:val="002A4776"/>
    <w:rsid w:val="002B5867"/>
    <w:rsid w:val="002C0463"/>
    <w:rsid w:val="002E4E1A"/>
    <w:rsid w:val="002F2DCC"/>
    <w:rsid w:val="0035026F"/>
    <w:rsid w:val="00365170"/>
    <w:rsid w:val="003C0303"/>
    <w:rsid w:val="003E07BE"/>
    <w:rsid w:val="003F46FE"/>
    <w:rsid w:val="0047725F"/>
    <w:rsid w:val="00501CEA"/>
    <w:rsid w:val="00563933"/>
    <w:rsid w:val="00677E81"/>
    <w:rsid w:val="0069595B"/>
    <w:rsid w:val="00703CC1"/>
    <w:rsid w:val="007054D7"/>
    <w:rsid w:val="00752C68"/>
    <w:rsid w:val="007651D5"/>
    <w:rsid w:val="00767D18"/>
    <w:rsid w:val="00785C22"/>
    <w:rsid w:val="007A325A"/>
    <w:rsid w:val="007D4FF7"/>
    <w:rsid w:val="007F50B2"/>
    <w:rsid w:val="00834E69"/>
    <w:rsid w:val="008B229F"/>
    <w:rsid w:val="009016BD"/>
    <w:rsid w:val="00931604"/>
    <w:rsid w:val="00933A5E"/>
    <w:rsid w:val="009523D8"/>
    <w:rsid w:val="00961B7A"/>
    <w:rsid w:val="009914EA"/>
    <w:rsid w:val="009C73AB"/>
    <w:rsid w:val="00A56B51"/>
    <w:rsid w:val="00AE269C"/>
    <w:rsid w:val="00AE2D96"/>
    <w:rsid w:val="00BC198A"/>
    <w:rsid w:val="00C039EE"/>
    <w:rsid w:val="00C22936"/>
    <w:rsid w:val="00CA3A70"/>
    <w:rsid w:val="00CC40B1"/>
    <w:rsid w:val="00CD21DF"/>
    <w:rsid w:val="00CD4657"/>
    <w:rsid w:val="00CE333E"/>
    <w:rsid w:val="00D16A38"/>
    <w:rsid w:val="00D71551"/>
    <w:rsid w:val="00D822C0"/>
    <w:rsid w:val="00DB2E30"/>
    <w:rsid w:val="00E41AB2"/>
    <w:rsid w:val="00F47768"/>
    <w:rsid w:val="00F70C04"/>
    <w:rsid w:val="00F723BE"/>
    <w:rsid w:val="00F770B3"/>
    <w:rsid w:val="00F8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8D3FB"/>
  <w15:docId w15:val="{CE0A3827-D20F-4AD6-8B9D-98904E9C9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9B3"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qFormat/>
    <w:rsid w:val="0054571C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1"/>
    <w:qFormat/>
    <w:rsid w:val="00D44C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B217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dresatZnak">
    <w:name w:val="Adresat Znak"/>
    <w:basedOn w:val="Domylnaczcionkaakapitu"/>
    <w:link w:val="Adresnakopercie1"/>
    <w:qFormat/>
    <w:rsid w:val="0088155B"/>
  </w:style>
  <w:style w:type="character" w:customStyle="1" w:styleId="NagwekZnak">
    <w:name w:val="Nagłówek Znak"/>
    <w:basedOn w:val="Domylnaczcionkaakapitu"/>
    <w:link w:val="Nagwek"/>
    <w:uiPriority w:val="99"/>
    <w:qFormat/>
    <w:rsid w:val="00854E62"/>
  </w:style>
  <w:style w:type="character" w:customStyle="1" w:styleId="StopkaZnak">
    <w:name w:val="Stopka Znak"/>
    <w:basedOn w:val="Domylnaczcionkaakapitu"/>
    <w:uiPriority w:val="99"/>
    <w:qFormat/>
    <w:rsid w:val="00854E62"/>
  </w:style>
  <w:style w:type="character" w:customStyle="1" w:styleId="TreZnak">
    <w:name w:val="Treść Znak"/>
    <w:basedOn w:val="Domylnaczcionkaakapitu"/>
    <w:link w:val="Tre"/>
    <w:qFormat/>
    <w:rsid w:val="001E6626"/>
    <w:rPr>
      <w:sz w:val="24"/>
      <w:szCs w:val="24"/>
    </w:rPr>
  </w:style>
  <w:style w:type="character" w:customStyle="1" w:styleId="NrsprawyZnak">
    <w:name w:val="Nr sprawy Znak"/>
    <w:basedOn w:val="Domylnaczcionkaakapitu"/>
    <w:link w:val="Nrsprawy"/>
    <w:qFormat/>
    <w:rsid w:val="00B700A1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90EC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90ECB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90ECB"/>
    <w:rPr>
      <w:b/>
      <w:bCs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qFormat/>
    <w:rsid w:val="003C71D1"/>
  </w:style>
  <w:style w:type="character" w:customStyle="1" w:styleId="czeinternetowe">
    <w:name w:val="Łącze internetowe"/>
    <w:basedOn w:val="Domylnaczcionkaakapitu"/>
    <w:uiPriority w:val="99"/>
    <w:unhideWhenUsed/>
    <w:rsid w:val="003C71D1"/>
    <w:rPr>
      <w:color w:val="0563C1" w:themeColor="hyperlink"/>
      <w:u w:val="single"/>
    </w:rPr>
  </w:style>
  <w:style w:type="character" w:customStyle="1" w:styleId="StopkaZnak2">
    <w:name w:val="Stopka Znak2"/>
    <w:basedOn w:val="Domylnaczcionkaakapitu"/>
    <w:link w:val="Stopka1"/>
    <w:uiPriority w:val="99"/>
    <w:semiHidden/>
    <w:qFormat/>
    <w:rsid w:val="00EB36AE"/>
  </w:style>
  <w:style w:type="character" w:customStyle="1" w:styleId="StopkaZnak3">
    <w:name w:val="Stopka Znak3"/>
    <w:basedOn w:val="Domylnaczcionkaakapitu"/>
    <w:link w:val="Stopka"/>
    <w:uiPriority w:val="99"/>
    <w:qFormat/>
    <w:rsid w:val="0032696B"/>
  </w:style>
  <w:style w:type="character" w:customStyle="1" w:styleId="Nagwek1Znak1">
    <w:name w:val="Nagłówek 1 Znak1"/>
    <w:basedOn w:val="Domylnaczcionkaakapitu"/>
    <w:uiPriority w:val="9"/>
    <w:qFormat/>
    <w:rsid w:val="005457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ZwykytekstZnak">
    <w:name w:val="Zwykły tekst Znak"/>
    <w:basedOn w:val="Domylnaczcionkaakapitu"/>
    <w:link w:val="Zwykytekst"/>
    <w:qFormat/>
    <w:rsid w:val="003D51E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agwek">
    <w:name w:val="header"/>
    <w:basedOn w:val="Normalny"/>
    <w:next w:val="Tekstpodstawowy"/>
    <w:link w:val="NagwekZnak"/>
    <w:qFormat/>
    <w:rsid w:val="00F47DD3"/>
    <w:pPr>
      <w:keepNext/>
      <w:spacing w:before="240" w:after="120"/>
    </w:pPr>
    <w:rPr>
      <w:rFonts w:ascii="Calibri" w:eastAsia="Microsoft YaHei" w:hAnsi="Calibri" w:cs="Arial Unicode MS"/>
      <w:sz w:val="28"/>
      <w:szCs w:val="28"/>
    </w:rPr>
  </w:style>
  <w:style w:type="paragraph" w:styleId="Tekstpodstawowy">
    <w:name w:val="Body Text"/>
    <w:basedOn w:val="Normalny"/>
    <w:rsid w:val="007F7474"/>
    <w:pPr>
      <w:spacing w:after="140" w:line="276" w:lineRule="auto"/>
    </w:pPr>
  </w:style>
  <w:style w:type="paragraph" w:styleId="Lista">
    <w:name w:val="List"/>
    <w:basedOn w:val="Tekstpodstawowy"/>
    <w:rsid w:val="007F7474"/>
    <w:rPr>
      <w:rFonts w:ascii="Calibri" w:hAnsi="Calibri"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7F7474"/>
    <w:pPr>
      <w:suppressLineNumbers/>
    </w:pPr>
    <w:rPr>
      <w:rFonts w:ascii="Calibri" w:hAnsi="Calibri" w:cs="Arial Unicode MS"/>
    </w:rPr>
  </w:style>
  <w:style w:type="paragraph" w:customStyle="1" w:styleId="Gwkaistopka">
    <w:name w:val="Główka i stopka"/>
    <w:basedOn w:val="Normalny"/>
    <w:qFormat/>
    <w:rsid w:val="007F7474"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D44C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agwek21">
    <w:name w:val="Nagłówek 21"/>
    <w:basedOn w:val="Normalny"/>
    <w:next w:val="Normalny"/>
    <w:link w:val="Nagwek2Znak"/>
    <w:uiPriority w:val="9"/>
    <w:unhideWhenUsed/>
    <w:qFormat/>
    <w:rsid w:val="00B217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Legenda1">
    <w:name w:val="Legenda1"/>
    <w:basedOn w:val="Normalny"/>
    <w:qFormat/>
    <w:rsid w:val="007F7474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uiPriority w:val="99"/>
    <w:unhideWhenUsed/>
    <w:qFormat/>
    <w:rsid w:val="00854E6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Adresnakopercie1">
    <w:name w:val="Adres na kopercie1"/>
    <w:basedOn w:val="Normalny"/>
    <w:link w:val="AdresatZnak"/>
    <w:qFormat/>
    <w:rsid w:val="0088155B"/>
    <w:pPr>
      <w:tabs>
        <w:tab w:val="left" w:pos="6379"/>
      </w:tabs>
      <w:ind w:left="5103"/>
    </w:pPr>
  </w:style>
  <w:style w:type="paragraph" w:styleId="Akapitzlist">
    <w:name w:val="List Paragraph"/>
    <w:basedOn w:val="Normalny"/>
    <w:uiPriority w:val="34"/>
    <w:qFormat/>
    <w:rsid w:val="00B21708"/>
    <w:pPr>
      <w:ind w:left="720"/>
      <w:contextualSpacing/>
    </w:pPr>
  </w:style>
  <w:style w:type="paragraph" w:customStyle="1" w:styleId="Stopka1">
    <w:name w:val="Stopka1"/>
    <w:basedOn w:val="Normalny"/>
    <w:link w:val="StopkaZnak2"/>
    <w:uiPriority w:val="99"/>
    <w:semiHidden/>
    <w:unhideWhenUsed/>
    <w:qFormat/>
    <w:rsid w:val="00EB36A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ramki">
    <w:name w:val="Zawartość ramki"/>
    <w:basedOn w:val="Normalny"/>
    <w:qFormat/>
    <w:rsid w:val="002A4C0A"/>
  </w:style>
  <w:style w:type="paragraph" w:customStyle="1" w:styleId="Tre">
    <w:name w:val="Treść"/>
    <w:basedOn w:val="Normalny"/>
    <w:link w:val="TreZnak"/>
    <w:qFormat/>
    <w:rsid w:val="001E6626"/>
    <w:pPr>
      <w:spacing w:after="0"/>
      <w:ind w:firstLine="851"/>
    </w:pPr>
    <w:rPr>
      <w:sz w:val="24"/>
      <w:szCs w:val="24"/>
    </w:rPr>
  </w:style>
  <w:style w:type="paragraph" w:customStyle="1" w:styleId="Nrsprawy">
    <w:name w:val="Nr sprawy"/>
    <w:basedOn w:val="Normalny"/>
    <w:link w:val="NrsprawyZnak"/>
    <w:qFormat/>
    <w:rsid w:val="00B700A1"/>
    <w:pPr>
      <w:tabs>
        <w:tab w:val="left" w:pos="6379"/>
      </w:tabs>
      <w:spacing w:before="240" w:after="960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33AE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90EC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90ECB"/>
    <w:rPr>
      <w:b/>
      <w:bCs/>
    </w:rPr>
  </w:style>
  <w:style w:type="paragraph" w:styleId="Stopka">
    <w:name w:val="footer"/>
    <w:basedOn w:val="Normalny"/>
    <w:link w:val="StopkaZnak3"/>
    <w:uiPriority w:val="99"/>
    <w:unhideWhenUsed/>
    <w:rsid w:val="0032696B"/>
    <w:pPr>
      <w:tabs>
        <w:tab w:val="center" w:pos="4536"/>
        <w:tab w:val="right" w:pos="9072"/>
      </w:tabs>
      <w:spacing w:after="0" w:line="240" w:lineRule="auto"/>
    </w:pPr>
  </w:style>
  <w:style w:type="paragraph" w:styleId="Zwykytekst">
    <w:name w:val="Plain Text"/>
    <w:basedOn w:val="Normalny"/>
    <w:link w:val="ZwykytekstZnak"/>
    <w:unhideWhenUsed/>
    <w:qFormat/>
    <w:rsid w:val="003D51EF"/>
    <w:pPr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">
    <w:name w:val="Znak Znak Znak Znak Znak Znak Znak"/>
    <w:basedOn w:val="Normalny"/>
    <w:qFormat/>
    <w:rsid w:val="003D51EF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nhideWhenUsed/>
    <w:qFormat/>
    <w:rsid w:val="00D92A5C"/>
    <w:pPr>
      <w:suppressAutoHyphens w:val="0"/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owy1">
    <w:name w:val="Standardowy1"/>
    <w:qFormat/>
    <w:rPr>
      <w:rFonts w:ascii="Times New Roman" w:eastAsia="Times New Roman" w:hAnsi="Times New Roman" w:cs="Times New Roman Cyr"/>
      <w:sz w:val="22"/>
      <w:szCs w:val="24"/>
      <w:lang w:eastAsia="pl-PL"/>
    </w:rPr>
  </w:style>
  <w:style w:type="paragraph" w:customStyle="1" w:styleId="BodyTextbtanita1">
    <w:name w:val="Body Text;bt;anita1"/>
    <w:basedOn w:val="Normalny"/>
    <w:qFormat/>
    <w:pPr>
      <w:spacing w:before="120"/>
    </w:pPr>
    <w:rPr>
      <w:b/>
    </w:rPr>
  </w:style>
  <w:style w:type="paragraph" w:customStyle="1" w:styleId="ZnakZnak1">
    <w:name w:val="Znak Znak1"/>
    <w:basedOn w:val="Normalny"/>
    <w:qFormat/>
  </w:style>
  <w:style w:type="paragraph" w:customStyle="1" w:styleId="western">
    <w:name w:val="western"/>
    <w:basedOn w:val="Normalny"/>
    <w:qFormat/>
    <w:pPr>
      <w:spacing w:beforeAutospacing="1" w:after="119"/>
    </w:pPr>
    <w:rPr>
      <w:color w:val="000000"/>
    </w:rPr>
  </w:style>
  <w:style w:type="paragraph" w:styleId="Tekstpodstawowywcity">
    <w:name w:val="Body Text Indent"/>
    <w:basedOn w:val="Tekstpodstawowy"/>
  </w:style>
  <w:style w:type="paragraph" w:customStyle="1" w:styleId="wcicie-treci-tekstu">
    <w:name w:val="wcięcie-treści-tekstu"/>
    <w:basedOn w:val="Normalny"/>
    <w:qFormat/>
    <w:rsid w:val="00651D5E"/>
    <w:pPr>
      <w:suppressAutoHyphens w:val="0"/>
      <w:spacing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owy2">
    <w:name w:val="Standardowy2"/>
    <w:qFormat/>
    <w:rPr>
      <w:rFonts w:ascii="Times New Roman" w:eastAsia="Times New Roman Cyr" w:hAnsi="Times New Roman" w:cs="Times New Roman Greek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4055835DC6174F8C204919080B9BC5" ma:contentTypeVersion="2" ma:contentTypeDescription="Utwórz nowy dokument." ma:contentTypeScope="" ma:versionID="7007c4114c3f22388544d0212d218a7d">
  <xsd:schema xmlns:xsd="http://www.w3.org/2001/XMLSchema" xmlns:xs="http://www.w3.org/2001/XMLSchema" xmlns:p="http://schemas.microsoft.com/office/2006/metadata/properties" xmlns:ns2="5aff3a91-106f-48f7-a0b5-7320ba26093c" targetNamespace="http://schemas.microsoft.com/office/2006/metadata/properties" ma:root="true" ma:fieldsID="372cb5b863b9cab56ee9898b4f5b689b" ns2:_="">
    <xsd:import namespace="5aff3a91-106f-48f7-a0b5-7320ba26093c"/>
    <xsd:element name="properties">
      <xsd:complexType>
        <xsd:sequence>
          <xsd:element name="documentManagement">
            <xsd:complexType>
              <xsd:all>
                <xsd:element ref="ns2:filtr" minOccurs="0"/>
                <xsd:element ref="ns2:Grup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f3a91-106f-48f7-a0b5-7320ba26093c" elementFormDefault="qualified">
    <xsd:import namespace="http://schemas.microsoft.com/office/2006/documentManagement/types"/>
    <xsd:import namespace="http://schemas.microsoft.com/office/infopath/2007/PartnerControls"/>
    <xsd:element name="filtr" ma:index="8" nillable="true" ma:displayName="filtr" ma:default="firmowe" ma:format="Dropdown" ma:internalName="filtr">
      <xsd:simpleType>
        <xsd:restriction base="dms:Choice">
          <xsd:enumeration value="firmowe"/>
          <xsd:enumeration value="kadrowe"/>
          <xsd:enumeration value="wzory"/>
          <xsd:enumeration value="inne"/>
        </xsd:restriction>
      </xsd:simpleType>
    </xsd:element>
    <xsd:element name="Grupa" ma:index="9" nillable="true" ma:displayName="Grupa" ma:internalName="Grup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upa xmlns="5aff3a91-106f-48f7-a0b5-7320ba26093c" xsi:nil="true"/>
    <filtr xmlns="5aff3a91-106f-48f7-a0b5-7320ba26093c">firmowe</filt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D6FC29-6E4E-4A7E-8336-3BE2150B5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f3a91-106f-48f7-a0b5-7320ba2609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6FB72C-350E-4C29-A6B0-07D56AE4274D}">
  <ds:schemaRefs>
    <ds:schemaRef ds:uri="http://schemas.microsoft.com/office/2006/metadata/properties"/>
    <ds:schemaRef ds:uri="http://schemas.microsoft.com/office/infopath/2007/PartnerControls"/>
    <ds:schemaRef ds:uri="5aff3a91-106f-48f7-a0b5-7320ba26093c"/>
  </ds:schemaRefs>
</ds:datastoreItem>
</file>

<file path=customXml/itemProps3.xml><?xml version="1.0" encoding="utf-8"?>
<ds:datastoreItem xmlns:ds="http://schemas.openxmlformats.org/officeDocument/2006/customXml" ds:itemID="{B5191C1E-1EC6-4219-87A6-BDB9A69758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pisma</vt:lpstr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pisma</dc:title>
  <dc:subject>Wzór pisma - Prezydent Miasta</dc:subject>
  <dc:creator>or19</dc:creator>
  <dc:description/>
  <cp:lastModifiedBy>zp3</cp:lastModifiedBy>
  <cp:revision>54</cp:revision>
  <cp:lastPrinted>2022-06-28T10:06:00Z</cp:lastPrinted>
  <dcterms:created xsi:type="dcterms:W3CDTF">2021-05-04T11:43:00Z</dcterms:created>
  <dcterms:modified xsi:type="dcterms:W3CDTF">2022-06-28T10:07:00Z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0x010100974055835DC6174F8C204919080B9BC5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