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2" w:after="732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t>.2022</w:t>
        <w:br/>
        <w:t>OS.ZD-0509/22</w:t>
      </w:r>
      <w:r>
        <w:rPr>
          <w:rFonts w:ascii="Calibri" w:hAnsi="Calibri"/>
        </w:rPr>
        <w:tab/>
        <w:t>Racibórz, 1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9</w:t>
      </w:r>
      <w:r>
        <w:rPr>
          <w:rFonts w:ascii="Calibri" w:hAnsi="Calibri"/>
          <w:sz w:val="24"/>
          <w:szCs w:val="24"/>
        </w:rPr>
        <w:t>.05.2022r.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</w:r>
    </w:p>
    <w:p>
      <w:pPr>
        <w:pStyle w:val="Nagwek1"/>
        <w:spacing w:lineRule="auto" w:line="240" w:before="0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>art. 74 ust. 3 ustawy z dnia 3 października 2008 r. o udostępnianiu informacji o środowisku i jego ochronie, udziale społeczeństwa w ochronie środowiska oraz o ocenach oddziaływania na środowisko (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t.j. Dz. U. z 2022 r. poz. 1029</w:t>
      </w:r>
      <w:r>
        <w:rPr>
          <w:rFonts w:ascii="Calibri" w:hAnsi="Calibri"/>
          <w:sz w:val="24"/>
          <w:szCs w:val="24"/>
          <w:lang w:eastAsia="ar-SA"/>
        </w:rPr>
        <w:t xml:space="preserve">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Times New Roman" w:ascii="Calibri" w:hAnsi="Calibri"/>
          <w:sz w:val="24"/>
          <w:szCs w:val="24"/>
        </w:rPr>
        <w:t xml:space="preserve">r. poz. 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 xml:space="preserve">735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z późn. zm.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w toku postępowania w sprawie wydania decyzji o środowiskowych uwarunkowaniach przedsięwzięcia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polegającego</w:t>
      </w:r>
      <w:r>
        <w:rPr>
          <w:rFonts w:eastAsia="NSimSun" w:cs="serif;Times New Roman" w:ascii="Calibri" w:hAnsi="Calibri"/>
          <w:b/>
          <w:bCs/>
          <w:color w:val="auto"/>
          <w:kern w:val="2"/>
          <w:sz w:val="24"/>
          <w:szCs w:val="24"/>
          <w:lang w:val="pl-PL" w:eastAsia="zh-CN" w:bidi="hi-IN"/>
        </w:rPr>
        <w:t xml:space="preserve"> na budowie wolnostojącej elektrowni fotowoltaicznej "Markowice" wraz z instalacjami i urządzeniami technicznymi oraz pozostałą niezbędną infrastrukturą techniczną,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opinie o braku konieczności przeprowadzenia oceny oddziaływania na środowisko wydali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 Regionalny Dyrektor Ochrony Środowiska w Katowicach nr WOOŚ.4220.63.2022.JKS.3 z dnia 12.05.2022r., Dyrektor Zarządu Zlewni Wód Polskich w Gliwicach nr GL.ZZŚ.1.435.30.2022.MS z dnia 16.02.2022r. oraz Powiatowy Inspektor Sanitarny w Raciborzu nr ONS/ZNS.9022.3.3.2022 z dnia 16.02.2022r.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  <w:br/>
        <w:tab/>
        <w:tab/>
        <w:tab/>
        <w:tab/>
        <w:tab/>
        <w:tab/>
        <w:tab/>
      </w:r>
      <w:r>
        <w:rPr>
          <w:rFonts w:ascii="Calibri" w:hAnsi="Calibri"/>
          <w:bCs/>
          <w:sz w:val="24"/>
          <w:szCs w:val="24"/>
          <w:u w:val="none"/>
          <w:shd w:fill="auto" w:val="clear"/>
          <w:lang w:eastAsia="pl-PL"/>
        </w:rPr>
        <w:t>Z up. Prezydenta Miasta</w:t>
      </w:r>
      <w:r>
        <w:rPr>
          <w:rFonts w:ascii="Calibri" w:hAnsi="Calibri"/>
          <w:bCs/>
          <w:i/>
          <w:color w:val="000000"/>
          <w:sz w:val="20"/>
          <w:szCs w:val="20"/>
          <w:u w:val="none"/>
          <w:shd w:fill="auto" w:val="clear"/>
          <w:lang w:eastAsia="pl-PL"/>
        </w:rPr>
        <w:br/>
        <w:tab/>
        <w:tab/>
        <w:tab/>
        <w:tab/>
        <w:tab/>
        <w:tab/>
        <w:tab/>
        <w:t xml:space="preserve">          </w:t>
      </w:r>
      <w:r>
        <w:rPr>
          <w:rFonts w:ascii="Calibri" w:hAnsi="Calibri"/>
          <w:bCs/>
          <w:i/>
          <w:sz w:val="24"/>
          <w:szCs w:val="24"/>
          <w:u w:val="none"/>
          <w:shd w:fill="auto" w:val="clear"/>
          <w:lang w:eastAsia="pl-PL"/>
        </w:rPr>
        <w:t>Katarzyna Polak</w:t>
      </w:r>
      <w:r>
        <w:rPr>
          <w:rFonts w:ascii="Calibri" w:hAnsi="Calibri"/>
          <w:bCs/>
          <w:i/>
          <w:color w:val="000000"/>
          <w:sz w:val="20"/>
          <w:szCs w:val="20"/>
          <w:u w:val="none"/>
          <w:shd w:fill="auto" w:val="clear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rFonts w:ascii="Calibri" w:hAnsi="Calibri"/>
          <w:bCs/>
          <w:sz w:val="24"/>
          <w:szCs w:val="24"/>
          <w:u w:val="none"/>
          <w:shd w:fill="auto" w:val="clear"/>
          <w:lang w:eastAsia="pl-PL"/>
        </w:rPr>
        <w:t>Naczelnik Wydziału Och</w:t>
      </w:r>
      <w:r>
        <w:rPr>
          <w:rFonts w:ascii="Calibri" w:hAnsi="Calibri"/>
          <w:bCs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 xml:space="preserve">rony </w:t>
        <w:br/>
        <w:tab/>
        <w:tab/>
        <w:tab/>
        <w:tab/>
        <w:tab/>
        <w:tab/>
        <w:tab/>
      </w:r>
      <w:r>
        <w:rPr>
          <w:rFonts w:ascii="Calibri" w:hAnsi="Calibri"/>
          <w:bCs/>
          <w:sz w:val="24"/>
          <w:szCs w:val="24"/>
          <w:u w:val="none"/>
          <w:shd w:fill="auto" w:val="clear"/>
          <w:lang w:eastAsia="pl-PL"/>
        </w:rPr>
        <w:t>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Application>LibreOffice/7.1.2.2$Windows_X86_64 LibreOffice_project/8a45595d069ef5570103caea1b71cc9d82b2aae4</Application>
  <AppVersion>15.0000</AppVersion>
  <Pages>1</Pages>
  <Words>323</Words>
  <Characters>2095</Characters>
  <CharactersWithSpaces>2460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2022-05-20T08:50:59Z</dcterms:modified>
  <cp:revision>58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