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2CE5" w14:textId="77777777" w:rsidR="00A65E94" w:rsidRPr="00F659D4" w:rsidRDefault="00A65E94" w:rsidP="00F659D4">
      <w:pPr>
        <w:pStyle w:val="Nagwek1"/>
        <w:rPr>
          <w:sz w:val="52"/>
          <w:szCs w:val="52"/>
        </w:rPr>
      </w:pPr>
      <w:r w:rsidRPr="00F659D4">
        <w:rPr>
          <w:sz w:val="52"/>
          <w:szCs w:val="52"/>
        </w:rPr>
        <w:t xml:space="preserve">Audyt architektoniczny </w:t>
      </w:r>
    </w:p>
    <w:p w14:paraId="70C556E4" w14:textId="77777777" w:rsidR="00A65E94" w:rsidRDefault="00A65E94"/>
    <w:p w14:paraId="38523B4B" w14:textId="06953D1B" w:rsidR="00F659D4" w:rsidRPr="00F659D4" w:rsidRDefault="00A65E94">
      <w:pPr>
        <w:rPr>
          <w:sz w:val="28"/>
          <w:szCs w:val="28"/>
        </w:rPr>
      </w:pPr>
      <w:r w:rsidRPr="00F659D4">
        <w:rPr>
          <w:sz w:val="28"/>
          <w:szCs w:val="28"/>
        </w:rPr>
        <w:t>Urząd Miasta Racibórz</w:t>
      </w:r>
    </w:p>
    <w:p w14:paraId="2655EA16" w14:textId="077CDCE5" w:rsidR="00F659D4" w:rsidRPr="00F659D4" w:rsidRDefault="00F659D4">
      <w:pPr>
        <w:rPr>
          <w:sz w:val="28"/>
          <w:szCs w:val="28"/>
        </w:rPr>
      </w:pPr>
      <w:r w:rsidRPr="00F659D4">
        <w:rPr>
          <w:sz w:val="28"/>
          <w:szCs w:val="28"/>
        </w:rPr>
        <w:t>ul. Króla Stefana Batorego 6</w:t>
      </w:r>
    </w:p>
    <w:p w14:paraId="5C32F337" w14:textId="00DAD8DB" w:rsidR="00F659D4" w:rsidRPr="00F659D4" w:rsidRDefault="00F659D4">
      <w:pPr>
        <w:rPr>
          <w:sz w:val="28"/>
          <w:szCs w:val="28"/>
        </w:rPr>
      </w:pPr>
      <w:r w:rsidRPr="00F659D4">
        <w:rPr>
          <w:sz w:val="28"/>
          <w:szCs w:val="28"/>
        </w:rPr>
        <w:t>47-400 Racibórz</w:t>
      </w:r>
    </w:p>
    <w:p w14:paraId="7A623FC3" w14:textId="77777777" w:rsidR="00F659D4" w:rsidRDefault="00F659D4">
      <w:pPr>
        <w:rPr>
          <w:sz w:val="32"/>
          <w:szCs w:val="32"/>
        </w:rPr>
      </w:pPr>
    </w:p>
    <w:p w14:paraId="2FE1D8B5" w14:textId="77777777" w:rsidR="00F659D4" w:rsidRPr="00F659D4" w:rsidRDefault="00F659D4" w:rsidP="00F659D4">
      <w:pPr>
        <w:spacing w:before="3840"/>
        <w:ind w:left="7655"/>
        <w:rPr>
          <w:sz w:val="28"/>
          <w:szCs w:val="28"/>
        </w:rPr>
      </w:pPr>
      <w:r w:rsidRPr="00F659D4">
        <w:rPr>
          <w:sz w:val="28"/>
          <w:szCs w:val="28"/>
        </w:rPr>
        <w:t xml:space="preserve">koordynator do spraw dostępności </w:t>
      </w:r>
    </w:p>
    <w:p w14:paraId="4FB1B25F" w14:textId="77777777" w:rsidR="00F659D4" w:rsidRDefault="00F659D4" w:rsidP="00F659D4">
      <w:pPr>
        <w:ind w:left="7655"/>
        <w:rPr>
          <w:sz w:val="28"/>
          <w:szCs w:val="28"/>
        </w:rPr>
      </w:pPr>
      <w:r w:rsidRPr="00F659D4">
        <w:rPr>
          <w:sz w:val="28"/>
          <w:szCs w:val="28"/>
        </w:rPr>
        <w:t>Marek Okrent</w:t>
      </w:r>
    </w:p>
    <w:p w14:paraId="4BCA8B31" w14:textId="2FFE73EA" w:rsidR="00F659D4" w:rsidRDefault="00A65E94" w:rsidP="00F659D4">
      <w:pPr>
        <w:ind w:left="7655"/>
        <w:jc w:val="center"/>
        <w:rPr>
          <w:sz w:val="32"/>
          <w:szCs w:val="32"/>
        </w:rPr>
      </w:pPr>
      <w:r w:rsidRPr="00A65E94">
        <w:rPr>
          <w:sz w:val="32"/>
          <w:szCs w:val="32"/>
        </w:rPr>
        <w:br w:type="page"/>
      </w:r>
    </w:p>
    <w:p w14:paraId="561D91A7" w14:textId="77777777" w:rsidR="00F659D4" w:rsidRPr="00A65E94" w:rsidRDefault="00F659D4">
      <w:pPr>
        <w:rPr>
          <w:sz w:val="32"/>
          <w:szCs w:val="32"/>
        </w:rPr>
      </w:pPr>
    </w:p>
    <w:p w14:paraId="064F6FBA" w14:textId="58AFEDEB" w:rsidR="00782CD8" w:rsidRDefault="00763CA0" w:rsidP="00F659D4">
      <w:pPr>
        <w:pStyle w:val="Nagwek2"/>
      </w:pPr>
      <w:r>
        <w:t>Audytowany obszar</w:t>
      </w:r>
      <w:r w:rsidR="00F61D80">
        <w:t xml:space="preserve"> – miejsce postojowe</w:t>
      </w:r>
    </w:p>
    <w:p w14:paraId="0E1EF117" w14:textId="77777777" w:rsidR="00763CA0" w:rsidRDefault="00763C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3143"/>
        <w:gridCol w:w="1690"/>
        <w:gridCol w:w="2423"/>
        <w:gridCol w:w="1650"/>
        <w:gridCol w:w="4388"/>
      </w:tblGrid>
      <w:tr w:rsidR="00763CA0" w:rsidRPr="00763CA0" w14:paraId="7A901C20" w14:textId="77777777" w:rsidTr="00763CA0">
        <w:trPr>
          <w:trHeight w:val="312"/>
        </w:trPr>
        <w:tc>
          <w:tcPr>
            <w:tcW w:w="700" w:type="dxa"/>
            <w:shd w:val="clear" w:color="auto" w:fill="auto"/>
            <w:noWrap/>
            <w:vAlign w:val="bottom"/>
            <w:hideMark/>
          </w:tcPr>
          <w:p w14:paraId="5B3EDE0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5869" w:type="dxa"/>
            <w:shd w:val="clear" w:color="FFCC00" w:fill="FAA61A"/>
            <w:hideMark/>
          </w:tcPr>
          <w:p w14:paraId="15D81A58" w14:textId="77777777" w:rsidR="00763CA0" w:rsidRPr="00000AC5" w:rsidRDefault="00763CA0" w:rsidP="00763CA0">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Parking</w:t>
            </w:r>
          </w:p>
        </w:tc>
        <w:tc>
          <w:tcPr>
            <w:tcW w:w="3729" w:type="dxa"/>
            <w:shd w:val="clear" w:color="FFCC00" w:fill="FAA61A"/>
            <w:vAlign w:val="bottom"/>
            <w:hideMark/>
          </w:tcPr>
          <w:p w14:paraId="1E77621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FFCC00" w:fill="FAA61A"/>
            <w:vAlign w:val="bottom"/>
            <w:hideMark/>
          </w:tcPr>
          <w:p w14:paraId="64FB923A"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FFCC00" w:fill="FAA61A"/>
            <w:vAlign w:val="center"/>
            <w:hideMark/>
          </w:tcPr>
          <w:p w14:paraId="2225B4E8" w14:textId="77777777" w:rsidR="00763CA0" w:rsidRPr="00000AC5" w:rsidRDefault="00763CA0" w:rsidP="00763CA0">
            <w:pPr>
              <w:spacing w:after="0" w:line="240" w:lineRule="auto"/>
              <w:rPr>
                <w:rFonts w:eastAsia="Times New Roman" w:cstheme="minorHAnsi"/>
                <w:b/>
                <w:bCs/>
                <w:lang w:eastAsia="pl-PL"/>
              </w:rPr>
            </w:pPr>
            <w:r w:rsidRPr="00000AC5">
              <w:rPr>
                <w:rFonts w:eastAsia="Times New Roman" w:cstheme="minorHAnsi"/>
                <w:b/>
                <w:bCs/>
                <w:lang w:eastAsia="pl-PL"/>
              </w:rPr>
              <w:t>Pełna zgodność z ustawą</w:t>
            </w:r>
          </w:p>
        </w:tc>
        <w:tc>
          <w:tcPr>
            <w:tcW w:w="13599" w:type="dxa"/>
            <w:shd w:val="clear" w:color="FFCC00" w:fill="FAA61A"/>
            <w:vAlign w:val="center"/>
            <w:hideMark/>
          </w:tcPr>
          <w:p w14:paraId="1B99E919" w14:textId="77777777" w:rsidR="00763CA0" w:rsidRPr="00000AC5" w:rsidRDefault="00763CA0" w:rsidP="00763CA0">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763CA0" w:rsidRPr="00763CA0" w14:paraId="38A9B45A" w14:textId="77777777" w:rsidTr="00763CA0">
        <w:trPr>
          <w:trHeight w:val="312"/>
        </w:trPr>
        <w:tc>
          <w:tcPr>
            <w:tcW w:w="700" w:type="dxa"/>
            <w:shd w:val="clear" w:color="auto" w:fill="auto"/>
            <w:noWrap/>
            <w:vAlign w:val="bottom"/>
            <w:hideMark/>
          </w:tcPr>
          <w:p w14:paraId="0593F2B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5869" w:type="dxa"/>
            <w:shd w:val="clear" w:color="auto" w:fill="auto"/>
            <w:hideMark/>
          </w:tcPr>
          <w:p w14:paraId="17D3DA8F" w14:textId="77777777" w:rsidR="00763CA0" w:rsidRPr="00000AC5" w:rsidRDefault="00763CA0" w:rsidP="00763CA0">
            <w:pPr>
              <w:spacing w:after="0" w:line="240" w:lineRule="auto"/>
              <w:rPr>
                <w:rFonts w:eastAsia="Times New Roman" w:cstheme="minorHAnsi"/>
                <w:color w:val="00000A"/>
                <w:lang w:eastAsia="pl-PL"/>
              </w:rPr>
            </w:pPr>
            <w:r w:rsidRPr="00000AC5">
              <w:rPr>
                <w:rFonts w:eastAsia="Times New Roman" w:cstheme="minorHAnsi"/>
                <w:color w:val="00000A"/>
                <w:lang w:eastAsia="pl-PL"/>
              </w:rPr>
              <w:t> </w:t>
            </w:r>
          </w:p>
        </w:tc>
        <w:tc>
          <w:tcPr>
            <w:tcW w:w="3729" w:type="dxa"/>
            <w:shd w:val="clear" w:color="auto" w:fill="auto"/>
            <w:vAlign w:val="bottom"/>
            <w:hideMark/>
          </w:tcPr>
          <w:p w14:paraId="357465A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4D6BCED8"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3BEB09E3"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42E7260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2FAC6968" w14:textId="77777777" w:rsidTr="004D5166">
        <w:trPr>
          <w:trHeight w:val="624"/>
        </w:trPr>
        <w:tc>
          <w:tcPr>
            <w:tcW w:w="700" w:type="dxa"/>
            <w:shd w:val="clear" w:color="auto" w:fill="auto"/>
            <w:noWrap/>
            <w:vAlign w:val="center"/>
            <w:hideMark/>
          </w:tcPr>
          <w:p w14:paraId="6178BF2E"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w:t>
            </w:r>
          </w:p>
        </w:tc>
        <w:tc>
          <w:tcPr>
            <w:tcW w:w="5869" w:type="dxa"/>
            <w:shd w:val="clear" w:color="auto" w:fill="auto"/>
            <w:hideMark/>
          </w:tcPr>
          <w:p w14:paraId="704B236C" w14:textId="77777777" w:rsidR="00763CA0" w:rsidRPr="00000AC5" w:rsidRDefault="00763CA0" w:rsidP="00763CA0">
            <w:pPr>
              <w:spacing w:after="0" w:line="240" w:lineRule="auto"/>
              <w:rPr>
                <w:rFonts w:eastAsia="Times New Roman" w:cstheme="minorHAnsi"/>
                <w:color w:val="00000A"/>
                <w:lang w:eastAsia="pl-PL"/>
              </w:rPr>
            </w:pPr>
            <w:r w:rsidRPr="00000AC5">
              <w:rPr>
                <w:rFonts w:eastAsia="Times New Roman" w:cstheme="minorHAnsi"/>
                <w:color w:val="00000A"/>
                <w:lang w:eastAsia="pl-PL"/>
              </w:rPr>
              <w:t>Miejsca parkingowe dla osób z niepełnosprawnością (ilość)</w:t>
            </w:r>
          </w:p>
        </w:tc>
        <w:tc>
          <w:tcPr>
            <w:tcW w:w="3729" w:type="dxa"/>
            <w:shd w:val="clear" w:color="auto" w:fill="auto"/>
            <w:vAlign w:val="bottom"/>
            <w:hideMark/>
          </w:tcPr>
          <w:p w14:paraId="0D9ACCAA"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06AA54ED"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4F88C04B" w14:textId="4A8393FA"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tcPr>
          <w:p w14:paraId="4C45DFED" w14:textId="2CB6485E" w:rsidR="00763CA0" w:rsidRPr="00000AC5" w:rsidRDefault="00763CA0" w:rsidP="00763CA0">
            <w:pPr>
              <w:spacing w:after="0" w:line="240" w:lineRule="auto"/>
              <w:rPr>
                <w:rFonts w:eastAsia="Times New Roman" w:cstheme="minorHAnsi"/>
                <w:lang w:eastAsia="pl-PL"/>
              </w:rPr>
            </w:pPr>
          </w:p>
        </w:tc>
      </w:tr>
      <w:tr w:rsidR="00763CA0" w:rsidRPr="00763CA0" w14:paraId="7EE98567" w14:textId="77777777" w:rsidTr="00FF079A">
        <w:trPr>
          <w:trHeight w:val="1932"/>
        </w:trPr>
        <w:tc>
          <w:tcPr>
            <w:tcW w:w="700" w:type="dxa"/>
            <w:shd w:val="clear" w:color="auto" w:fill="auto"/>
            <w:noWrap/>
            <w:vAlign w:val="center"/>
            <w:hideMark/>
          </w:tcPr>
          <w:p w14:paraId="04547A40"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869" w:type="dxa"/>
            <w:shd w:val="clear" w:color="auto" w:fill="auto"/>
            <w:hideMark/>
          </w:tcPr>
          <w:p w14:paraId="37E296F5" w14:textId="77777777" w:rsidR="00763CA0" w:rsidRPr="00000AC5" w:rsidRDefault="00763CA0" w:rsidP="00763CA0">
            <w:pPr>
              <w:spacing w:after="0" w:line="240" w:lineRule="auto"/>
              <w:rPr>
                <w:rFonts w:eastAsia="Times New Roman" w:cstheme="minorHAnsi"/>
                <w:color w:val="00000A"/>
                <w:lang w:eastAsia="pl-PL"/>
              </w:rPr>
            </w:pPr>
            <w:r w:rsidRPr="00000AC5">
              <w:rPr>
                <w:rFonts w:eastAsia="Times New Roman" w:cstheme="minorHAnsi"/>
                <w:color w:val="00000A"/>
                <w:lang w:eastAsia="pl-PL"/>
              </w:rPr>
              <w:t>Miejsca parkingowe dla osób z niepełnosprawnością powinny być umieszczone blisko dostępnego wejścia do budynku.</w:t>
            </w:r>
          </w:p>
        </w:tc>
        <w:tc>
          <w:tcPr>
            <w:tcW w:w="3729" w:type="dxa"/>
            <w:shd w:val="clear" w:color="auto" w:fill="auto"/>
            <w:vAlign w:val="bottom"/>
            <w:hideMark/>
          </w:tcPr>
          <w:p w14:paraId="0AC6073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6A0F135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5F657B9E" w14:textId="4F894F3D"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hideMark/>
          </w:tcPr>
          <w:p w14:paraId="53445123" w14:textId="6DCEAC56" w:rsidR="00763CA0" w:rsidRPr="00000AC5" w:rsidRDefault="00763CA0" w:rsidP="00FF079A">
            <w:pPr>
              <w:spacing w:after="0" w:line="240" w:lineRule="auto"/>
              <w:rPr>
                <w:rFonts w:eastAsia="Times New Roman" w:cstheme="minorHAnsi"/>
                <w:lang w:eastAsia="pl-PL"/>
              </w:rPr>
            </w:pPr>
          </w:p>
        </w:tc>
      </w:tr>
      <w:tr w:rsidR="00763CA0" w:rsidRPr="00763CA0" w14:paraId="37118460" w14:textId="77777777" w:rsidTr="00763CA0">
        <w:trPr>
          <w:trHeight w:val="312"/>
        </w:trPr>
        <w:tc>
          <w:tcPr>
            <w:tcW w:w="700" w:type="dxa"/>
            <w:shd w:val="clear" w:color="auto" w:fill="auto"/>
            <w:noWrap/>
            <w:vAlign w:val="center"/>
            <w:hideMark/>
          </w:tcPr>
          <w:p w14:paraId="5FAFAA84"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869" w:type="dxa"/>
            <w:shd w:val="clear" w:color="auto" w:fill="auto"/>
            <w:hideMark/>
          </w:tcPr>
          <w:p w14:paraId="712D6B95"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xml:space="preserve">Miejsca </w:t>
            </w:r>
            <w:r w:rsidRPr="00000AC5">
              <w:rPr>
                <w:rFonts w:eastAsia="Times New Roman" w:cstheme="minorHAnsi"/>
                <w:color w:val="00000A"/>
                <w:lang w:eastAsia="pl-PL"/>
              </w:rPr>
              <w:t>parkingowe</w:t>
            </w:r>
            <w:r w:rsidRPr="00000AC5">
              <w:rPr>
                <w:rFonts w:eastAsia="Times New Roman" w:cstheme="minorHAnsi"/>
                <w:color w:val="000000"/>
                <w:lang w:eastAsia="pl-PL"/>
              </w:rPr>
              <w:t xml:space="preserve"> dla rodzin z dziećmi (ilość).</w:t>
            </w:r>
          </w:p>
        </w:tc>
        <w:tc>
          <w:tcPr>
            <w:tcW w:w="3729" w:type="dxa"/>
            <w:shd w:val="clear" w:color="auto" w:fill="auto"/>
            <w:vAlign w:val="bottom"/>
            <w:hideMark/>
          </w:tcPr>
          <w:p w14:paraId="768526F7"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6D34CB09"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1D5E1B79" w14:textId="4F141F2F" w:rsidR="00763CA0" w:rsidRPr="00000AC5" w:rsidRDefault="00825B55" w:rsidP="00763CA0">
            <w:pPr>
              <w:spacing w:after="0" w:line="240" w:lineRule="auto"/>
              <w:rPr>
                <w:rFonts w:eastAsia="Times New Roman" w:cstheme="minorHAnsi"/>
                <w:lang w:eastAsia="pl-PL"/>
              </w:rPr>
            </w:pPr>
            <w:r>
              <w:rPr>
                <w:rFonts w:eastAsia="Times New Roman" w:cstheme="minorHAnsi"/>
                <w:lang w:eastAsia="pl-PL"/>
              </w:rPr>
              <w:t>Nie</w:t>
            </w:r>
          </w:p>
        </w:tc>
        <w:tc>
          <w:tcPr>
            <w:tcW w:w="13599" w:type="dxa"/>
            <w:shd w:val="clear" w:color="auto" w:fill="auto"/>
            <w:vAlign w:val="center"/>
            <w:hideMark/>
          </w:tcPr>
          <w:p w14:paraId="3E50A688"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Dostosowanie miejsca parkingowego dla osoby z dzieckiem</w:t>
            </w:r>
          </w:p>
        </w:tc>
      </w:tr>
      <w:tr w:rsidR="00763CA0" w:rsidRPr="00763CA0" w14:paraId="6F3FF892" w14:textId="77777777" w:rsidTr="00763CA0">
        <w:trPr>
          <w:trHeight w:val="936"/>
        </w:trPr>
        <w:tc>
          <w:tcPr>
            <w:tcW w:w="700" w:type="dxa"/>
            <w:shd w:val="clear" w:color="auto" w:fill="auto"/>
            <w:noWrap/>
            <w:vAlign w:val="center"/>
            <w:hideMark/>
          </w:tcPr>
          <w:p w14:paraId="36102FF7"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4</w:t>
            </w:r>
          </w:p>
        </w:tc>
        <w:tc>
          <w:tcPr>
            <w:tcW w:w="5869" w:type="dxa"/>
            <w:shd w:val="clear" w:color="auto" w:fill="auto"/>
            <w:hideMark/>
          </w:tcPr>
          <w:p w14:paraId="260CEF73" w14:textId="27BB87F3"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Czy stanowiska postojowe dla osób z niepełnosprawnościami są połączone z najbliższym chodnikiem?</w:t>
            </w:r>
          </w:p>
        </w:tc>
        <w:tc>
          <w:tcPr>
            <w:tcW w:w="3729" w:type="dxa"/>
            <w:shd w:val="clear" w:color="auto" w:fill="auto"/>
            <w:vAlign w:val="bottom"/>
            <w:hideMark/>
          </w:tcPr>
          <w:p w14:paraId="594AC4A6"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24670526"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1F3D4B6A" w14:textId="55302B8F"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hideMark/>
          </w:tcPr>
          <w:p w14:paraId="0D82D55D" w14:textId="5D8DEE6F" w:rsidR="00763CA0" w:rsidRPr="00000AC5" w:rsidRDefault="00763CA0" w:rsidP="00763CA0">
            <w:pPr>
              <w:spacing w:after="0" w:line="240" w:lineRule="auto"/>
              <w:rPr>
                <w:rFonts w:eastAsia="Times New Roman" w:cstheme="minorHAnsi"/>
                <w:lang w:eastAsia="pl-PL"/>
              </w:rPr>
            </w:pPr>
          </w:p>
        </w:tc>
      </w:tr>
      <w:tr w:rsidR="00763CA0" w:rsidRPr="00763CA0" w14:paraId="6B4059B5" w14:textId="77777777" w:rsidTr="00763CA0">
        <w:trPr>
          <w:trHeight w:val="1248"/>
        </w:trPr>
        <w:tc>
          <w:tcPr>
            <w:tcW w:w="700" w:type="dxa"/>
            <w:shd w:val="clear" w:color="auto" w:fill="auto"/>
            <w:noWrap/>
            <w:vAlign w:val="center"/>
            <w:hideMark/>
          </w:tcPr>
          <w:p w14:paraId="042FE431"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5</w:t>
            </w:r>
          </w:p>
        </w:tc>
        <w:tc>
          <w:tcPr>
            <w:tcW w:w="5869" w:type="dxa"/>
            <w:shd w:val="clear" w:color="auto" w:fill="auto"/>
            <w:hideMark/>
          </w:tcPr>
          <w:p w14:paraId="3C51D5B0" w14:textId="605B2A7A"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Czy stosowana jest na miejscu parkingowym nawierzchnia utwardzona, równa o prawidłowym spadku?</w:t>
            </w:r>
          </w:p>
        </w:tc>
        <w:tc>
          <w:tcPr>
            <w:tcW w:w="3729" w:type="dxa"/>
            <w:shd w:val="clear" w:color="auto" w:fill="auto"/>
            <w:vAlign w:val="bottom"/>
            <w:hideMark/>
          </w:tcPr>
          <w:p w14:paraId="2A7F8905"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79B8549D"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2F92F609" w14:textId="36C5FDDC"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hideMark/>
          </w:tcPr>
          <w:p w14:paraId="33F5796F" w14:textId="1B16AD49" w:rsidR="00763CA0" w:rsidRPr="00000AC5" w:rsidRDefault="00FF079A" w:rsidP="00763CA0">
            <w:pPr>
              <w:spacing w:after="0" w:line="240" w:lineRule="auto"/>
              <w:rPr>
                <w:rFonts w:eastAsia="Times New Roman" w:cstheme="minorHAnsi"/>
                <w:lang w:eastAsia="pl-PL"/>
              </w:rPr>
            </w:pPr>
            <w:r w:rsidRPr="00000AC5">
              <w:rPr>
                <w:rFonts w:eastAsia="Times New Roman" w:cstheme="minorHAnsi"/>
                <w:lang w:eastAsia="pl-PL"/>
              </w:rPr>
              <w:t>P</w:t>
            </w:r>
            <w:r w:rsidR="00763CA0" w:rsidRPr="00000AC5">
              <w:rPr>
                <w:rFonts w:eastAsia="Times New Roman" w:cstheme="minorHAnsi"/>
                <w:lang w:eastAsia="pl-PL"/>
              </w:rPr>
              <w:t xml:space="preserve">owierzchnia stanowisk postojowych spełnia </w:t>
            </w:r>
            <w:r w:rsidRPr="00000AC5">
              <w:rPr>
                <w:rFonts w:eastAsia="Times New Roman" w:cstheme="minorHAnsi"/>
                <w:lang w:eastAsia="pl-PL"/>
              </w:rPr>
              <w:t>wymagane</w:t>
            </w:r>
            <w:r w:rsidR="00763CA0" w:rsidRPr="00000AC5">
              <w:rPr>
                <w:rFonts w:eastAsia="Times New Roman" w:cstheme="minorHAnsi"/>
                <w:lang w:eastAsia="pl-PL"/>
              </w:rPr>
              <w:t xml:space="preserve"> standard</w:t>
            </w:r>
            <w:r w:rsidRPr="00000AC5">
              <w:rPr>
                <w:rFonts w:eastAsia="Times New Roman" w:cstheme="minorHAnsi"/>
                <w:lang w:eastAsia="pl-PL"/>
              </w:rPr>
              <w:t>y</w:t>
            </w:r>
            <w:r w:rsidR="00763CA0" w:rsidRPr="00000AC5">
              <w:rPr>
                <w:rFonts w:eastAsia="Times New Roman" w:cstheme="minorHAnsi"/>
                <w:lang w:eastAsia="pl-PL"/>
              </w:rPr>
              <w:t>.</w:t>
            </w:r>
            <w:r w:rsidR="00763CA0" w:rsidRPr="00000AC5">
              <w:rPr>
                <w:rFonts w:eastAsia="Times New Roman" w:cstheme="minorHAnsi"/>
                <w:lang w:eastAsia="pl-PL"/>
              </w:rPr>
              <w:br/>
            </w:r>
          </w:p>
        </w:tc>
      </w:tr>
      <w:tr w:rsidR="00763CA0" w:rsidRPr="00763CA0" w14:paraId="48A7ABB7" w14:textId="77777777" w:rsidTr="00763CA0">
        <w:trPr>
          <w:trHeight w:val="936"/>
        </w:trPr>
        <w:tc>
          <w:tcPr>
            <w:tcW w:w="700" w:type="dxa"/>
            <w:shd w:val="clear" w:color="auto" w:fill="auto"/>
            <w:noWrap/>
            <w:vAlign w:val="center"/>
            <w:hideMark/>
          </w:tcPr>
          <w:p w14:paraId="1EBE7269"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6</w:t>
            </w:r>
          </w:p>
        </w:tc>
        <w:tc>
          <w:tcPr>
            <w:tcW w:w="5869" w:type="dxa"/>
            <w:shd w:val="clear" w:color="auto" w:fill="auto"/>
            <w:hideMark/>
          </w:tcPr>
          <w:p w14:paraId="0B37F127"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xml:space="preserve">Czy w przypadku parkingów o nawierzchni gruntowej jest utwardzenie przynajmniej nawierzchni koperty wraz </w:t>
            </w:r>
            <w:r w:rsidRPr="00000AC5">
              <w:rPr>
                <w:rFonts w:eastAsia="Times New Roman" w:cstheme="minorHAnsi"/>
                <w:color w:val="000000"/>
                <w:lang w:eastAsia="pl-PL"/>
              </w:rPr>
              <w:lastRenderedPageBreak/>
              <w:t>z dojściem do twardej nawierzchni drogi/chodnika.</w:t>
            </w:r>
          </w:p>
        </w:tc>
        <w:tc>
          <w:tcPr>
            <w:tcW w:w="3729" w:type="dxa"/>
            <w:shd w:val="clear" w:color="auto" w:fill="auto"/>
            <w:vAlign w:val="bottom"/>
            <w:hideMark/>
          </w:tcPr>
          <w:p w14:paraId="7C2B11D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lastRenderedPageBreak/>
              <w:t> </w:t>
            </w:r>
          </w:p>
        </w:tc>
        <w:tc>
          <w:tcPr>
            <w:tcW w:w="4065" w:type="dxa"/>
            <w:shd w:val="clear" w:color="auto" w:fill="auto"/>
            <w:vAlign w:val="bottom"/>
            <w:hideMark/>
          </w:tcPr>
          <w:p w14:paraId="1B57AF6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0DF0137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Nie dotyczy</w:t>
            </w:r>
          </w:p>
        </w:tc>
        <w:tc>
          <w:tcPr>
            <w:tcW w:w="13599" w:type="dxa"/>
            <w:shd w:val="clear" w:color="auto" w:fill="auto"/>
            <w:vAlign w:val="center"/>
            <w:hideMark/>
          </w:tcPr>
          <w:p w14:paraId="4E26FC3E"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74D276CD" w14:textId="77777777" w:rsidTr="00763CA0">
        <w:trPr>
          <w:trHeight w:val="2496"/>
        </w:trPr>
        <w:tc>
          <w:tcPr>
            <w:tcW w:w="700" w:type="dxa"/>
            <w:shd w:val="clear" w:color="auto" w:fill="auto"/>
            <w:noWrap/>
            <w:vAlign w:val="center"/>
            <w:hideMark/>
          </w:tcPr>
          <w:p w14:paraId="63737979"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7</w:t>
            </w:r>
          </w:p>
        </w:tc>
        <w:tc>
          <w:tcPr>
            <w:tcW w:w="5869" w:type="dxa"/>
            <w:shd w:val="clear" w:color="auto" w:fill="auto"/>
            <w:hideMark/>
          </w:tcPr>
          <w:p w14:paraId="600809AC"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Miejsca parkingowe dla osób z niepełnosprawnością należy oznakować na jeden</w:t>
            </w:r>
            <w:r w:rsidRPr="00000AC5">
              <w:rPr>
                <w:rFonts w:eastAsia="Times New Roman" w:cstheme="minorHAnsi"/>
                <w:color w:val="000000"/>
                <w:lang w:eastAsia="pl-PL"/>
              </w:rPr>
              <w:br/>
              <w:t>z dwóch sposobów:</w:t>
            </w:r>
            <w:r w:rsidRPr="00000AC5">
              <w:rPr>
                <w:rFonts w:eastAsia="Times New Roman" w:cstheme="minorHAnsi"/>
                <w:color w:val="000000"/>
                <w:lang w:eastAsia="pl-PL"/>
              </w:rPr>
              <w:br/>
              <w:t>• znakiem poziomym P-18 uzupełnionym symbolem P-24 oraz znakiem</w:t>
            </w:r>
            <w:r w:rsidRPr="00000AC5">
              <w:rPr>
                <w:rFonts w:eastAsia="Times New Roman" w:cstheme="minorHAnsi"/>
                <w:color w:val="000000"/>
                <w:lang w:eastAsia="pl-PL"/>
              </w:rPr>
              <w:br/>
              <w:t>pionowym D-18 z tabliczką T-29;</w:t>
            </w:r>
            <w:r w:rsidRPr="00000AC5">
              <w:rPr>
                <w:rFonts w:eastAsia="Times New Roman" w:cstheme="minorHAnsi"/>
                <w:color w:val="000000"/>
                <w:lang w:eastAsia="pl-PL"/>
              </w:rPr>
              <w:br/>
              <w:t>• znakiem poziomym P-20 uzupełnionym znakiem P-24 oraz znakiem pionowym D-18a z tabliczką T-2971.</w:t>
            </w:r>
          </w:p>
        </w:tc>
        <w:tc>
          <w:tcPr>
            <w:tcW w:w="3729" w:type="dxa"/>
            <w:shd w:val="clear" w:color="auto" w:fill="auto"/>
            <w:hideMark/>
          </w:tcPr>
          <w:p w14:paraId="2F67E8D9"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4065" w:type="dxa"/>
            <w:shd w:val="clear" w:color="auto" w:fill="auto"/>
            <w:hideMark/>
          </w:tcPr>
          <w:p w14:paraId="405C8CBF"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3708" w:type="dxa"/>
            <w:shd w:val="clear" w:color="auto" w:fill="auto"/>
            <w:vAlign w:val="center"/>
            <w:hideMark/>
          </w:tcPr>
          <w:p w14:paraId="399052E7" w14:textId="18CFD61B"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hideMark/>
          </w:tcPr>
          <w:p w14:paraId="70C947C0" w14:textId="764A222C" w:rsidR="00763CA0" w:rsidRPr="00000AC5" w:rsidRDefault="00763CA0" w:rsidP="00763CA0">
            <w:pPr>
              <w:spacing w:after="0" w:line="240" w:lineRule="auto"/>
              <w:rPr>
                <w:rFonts w:eastAsia="Times New Roman" w:cstheme="minorHAnsi"/>
                <w:lang w:eastAsia="pl-PL"/>
              </w:rPr>
            </w:pPr>
          </w:p>
        </w:tc>
      </w:tr>
      <w:tr w:rsidR="00763CA0" w:rsidRPr="00763CA0" w14:paraId="6222628C" w14:textId="77777777" w:rsidTr="00763CA0">
        <w:trPr>
          <w:trHeight w:val="624"/>
        </w:trPr>
        <w:tc>
          <w:tcPr>
            <w:tcW w:w="700" w:type="dxa"/>
            <w:shd w:val="clear" w:color="auto" w:fill="auto"/>
            <w:noWrap/>
            <w:vAlign w:val="center"/>
            <w:hideMark/>
          </w:tcPr>
          <w:p w14:paraId="49247F99"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8</w:t>
            </w:r>
          </w:p>
        </w:tc>
        <w:tc>
          <w:tcPr>
            <w:tcW w:w="5869" w:type="dxa"/>
            <w:shd w:val="clear" w:color="auto" w:fill="auto"/>
            <w:hideMark/>
          </w:tcPr>
          <w:p w14:paraId="183FE46E"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Czy cała powierzchnia miejsca parkingowego jest pomalowana na kolor niebieski?</w:t>
            </w:r>
          </w:p>
        </w:tc>
        <w:tc>
          <w:tcPr>
            <w:tcW w:w="3729" w:type="dxa"/>
            <w:shd w:val="clear" w:color="auto" w:fill="auto"/>
            <w:hideMark/>
          </w:tcPr>
          <w:p w14:paraId="662B0D40"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4065" w:type="dxa"/>
            <w:shd w:val="clear" w:color="auto" w:fill="auto"/>
            <w:hideMark/>
          </w:tcPr>
          <w:p w14:paraId="1CA8406C"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3708" w:type="dxa"/>
            <w:shd w:val="clear" w:color="auto" w:fill="auto"/>
            <w:vAlign w:val="center"/>
            <w:hideMark/>
          </w:tcPr>
          <w:p w14:paraId="7DBC1F7C" w14:textId="0DD6E46F"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hideMark/>
          </w:tcPr>
          <w:p w14:paraId="3510D75A"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190DAC07" w14:textId="77777777" w:rsidTr="00763CA0">
        <w:trPr>
          <w:trHeight w:val="624"/>
        </w:trPr>
        <w:tc>
          <w:tcPr>
            <w:tcW w:w="700" w:type="dxa"/>
            <w:shd w:val="clear" w:color="auto" w:fill="auto"/>
            <w:noWrap/>
            <w:vAlign w:val="center"/>
            <w:hideMark/>
          </w:tcPr>
          <w:p w14:paraId="5C2B804E"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9</w:t>
            </w:r>
          </w:p>
        </w:tc>
        <w:tc>
          <w:tcPr>
            <w:tcW w:w="5869" w:type="dxa"/>
            <w:shd w:val="clear" w:color="auto" w:fill="auto"/>
            <w:hideMark/>
          </w:tcPr>
          <w:p w14:paraId="0BE61C50"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xml:space="preserve">Minimalna liczba miejsc parkingowych </w:t>
            </w:r>
          </w:p>
        </w:tc>
        <w:tc>
          <w:tcPr>
            <w:tcW w:w="3729" w:type="dxa"/>
            <w:shd w:val="clear" w:color="auto" w:fill="auto"/>
            <w:hideMark/>
          </w:tcPr>
          <w:p w14:paraId="15D8D2BA"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Ogólna liczba stanowisk</w:t>
            </w:r>
          </w:p>
        </w:tc>
        <w:tc>
          <w:tcPr>
            <w:tcW w:w="4065" w:type="dxa"/>
            <w:shd w:val="clear" w:color="auto" w:fill="auto"/>
            <w:hideMark/>
          </w:tcPr>
          <w:p w14:paraId="3A18DCBF"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Liczba miejsc parkingowych dla osób niepełnosprawnych</w:t>
            </w:r>
          </w:p>
        </w:tc>
        <w:tc>
          <w:tcPr>
            <w:tcW w:w="3708" w:type="dxa"/>
            <w:shd w:val="clear" w:color="auto" w:fill="auto"/>
            <w:vAlign w:val="center"/>
            <w:hideMark/>
          </w:tcPr>
          <w:p w14:paraId="66D9678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3D664FB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00FAF4BD" w14:textId="77777777" w:rsidTr="00763CA0">
        <w:trPr>
          <w:trHeight w:val="312"/>
        </w:trPr>
        <w:tc>
          <w:tcPr>
            <w:tcW w:w="700" w:type="dxa"/>
            <w:shd w:val="clear" w:color="auto" w:fill="auto"/>
            <w:noWrap/>
            <w:vAlign w:val="center"/>
            <w:hideMark/>
          </w:tcPr>
          <w:p w14:paraId="3C8D3C05"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10</w:t>
            </w:r>
          </w:p>
        </w:tc>
        <w:tc>
          <w:tcPr>
            <w:tcW w:w="5869" w:type="dxa"/>
            <w:shd w:val="clear" w:color="auto" w:fill="auto"/>
            <w:vAlign w:val="bottom"/>
            <w:hideMark/>
          </w:tcPr>
          <w:p w14:paraId="11445D7E"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29" w:type="dxa"/>
            <w:shd w:val="clear" w:color="auto" w:fill="auto"/>
            <w:hideMark/>
          </w:tcPr>
          <w:p w14:paraId="06C35DCE"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6 – 5</w:t>
            </w:r>
          </w:p>
        </w:tc>
        <w:tc>
          <w:tcPr>
            <w:tcW w:w="4065" w:type="dxa"/>
            <w:shd w:val="clear" w:color="auto" w:fill="auto"/>
            <w:hideMark/>
          </w:tcPr>
          <w:p w14:paraId="0FF24FB3"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1</w:t>
            </w:r>
          </w:p>
        </w:tc>
        <w:tc>
          <w:tcPr>
            <w:tcW w:w="3708" w:type="dxa"/>
            <w:shd w:val="clear" w:color="auto" w:fill="auto"/>
            <w:vAlign w:val="center"/>
            <w:hideMark/>
          </w:tcPr>
          <w:p w14:paraId="5DE851C7"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349631A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15446207" w14:textId="77777777" w:rsidTr="00763CA0">
        <w:trPr>
          <w:trHeight w:val="312"/>
        </w:trPr>
        <w:tc>
          <w:tcPr>
            <w:tcW w:w="700" w:type="dxa"/>
            <w:shd w:val="clear" w:color="auto" w:fill="auto"/>
            <w:noWrap/>
            <w:vAlign w:val="center"/>
            <w:hideMark/>
          </w:tcPr>
          <w:p w14:paraId="368BA4D1"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11</w:t>
            </w:r>
          </w:p>
        </w:tc>
        <w:tc>
          <w:tcPr>
            <w:tcW w:w="5869" w:type="dxa"/>
            <w:shd w:val="clear" w:color="auto" w:fill="auto"/>
            <w:vAlign w:val="bottom"/>
            <w:hideMark/>
          </w:tcPr>
          <w:p w14:paraId="263EBB9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29" w:type="dxa"/>
            <w:shd w:val="clear" w:color="auto" w:fill="auto"/>
            <w:hideMark/>
          </w:tcPr>
          <w:p w14:paraId="4FAEA695"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16 – 40</w:t>
            </w:r>
          </w:p>
        </w:tc>
        <w:tc>
          <w:tcPr>
            <w:tcW w:w="4065" w:type="dxa"/>
            <w:shd w:val="clear" w:color="auto" w:fill="auto"/>
            <w:hideMark/>
          </w:tcPr>
          <w:p w14:paraId="7A397419"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2</w:t>
            </w:r>
          </w:p>
        </w:tc>
        <w:tc>
          <w:tcPr>
            <w:tcW w:w="3708" w:type="dxa"/>
            <w:shd w:val="clear" w:color="auto" w:fill="auto"/>
            <w:vAlign w:val="center"/>
            <w:hideMark/>
          </w:tcPr>
          <w:p w14:paraId="0927D859"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58A38C26"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03B29E73" w14:textId="77777777" w:rsidTr="00763CA0">
        <w:trPr>
          <w:trHeight w:val="312"/>
        </w:trPr>
        <w:tc>
          <w:tcPr>
            <w:tcW w:w="700" w:type="dxa"/>
            <w:shd w:val="clear" w:color="auto" w:fill="auto"/>
            <w:noWrap/>
            <w:vAlign w:val="center"/>
            <w:hideMark/>
          </w:tcPr>
          <w:p w14:paraId="7B71604F"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12</w:t>
            </w:r>
          </w:p>
        </w:tc>
        <w:tc>
          <w:tcPr>
            <w:tcW w:w="5869" w:type="dxa"/>
            <w:shd w:val="clear" w:color="auto" w:fill="auto"/>
            <w:vAlign w:val="bottom"/>
            <w:hideMark/>
          </w:tcPr>
          <w:p w14:paraId="4788B8A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29" w:type="dxa"/>
            <w:shd w:val="clear" w:color="auto" w:fill="auto"/>
            <w:hideMark/>
          </w:tcPr>
          <w:p w14:paraId="631FAAC3"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41 – 100</w:t>
            </w:r>
          </w:p>
        </w:tc>
        <w:tc>
          <w:tcPr>
            <w:tcW w:w="4065" w:type="dxa"/>
            <w:shd w:val="clear" w:color="auto" w:fill="auto"/>
            <w:hideMark/>
          </w:tcPr>
          <w:p w14:paraId="50E6F679"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3</w:t>
            </w:r>
          </w:p>
        </w:tc>
        <w:tc>
          <w:tcPr>
            <w:tcW w:w="3708" w:type="dxa"/>
            <w:shd w:val="clear" w:color="auto" w:fill="auto"/>
            <w:vAlign w:val="center"/>
            <w:hideMark/>
          </w:tcPr>
          <w:p w14:paraId="478A4E8F"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1FF48C2F"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6698557E" w14:textId="77777777" w:rsidTr="00763CA0">
        <w:trPr>
          <w:trHeight w:val="312"/>
        </w:trPr>
        <w:tc>
          <w:tcPr>
            <w:tcW w:w="700" w:type="dxa"/>
            <w:shd w:val="clear" w:color="auto" w:fill="auto"/>
            <w:noWrap/>
            <w:vAlign w:val="center"/>
            <w:hideMark/>
          </w:tcPr>
          <w:p w14:paraId="76755E2B"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13</w:t>
            </w:r>
          </w:p>
        </w:tc>
        <w:tc>
          <w:tcPr>
            <w:tcW w:w="5869" w:type="dxa"/>
            <w:shd w:val="clear" w:color="auto" w:fill="auto"/>
            <w:hideMark/>
          </w:tcPr>
          <w:p w14:paraId="0FAA80E6"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powyżej 100</w:t>
            </w:r>
          </w:p>
        </w:tc>
        <w:tc>
          <w:tcPr>
            <w:tcW w:w="3729" w:type="dxa"/>
            <w:shd w:val="clear" w:color="auto" w:fill="auto"/>
            <w:hideMark/>
          </w:tcPr>
          <w:p w14:paraId="1B1FB2FA"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4% ogólnej liczby stanowisk</w:t>
            </w:r>
          </w:p>
        </w:tc>
        <w:tc>
          <w:tcPr>
            <w:tcW w:w="4065" w:type="dxa"/>
            <w:shd w:val="clear" w:color="auto" w:fill="auto"/>
            <w:hideMark/>
          </w:tcPr>
          <w:p w14:paraId="2A21D5DF"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3708" w:type="dxa"/>
            <w:shd w:val="clear" w:color="auto" w:fill="auto"/>
            <w:vAlign w:val="center"/>
            <w:hideMark/>
          </w:tcPr>
          <w:p w14:paraId="6F16969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509B084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761E0080" w14:textId="77777777" w:rsidTr="00FA3037">
        <w:trPr>
          <w:trHeight w:val="936"/>
        </w:trPr>
        <w:tc>
          <w:tcPr>
            <w:tcW w:w="700" w:type="dxa"/>
            <w:shd w:val="clear" w:color="auto" w:fill="auto"/>
            <w:noWrap/>
            <w:vAlign w:val="center"/>
            <w:hideMark/>
          </w:tcPr>
          <w:p w14:paraId="7D149F3B"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14</w:t>
            </w:r>
          </w:p>
        </w:tc>
        <w:tc>
          <w:tcPr>
            <w:tcW w:w="5869" w:type="dxa"/>
            <w:shd w:val="clear" w:color="auto" w:fill="auto"/>
            <w:hideMark/>
          </w:tcPr>
          <w:p w14:paraId="1B2DA02F"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Minimalne wymiary przystosowanych miejsc parkingowych dla osób</w:t>
            </w:r>
            <w:r w:rsidRPr="00000AC5">
              <w:rPr>
                <w:rFonts w:eastAsia="Times New Roman" w:cstheme="minorHAnsi"/>
                <w:color w:val="000000"/>
                <w:lang w:eastAsia="pl-PL"/>
              </w:rPr>
              <w:br/>
              <w:t>z niepełnosprawnością</w:t>
            </w:r>
          </w:p>
        </w:tc>
        <w:tc>
          <w:tcPr>
            <w:tcW w:w="3729" w:type="dxa"/>
            <w:shd w:val="clear" w:color="auto" w:fill="auto"/>
            <w:hideMark/>
          </w:tcPr>
          <w:p w14:paraId="4066E764"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Szerokość</w:t>
            </w:r>
          </w:p>
        </w:tc>
        <w:tc>
          <w:tcPr>
            <w:tcW w:w="4065" w:type="dxa"/>
            <w:shd w:val="clear" w:color="auto" w:fill="auto"/>
            <w:hideMark/>
          </w:tcPr>
          <w:p w14:paraId="46C7C9A2"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Długość</w:t>
            </w:r>
          </w:p>
        </w:tc>
        <w:tc>
          <w:tcPr>
            <w:tcW w:w="3708" w:type="dxa"/>
            <w:shd w:val="clear" w:color="auto" w:fill="auto"/>
            <w:vAlign w:val="center"/>
            <w:hideMark/>
          </w:tcPr>
          <w:p w14:paraId="798F31AD"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tcPr>
          <w:p w14:paraId="0571B449" w14:textId="150DE035" w:rsidR="00763CA0" w:rsidRPr="00000AC5" w:rsidRDefault="00763CA0" w:rsidP="00763CA0">
            <w:pPr>
              <w:spacing w:after="0" w:line="240" w:lineRule="auto"/>
              <w:rPr>
                <w:rFonts w:eastAsia="Times New Roman" w:cstheme="minorHAnsi"/>
                <w:lang w:eastAsia="pl-PL"/>
              </w:rPr>
            </w:pPr>
          </w:p>
        </w:tc>
      </w:tr>
      <w:tr w:rsidR="00763CA0" w:rsidRPr="00763CA0" w14:paraId="6AAC5731" w14:textId="77777777" w:rsidTr="00763CA0">
        <w:trPr>
          <w:trHeight w:val="312"/>
        </w:trPr>
        <w:tc>
          <w:tcPr>
            <w:tcW w:w="700" w:type="dxa"/>
            <w:shd w:val="clear" w:color="auto" w:fill="auto"/>
            <w:noWrap/>
            <w:vAlign w:val="center"/>
            <w:hideMark/>
          </w:tcPr>
          <w:p w14:paraId="7806203D"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15</w:t>
            </w:r>
          </w:p>
        </w:tc>
        <w:tc>
          <w:tcPr>
            <w:tcW w:w="5869" w:type="dxa"/>
            <w:shd w:val="clear" w:color="auto" w:fill="auto"/>
            <w:hideMark/>
          </w:tcPr>
          <w:p w14:paraId="1E0FBA2D"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Miejsce usytuowane wzdłuż jezdni</w:t>
            </w:r>
          </w:p>
        </w:tc>
        <w:tc>
          <w:tcPr>
            <w:tcW w:w="3729" w:type="dxa"/>
            <w:shd w:val="clear" w:color="auto" w:fill="auto"/>
            <w:hideMark/>
          </w:tcPr>
          <w:p w14:paraId="5C66071E"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3,6 m</w:t>
            </w:r>
          </w:p>
        </w:tc>
        <w:tc>
          <w:tcPr>
            <w:tcW w:w="4065" w:type="dxa"/>
            <w:shd w:val="clear" w:color="auto" w:fill="auto"/>
            <w:hideMark/>
          </w:tcPr>
          <w:p w14:paraId="512C01A2"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6 m</w:t>
            </w:r>
          </w:p>
        </w:tc>
        <w:tc>
          <w:tcPr>
            <w:tcW w:w="3708" w:type="dxa"/>
            <w:shd w:val="clear" w:color="auto" w:fill="auto"/>
            <w:vAlign w:val="center"/>
            <w:hideMark/>
          </w:tcPr>
          <w:p w14:paraId="204787B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732EEFA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21F316A2" w14:textId="77777777" w:rsidTr="00763CA0">
        <w:trPr>
          <w:trHeight w:val="936"/>
        </w:trPr>
        <w:tc>
          <w:tcPr>
            <w:tcW w:w="700" w:type="dxa"/>
            <w:shd w:val="clear" w:color="auto" w:fill="auto"/>
            <w:noWrap/>
            <w:vAlign w:val="center"/>
            <w:hideMark/>
          </w:tcPr>
          <w:p w14:paraId="7099F34D"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lastRenderedPageBreak/>
              <w:t>16</w:t>
            </w:r>
          </w:p>
        </w:tc>
        <w:tc>
          <w:tcPr>
            <w:tcW w:w="5869" w:type="dxa"/>
            <w:shd w:val="clear" w:color="auto" w:fill="auto"/>
            <w:hideMark/>
          </w:tcPr>
          <w:p w14:paraId="5D17BE84"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Miejsce usytuowane wzdłuż jezdni, z zapewnieniem możliwości korzystania z przyległego dojścia lub ciągu pieszo-jezdnego</w:t>
            </w:r>
          </w:p>
        </w:tc>
        <w:tc>
          <w:tcPr>
            <w:tcW w:w="3729" w:type="dxa"/>
            <w:shd w:val="clear" w:color="auto" w:fill="auto"/>
            <w:hideMark/>
          </w:tcPr>
          <w:p w14:paraId="72F4BD5E"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2,3 m</w:t>
            </w:r>
          </w:p>
        </w:tc>
        <w:tc>
          <w:tcPr>
            <w:tcW w:w="4065" w:type="dxa"/>
            <w:shd w:val="clear" w:color="auto" w:fill="auto"/>
            <w:hideMark/>
          </w:tcPr>
          <w:p w14:paraId="3211C32C"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6 m</w:t>
            </w:r>
          </w:p>
        </w:tc>
        <w:tc>
          <w:tcPr>
            <w:tcW w:w="3708" w:type="dxa"/>
            <w:shd w:val="clear" w:color="auto" w:fill="auto"/>
            <w:vAlign w:val="center"/>
            <w:hideMark/>
          </w:tcPr>
          <w:p w14:paraId="6E794AEB"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3E3C14B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5F14A29A" w14:textId="77777777" w:rsidTr="00763CA0">
        <w:trPr>
          <w:trHeight w:val="312"/>
        </w:trPr>
        <w:tc>
          <w:tcPr>
            <w:tcW w:w="700" w:type="dxa"/>
            <w:shd w:val="clear" w:color="auto" w:fill="auto"/>
            <w:noWrap/>
            <w:vAlign w:val="center"/>
            <w:hideMark/>
          </w:tcPr>
          <w:p w14:paraId="05B80525"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17</w:t>
            </w:r>
          </w:p>
        </w:tc>
        <w:tc>
          <w:tcPr>
            <w:tcW w:w="5869" w:type="dxa"/>
            <w:shd w:val="clear" w:color="auto" w:fill="auto"/>
            <w:hideMark/>
          </w:tcPr>
          <w:p w14:paraId="7FAA0A12"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Pozostałe miejsca parkingowe</w:t>
            </w:r>
          </w:p>
        </w:tc>
        <w:tc>
          <w:tcPr>
            <w:tcW w:w="3729" w:type="dxa"/>
            <w:shd w:val="clear" w:color="auto" w:fill="auto"/>
            <w:hideMark/>
          </w:tcPr>
          <w:p w14:paraId="39514622"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3,6 m</w:t>
            </w:r>
          </w:p>
        </w:tc>
        <w:tc>
          <w:tcPr>
            <w:tcW w:w="4065" w:type="dxa"/>
            <w:shd w:val="clear" w:color="auto" w:fill="auto"/>
            <w:hideMark/>
          </w:tcPr>
          <w:p w14:paraId="7DFC47E9"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5 m</w:t>
            </w:r>
          </w:p>
        </w:tc>
        <w:tc>
          <w:tcPr>
            <w:tcW w:w="3708" w:type="dxa"/>
            <w:shd w:val="clear" w:color="auto" w:fill="auto"/>
            <w:vAlign w:val="center"/>
            <w:hideMark/>
          </w:tcPr>
          <w:p w14:paraId="525FB36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3C713BE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bl>
    <w:p w14:paraId="4F581D46" w14:textId="284359EB" w:rsidR="00A65E94" w:rsidRDefault="00A65E94"/>
    <w:p w14:paraId="3ADD5919" w14:textId="77777777" w:rsidR="00A65E94" w:rsidRDefault="00A65E94">
      <w:r>
        <w:br w:type="page"/>
      </w:r>
    </w:p>
    <w:p w14:paraId="2E7DB988" w14:textId="24448570" w:rsidR="00763CA0" w:rsidRDefault="00CE794C" w:rsidP="00CE794C">
      <w:pPr>
        <w:pStyle w:val="Nagwek2"/>
      </w:pPr>
      <w:r>
        <w:lastRenderedPageBreak/>
        <w:t>Audytowany obszar – dojście do budynku, wejście</w:t>
      </w:r>
    </w:p>
    <w:p w14:paraId="73BFD5ED" w14:textId="217EE6CD" w:rsidR="00CE794C" w:rsidRPr="00000AC5" w:rsidRDefault="00CE794C" w:rsidP="00CE794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5309"/>
        <w:gridCol w:w="2564"/>
        <w:gridCol w:w="5516"/>
      </w:tblGrid>
      <w:tr w:rsidR="00D63042" w:rsidRPr="00000AC5" w14:paraId="610F7110" w14:textId="77777777" w:rsidTr="00000AC5">
        <w:trPr>
          <w:trHeight w:val="312"/>
        </w:trPr>
        <w:tc>
          <w:tcPr>
            <w:tcW w:w="605" w:type="dxa"/>
            <w:shd w:val="clear" w:color="auto" w:fill="auto"/>
            <w:vAlign w:val="center"/>
            <w:hideMark/>
          </w:tcPr>
          <w:p w14:paraId="579E9C6A"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FFCC00" w:fill="FAA61A"/>
            <w:hideMark/>
          </w:tcPr>
          <w:p w14:paraId="7AE3815F"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Przejście dla pieszych</w:t>
            </w:r>
          </w:p>
        </w:tc>
        <w:tc>
          <w:tcPr>
            <w:tcW w:w="2564" w:type="dxa"/>
            <w:shd w:val="clear" w:color="FFCC00" w:fill="FAA61A"/>
            <w:vAlign w:val="center"/>
            <w:hideMark/>
          </w:tcPr>
          <w:p w14:paraId="04E704D0" w14:textId="77777777" w:rsidR="002E6E8B" w:rsidRPr="00000AC5" w:rsidRDefault="002E6E8B" w:rsidP="002E6E8B">
            <w:pPr>
              <w:spacing w:after="0" w:line="240" w:lineRule="auto"/>
              <w:jc w:val="center"/>
              <w:rPr>
                <w:rFonts w:eastAsia="Times New Roman" w:cstheme="minorHAnsi"/>
                <w:b/>
                <w:bCs/>
                <w:lang w:eastAsia="pl-PL"/>
              </w:rPr>
            </w:pPr>
            <w:r w:rsidRPr="00000AC5">
              <w:rPr>
                <w:rFonts w:eastAsia="Times New Roman" w:cstheme="minorHAnsi"/>
                <w:b/>
                <w:bCs/>
                <w:lang w:eastAsia="pl-PL"/>
              </w:rPr>
              <w:t>Pełna zgodność z ustawą</w:t>
            </w:r>
          </w:p>
        </w:tc>
        <w:tc>
          <w:tcPr>
            <w:tcW w:w="5516" w:type="dxa"/>
            <w:shd w:val="clear" w:color="FFCC00" w:fill="FAA61A"/>
            <w:hideMark/>
          </w:tcPr>
          <w:p w14:paraId="2DB0573C"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D63042" w:rsidRPr="00000AC5" w14:paraId="6E3F4CDF" w14:textId="77777777" w:rsidTr="00000AC5">
        <w:trPr>
          <w:trHeight w:val="312"/>
        </w:trPr>
        <w:tc>
          <w:tcPr>
            <w:tcW w:w="605" w:type="dxa"/>
            <w:shd w:val="clear" w:color="auto" w:fill="auto"/>
            <w:vAlign w:val="bottom"/>
            <w:hideMark/>
          </w:tcPr>
          <w:p w14:paraId="28714B9B"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1D6E362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2564" w:type="dxa"/>
            <w:shd w:val="clear" w:color="auto" w:fill="auto"/>
            <w:vAlign w:val="center"/>
            <w:hideMark/>
          </w:tcPr>
          <w:p w14:paraId="28203C87"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77BED005"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3E48E323" w14:textId="77777777" w:rsidTr="00000AC5">
        <w:trPr>
          <w:trHeight w:val="1248"/>
        </w:trPr>
        <w:tc>
          <w:tcPr>
            <w:tcW w:w="605" w:type="dxa"/>
            <w:shd w:val="clear" w:color="auto" w:fill="auto"/>
            <w:vAlign w:val="center"/>
            <w:hideMark/>
          </w:tcPr>
          <w:p w14:paraId="0D74E70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w:t>
            </w:r>
          </w:p>
        </w:tc>
        <w:tc>
          <w:tcPr>
            <w:tcW w:w="5309" w:type="dxa"/>
            <w:shd w:val="clear" w:color="auto" w:fill="auto"/>
            <w:hideMark/>
          </w:tcPr>
          <w:p w14:paraId="58CE9256"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zainstalowano oznakowania fakturowe przy przejściach dla pieszych?</w:t>
            </w:r>
          </w:p>
        </w:tc>
        <w:tc>
          <w:tcPr>
            <w:tcW w:w="2564" w:type="dxa"/>
            <w:shd w:val="clear" w:color="auto" w:fill="auto"/>
            <w:vAlign w:val="center"/>
            <w:hideMark/>
          </w:tcPr>
          <w:p w14:paraId="07D0D4F2" w14:textId="78A345A9"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71860A5F" w14:textId="1BD202B8"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Dodanie pól uwagi do przejść położonych na ulicy: Podwale, Króla Stefana Batorego, Środkowej.</w:t>
            </w:r>
            <w:r w:rsidRPr="00000AC5">
              <w:rPr>
                <w:rFonts w:eastAsia="Times New Roman" w:cstheme="minorHAnsi"/>
                <w:lang w:eastAsia="pl-PL"/>
              </w:rPr>
              <w:br/>
            </w:r>
          </w:p>
        </w:tc>
      </w:tr>
      <w:tr w:rsidR="00D63042" w:rsidRPr="00000AC5" w14:paraId="1E95A2A5" w14:textId="77777777" w:rsidTr="00000AC5">
        <w:trPr>
          <w:trHeight w:val="312"/>
        </w:trPr>
        <w:tc>
          <w:tcPr>
            <w:tcW w:w="605" w:type="dxa"/>
            <w:shd w:val="clear" w:color="auto" w:fill="auto"/>
            <w:vAlign w:val="center"/>
            <w:hideMark/>
          </w:tcPr>
          <w:p w14:paraId="0D3E7CAD"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309" w:type="dxa"/>
            <w:shd w:val="clear" w:color="auto" w:fill="auto"/>
            <w:hideMark/>
          </w:tcPr>
          <w:p w14:paraId="3141ACD9"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Czy przejście jest wyposażone w sygnalizację dźwiękową i wizualną?</w:t>
            </w:r>
          </w:p>
        </w:tc>
        <w:tc>
          <w:tcPr>
            <w:tcW w:w="2564" w:type="dxa"/>
            <w:shd w:val="clear" w:color="auto" w:fill="auto"/>
            <w:vAlign w:val="center"/>
            <w:hideMark/>
          </w:tcPr>
          <w:p w14:paraId="3F90DCEB" w14:textId="61A73FD1"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3378064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6069DF19" w14:textId="77777777" w:rsidTr="00000AC5">
        <w:trPr>
          <w:trHeight w:val="624"/>
        </w:trPr>
        <w:tc>
          <w:tcPr>
            <w:tcW w:w="605" w:type="dxa"/>
            <w:shd w:val="clear" w:color="auto" w:fill="auto"/>
            <w:vAlign w:val="center"/>
            <w:hideMark/>
          </w:tcPr>
          <w:p w14:paraId="6D8D470A"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309" w:type="dxa"/>
            <w:shd w:val="clear" w:color="auto" w:fill="auto"/>
            <w:hideMark/>
          </w:tcPr>
          <w:p w14:paraId="5FEB4630"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Pochylenie rampy krawężnikowej nie powinno przekraczać 5%.</w:t>
            </w:r>
          </w:p>
        </w:tc>
        <w:tc>
          <w:tcPr>
            <w:tcW w:w="2564" w:type="dxa"/>
            <w:shd w:val="clear" w:color="auto" w:fill="auto"/>
            <w:vAlign w:val="center"/>
            <w:hideMark/>
          </w:tcPr>
          <w:p w14:paraId="5FF08D81" w14:textId="30205EBB"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tcPr>
          <w:p w14:paraId="2A71878C" w14:textId="62BF1D2A" w:rsidR="002E6E8B" w:rsidRPr="00000AC5" w:rsidRDefault="002E6E8B" w:rsidP="002E6E8B">
            <w:pPr>
              <w:spacing w:after="0" w:line="240" w:lineRule="auto"/>
              <w:rPr>
                <w:rFonts w:eastAsia="Times New Roman" w:cstheme="minorHAnsi"/>
                <w:lang w:eastAsia="pl-PL"/>
              </w:rPr>
            </w:pPr>
          </w:p>
        </w:tc>
      </w:tr>
      <w:tr w:rsidR="00D63042" w:rsidRPr="00000AC5" w14:paraId="1B1F6A78" w14:textId="77777777" w:rsidTr="00000AC5">
        <w:trPr>
          <w:trHeight w:val="312"/>
        </w:trPr>
        <w:tc>
          <w:tcPr>
            <w:tcW w:w="605" w:type="dxa"/>
            <w:shd w:val="clear" w:color="auto" w:fill="auto"/>
            <w:vAlign w:val="bottom"/>
            <w:hideMark/>
          </w:tcPr>
          <w:p w14:paraId="58A0A8BC"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2676084B"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 </w:t>
            </w:r>
          </w:p>
        </w:tc>
        <w:tc>
          <w:tcPr>
            <w:tcW w:w="2564" w:type="dxa"/>
            <w:shd w:val="clear" w:color="auto" w:fill="auto"/>
            <w:vAlign w:val="center"/>
            <w:hideMark/>
          </w:tcPr>
          <w:p w14:paraId="1928F07A"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529E39E2"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75142C34" w14:textId="77777777" w:rsidTr="00000AC5">
        <w:trPr>
          <w:trHeight w:val="312"/>
        </w:trPr>
        <w:tc>
          <w:tcPr>
            <w:tcW w:w="605" w:type="dxa"/>
            <w:shd w:val="clear" w:color="auto" w:fill="auto"/>
            <w:vAlign w:val="bottom"/>
            <w:hideMark/>
          </w:tcPr>
          <w:p w14:paraId="1F444F7E"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FFCC00" w:fill="FAA61A"/>
            <w:hideMark/>
          </w:tcPr>
          <w:p w14:paraId="1AAA5CB5"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 xml:space="preserve">Dojście do budynku </w:t>
            </w:r>
          </w:p>
        </w:tc>
        <w:tc>
          <w:tcPr>
            <w:tcW w:w="2564" w:type="dxa"/>
            <w:shd w:val="clear" w:color="FFCC00" w:fill="FAA61A"/>
            <w:vAlign w:val="center"/>
            <w:hideMark/>
          </w:tcPr>
          <w:p w14:paraId="14B34D9E" w14:textId="77777777" w:rsidR="002E6E8B" w:rsidRPr="00000AC5" w:rsidRDefault="002E6E8B" w:rsidP="002E6E8B">
            <w:pPr>
              <w:spacing w:after="0" w:line="240" w:lineRule="auto"/>
              <w:jc w:val="center"/>
              <w:rPr>
                <w:rFonts w:eastAsia="Times New Roman" w:cstheme="minorHAnsi"/>
                <w:b/>
                <w:bCs/>
                <w:lang w:eastAsia="pl-PL"/>
              </w:rPr>
            </w:pPr>
            <w:r w:rsidRPr="00000AC5">
              <w:rPr>
                <w:rFonts w:eastAsia="Times New Roman" w:cstheme="minorHAnsi"/>
                <w:b/>
                <w:bCs/>
                <w:lang w:eastAsia="pl-PL"/>
              </w:rPr>
              <w:t>Pełna zgodność z ustawą</w:t>
            </w:r>
          </w:p>
        </w:tc>
        <w:tc>
          <w:tcPr>
            <w:tcW w:w="5516" w:type="dxa"/>
            <w:shd w:val="clear" w:color="FFCC00" w:fill="FAA61A"/>
            <w:hideMark/>
          </w:tcPr>
          <w:p w14:paraId="3DB57346"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D63042" w:rsidRPr="00000AC5" w14:paraId="3969438F" w14:textId="77777777" w:rsidTr="00000AC5">
        <w:trPr>
          <w:trHeight w:val="312"/>
        </w:trPr>
        <w:tc>
          <w:tcPr>
            <w:tcW w:w="605" w:type="dxa"/>
            <w:shd w:val="clear" w:color="auto" w:fill="auto"/>
            <w:vAlign w:val="bottom"/>
            <w:hideMark/>
          </w:tcPr>
          <w:p w14:paraId="21F0B6B0"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2A9D31B7"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 </w:t>
            </w:r>
          </w:p>
        </w:tc>
        <w:tc>
          <w:tcPr>
            <w:tcW w:w="2564" w:type="dxa"/>
            <w:shd w:val="clear" w:color="auto" w:fill="auto"/>
            <w:vAlign w:val="center"/>
            <w:hideMark/>
          </w:tcPr>
          <w:p w14:paraId="6B8900A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01EB42AB"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7ED0506F" w14:textId="77777777" w:rsidTr="00000AC5">
        <w:trPr>
          <w:trHeight w:val="615"/>
        </w:trPr>
        <w:tc>
          <w:tcPr>
            <w:tcW w:w="605" w:type="dxa"/>
            <w:shd w:val="clear" w:color="auto" w:fill="auto"/>
            <w:vAlign w:val="center"/>
            <w:hideMark/>
          </w:tcPr>
          <w:p w14:paraId="16518997"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w:t>
            </w:r>
          </w:p>
        </w:tc>
        <w:tc>
          <w:tcPr>
            <w:tcW w:w="5309" w:type="dxa"/>
            <w:shd w:val="clear" w:color="auto" w:fill="auto"/>
            <w:hideMark/>
          </w:tcPr>
          <w:p w14:paraId="511818A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jedno z dojść jest dostosowane do osób z niepełnosprawnością?</w:t>
            </w:r>
          </w:p>
        </w:tc>
        <w:tc>
          <w:tcPr>
            <w:tcW w:w="2564" w:type="dxa"/>
            <w:shd w:val="clear" w:color="auto" w:fill="auto"/>
            <w:vAlign w:val="center"/>
            <w:hideMark/>
          </w:tcPr>
          <w:p w14:paraId="2476C4B7" w14:textId="2B24A52A"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7B657898"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0BC87E47" w14:textId="77777777" w:rsidTr="00000AC5">
        <w:trPr>
          <w:trHeight w:val="312"/>
        </w:trPr>
        <w:tc>
          <w:tcPr>
            <w:tcW w:w="605" w:type="dxa"/>
            <w:shd w:val="clear" w:color="auto" w:fill="auto"/>
            <w:vAlign w:val="center"/>
            <w:hideMark/>
          </w:tcPr>
          <w:p w14:paraId="18AA9DD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309" w:type="dxa"/>
            <w:shd w:val="clear" w:color="auto" w:fill="auto"/>
            <w:hideMark/>
          </w:tcPr>
          <w:p w14:paraId="64765A7B"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Dojście do budynku powinno być minimum 1,5 metrowe o utwardzonej nawierzchni</w:t>
            </w:r>
          </w:p>
        </w:tc>
        <w:tc>
          <w:tcPr>
            <w:tcW w:w="2564" w:type="dxa"/>
            <w:shd w:val="clear" w:color="auto" w:fill="auto"/>
            <w:vAlign w:val="center"/>
            <w:hideMark/>
          </w:tcPr>
          <w:p w14:paraId="2B7A19EB" w14:textId="6DF3842C"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0641222B"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22E91B2E" w14:textId="77777777" w:rsidTr="00000AC5">
        <w:trPr>
          <w:trHeight w:val="2395"/>
        </w:trPr>
        <w:tc>
          <w:tcPr>
            <w:tcW w:w="605" w:type="dxa"/>
            <w:shd w:val="clear" w:color="auto" w:fill="auto"/>
            <w:vAlign w:val="center"/>
            <w:hideMark/>
          </w:tcPr>
          <w:p w14:paraId="25A1152E"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309" w:type="dxa"/>
            <w:shd w:val="clear" w:color="auto" w:fill="auto"/>
            <w:hideMark/>
          </w:tcPr>
          <w:p w14:paraId="2FB63FB5" w14:textId="4F64404B"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dojście jest dostosowane do osób z ograniczoną mobilnością</w:t>
            </w:r>
            <w:r w:rsidR="0091775E" w:rsidRPr="00000AC5">
              <w:rPr>
                <w:rFonts w:eastAsia="Times New Roman" w:cstheme="minorHAnsi"/>
                <w:color w:val="00000A"/>
                <w:lang w:eastAsia="pl-PL"/>
              </w:rPr>
              <w:t>?</w:t>
            </w:r>
          </w:p>
        </w:tc>
        <w:tc>
          <w:tcPr>
            <w:tcW w:w="2564" w:type="dxa"/>
            <w:shd w:val="clear" w:color="auto" w:fill="auto"/>
            <w:vAlign w:val="center"/>
            <w:hideMark/>
          </w:tcPr>
          <w:p w14:paraId="7DB6CCDB" w14:textId="56726234"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68DDE00C" w14:textId="12845EAC"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Należy zmodernizować chodnik, tak by umożliwić przejazd wózkiem</w:t>
            </w:r>
            <w:r w:rsidR="004258C7" w:rsidRPr="00000AC5">
              <w:rPr>
                <w:rFonts w:eastAsia="Times New Roman" w:cstheme="minorHAnsi"/>
                <w:lang w:eastAsia="pl-PL"/>
              </w:rPr>
              <w:t>.</w:t>
            </w:r>
            <w:r w:rsidRPr="00000AC5">
              <w:rPr>
                <w:rFonts w:eastAsia="Times New Roman" w:cstheme="minorHAnsi"/>
                <w:lang w:eastAsia="pl-PL"/>
              </w:rPr>
              <w:br/>
            </w:r>
            <w:r w:rsidR="00BD0C08" w:rsidRPr="00000AC5">
              <w:rPr>
                <w:rFonts w:eastAsia="Times New Roman" w:cstheme="minorHAnsi"/>
                <w:lang w:eastAsia="pl-PL"/>
              </w:rPr>
              <w:t xml:space="preserve">Chodnik powinien mieć odpowiednią strukturę (płaska, antypoślizgowa </w:t>
            </w:r>
            <w:r w:rsidRPr="00000AC5">
              <w:rPr>
                <w:rFonts w:eastAsia="Times New Roman" w:cstheme="minorHAnsi"/>
                <w:lang w:eastAsia="pl-PL"/>
              </w:rPr>
              <w:t>nawierzchni</w:t>
            </w:r>
            <w:r w:rsidR="00BD0C08" w:rsidRPr="00000AC5">
              <w:rPr>
                <w:rFonts w:eastAsia="Times New Roman" w:cstheme="minorHAnsi"/>
                <w:lang w:eastAsia="pl-PL"/>
              </w:rPr>
              <w:t>a z odprowadzeniem wody).</w:t>
            </w:r>
            <w:r w:rsidRPr="00000AC5">
              <w:rPr>
                <w:rFonts w:eastAsia="Times New Roman" w:cstheme="minorHAnsi"/>
                <w:lang w:eastAsia="pl-PL"/>
              </w:rPr>
              <w:br/>
              <w:t xml:space="preserve">Należy zachować odpowiednią szerokość </w:t>
            </w:r>
            <w:r w:rsidR="00BD0C08" w:rsidRPr="00000AC5">
              <w:rPr>
                <w:rFonts w:eastAsia="Times New Roman" w:cstheme="minorHAnsi"/>
                <w:lang w:eastAsia="pl-PL"/>
              </w:rPr>
              <w:t xml:space="preserve">ciągu komunikacyjnego </w:t>
            </w:r>
            <w:r w:rsidRPr="00000AC5">
              <w:rPr>
                <w:rFonts w:eastAsia="Times New Roman" w:cstheme="minorHAnsi"/>
                <w:lang w:eastAsia="pl-PL"/>
              </w:rPr>
              <w:t>do poruszania się wózkiem.</w:t>
            </w:r>
          </w:p>
        </w:tc>
      </w:tr>
      <w:tr w:rsidR="00D63042" w:rsidRPr="00000AC5" w14:paraId="29275406" w14:textId="77777777" w:rsidTr="00000AC5">
        <w:trPr>
          <w:trHeight w:val="624"/>
        </w:trPr>
        <w:tc>
          <w:tcPr>
            <w:tcW w:w="605" w:type="dxa"/>
            <w:shd w:val="clear" w:color="auto" w:fill="auto"/>
            <w:vAlign w:val="center"/>
            <w:hideMark/>
          </w:tcPr>
          <w:p w14:paraId="63C47FFC"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lastRenderedPageBreak/>
              <w:t>4</w:t>
            </w:r>
          </w:p>
        </w:tc>
        <w:tc>
          <w:tcPr>
            <w:tcW w:w="5309" w:type="dxa"/>
            <w:shd w:val="clear" w:color="auto" w:fill="auto"/>
            <w:hideMark/>
          </w:tcPr>
          <w:p w14:paraId="046EE34E" w14:textId="101B972A"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Czy powierzchnia chodnika wykonana jest z równego materiału zapewniającego odpowiednie właściwości </w:t>
            </w:r>
            <w:r w:rsidR="004258C7" w:rsidRPr="00000AC5">
              <w:rPr>
                <w:rFonts w:eastAsia="Times New Roman" w:cstheme="minorHAnsi"/>
                <w:color w:val="00000A"/>
                <w:lang w:eastAsia="pl-PL"/>
              </w:rPr>
              <w:t>antypoślizgowe?</w:t>
            </w:r>
          </w:p>
        </w:tc>
        <w:tc>
          <w:tcPr>
            <w:tcW w:w="2564" w:type="dxa"/>
            <w:shd w:val="clear" w:color="auto" w:fill="auto"/>
            <w:vAlign w:val="center"/>
            <w:hideMark/>
          </w:tcPr>
          <w:p w14:paraId="2D12EB5F" w14:textId="714C0790"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49DC72A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628D786B" w14:textId="77777777" w:rsidTr="00000AC5">
        <w:trPr>
          <w:trHeight w:val="1560"/>
        </w:trPr>
        <w:tc>
          <w:tcPr>
            <w:tcW w:w="605" w:type="dxa"/>
            <w:shd w:val="clear" w:color="auto" w:fill="auto"/>
            <w:vAlign w:val="center"/>
            <w:hideMark/>
          </w:tcPr>
          <w:p w14:paraId="64CF3E7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5</w:t>
            </w:r>
          </w:p>
        </w:tc>
        <w:tc>
          <w:tcPr>
            <w:tcW w:w="5309" w:type="dxa"/>
            <w:shd w:val="clear" w:color="auto" w:fill="auto"/>
            <w:hideMark/>
          </w:tcPr>
          <w:p w14:paraId="7D9C8F0E" w14:textId="3CFF716A"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W obszarze znacznego ruchu </w:t>
            </w:r>
            <w:r w:rsidR="00BE305B" w:rsidRPr="00000AC5">
              <w:rPr>
                <w:rFonts w:eastAsia="Times New Roman" w:cstheme="minorHAnsi"/>
                <w:color w:val="00000A"/>
                <w:lang w:eastAsia="pl-PL"/>
              </w:rPr>
              <w:t>pieszego,</w:t>
            </w:r>
            <w:r w:rsidRPr="00000AC5">
              <w:rPr>
                <w:rFonts w:eastAsia="Times New Roman" w:cstheme="minorHAnsi"/>
                <w:color w:val="00000A"/>
                <w:lang w:eastAsia="pl-PL"/>
              </w:rPr>
              <w:t xml:space="preserve"> gdzie dodatkowo mogą występować potencjalne niebezpieczeństwa dla osób z dysfunkcją </w:t>
            </w:r>
            <w:r w:rsidR="004258C7" w:rsidRPr="00000AC5">
              <w:rPr>
                <w:rFonts w:eastAsia="Times New Roman" w:cstheme="minorHAnsi"/>
                <w:color w:val="00000A"/>
                <w:lang w:eastAsia="pl-PL"/>
              </w:rPr>
              <w:t>widzenia (</w:t>
            </w:r>
            <w:r w:rsidRPr="00000AC5">
              <w:rPr>
                <w:rFonts w:eastAsia="Times New Roman" w:cstheme="minorHAnsi"/>
                <w:color w:val="00000A"/>
                <w:lang w:eastAsia="pl-PL"/>
              </w:rPr>
              <w:t>przejścia dla pieszych, wejścia na peron, dworce autobusowe) należy umieścić fakturowe oznaczenia nawierzchni.  Czy chodniki wyposażono w elementy prowadzące dla osób z dysfunkcją wzroku, a tam, gdzie występuje zagrożenia pola uwagi?</w:t>
            </w:r>
          </w:p>
        </w:tc>
        <w:tc>
          <w:tcPr>
            <w:tcW w:w="2564" w:type="dxa"/>
            <w:shd w:val="clear" w:color="auto" w:fill="auto"/>
            <w:vAlign w:val="center"/>
            <w:hideMark/>
          </w:tcPr>
          <w:p w14:paraId="7A2909E3" w14:textId="63464D95"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136D48C5"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Instalacja pól uwagi oraz fakturowych elementów prowadzących.</w:t>
            </w:r>
          </w:p>
        </w:tc>
      </w:tr>
      <w:tr w:rsidR="00D63042" w:rsidRPr="00000AC5" w14:paraId="6A9E6AFF" w14:textId="77777777" w:rsidTr="00000AC5">
        <w:trPr>
          <w:trHeight w:val="312"/>
        </w:trPr>
        <w:tc>
          <w:tcPr>
            <w:tcW w:w="605" w:type="dxa"/>
            <w:shd w:val="clear" w:color="auto" w:fill="auto"/>
            <w:vAlign w:val="center"/>
            <w:hideMark/>
          </w:tcPr>
          <w:p w14:paraId="68518C51"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6</w:t>
            </w:r>
          </w:p>
        </w:tc>
        <w:tc>
          <w:tcPr>
            <w:tcW w:w="5309" w:type="dxa"/>
            <w:shd w:val="clear" w:color="auto" w:fill="auto"/>
            <w:hideMark/>
          </w:tcPr>
          <w:p w14:paraId="1B80EB66" w14:textId="77777777" w:rsidR="002E6E8B" w:rsidRPr="00000AC5" w:rsidRDefault="002E6E8B" w:rsidP="002E6E8B">
            <w:pPr>
              <w:spacing w:after="0" w:line="240" w:lineRule="auto"/>
              <w:rPr>
                <w:rFonts w:eastAsia="Times New Roman" w:cstheme="minorHAnsi"/>
                <w:color w:val="000000"/>
                <w:lang w:eastAsia="pl-PL"/>
              </w:rPr>
            </w:pPr>
            <w:r w:rsidRPr="00000AC5">
              <w:rPr>
                <w:rFonts w:eastAsia="Times New Roman" w:cstheme="minorHAnsi"/>
                <w:color w:val="000000"/>
                <w:lang w:eastAsia="pl-PL"/>
              </w:rPr>
              <w:t>Czy systemy prowadzenia wyróżniają się kolorystycznie z tła.</w:t>
            </w:r>
          </w:p>
        </w:tc>
        <w:tc>
          <w:tcPr>
            <w:tcW w:w="2564" w:type="dxa"/>
            <w:shd w:val="clear" w:color="auto" w:fill="auto"/>
            <w:vAlign w:val="center"/>
            <w:hideMark/>
          </w:tcPr>
          <w:p w14:paraId="3BD37814" w14:textId="0027F66D"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3AB270CE"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3DDA036A" w14:textId="77777777" w:rsidTr="00000AC5">
        <w:trPr>
          <w:trHeight w:val="312"/>
        </w:trPr>
        <w:tc>
          <w:tcPr>
            <w:tcW w:w="605" w:type="dxa"/>
            <w:shd w:val="clear" w:color="auto" w:fill="auto"/>
            <w:vAlign w:val="center"/>
            <w:hideMark/>
          </w:tcPr>
          <w:p w14:paraId="5A7BA282"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54164851" w14:textId="77777777" w:rsidR="002E6E8B" w:rsidRPr="00000AC5" w:rsidRDefault="002E6E8B" w:rsidP="002E6E8B">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2564" w:type="dxa"/>
            <w:shd w:val="clear" w:color="auto" w:fill="auto"/>
            <w:vAlign w:val="center"/>
            <w:hideMark/>
          </w:tcPr>
          <w:p w14:paraId="75E12543"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595F7360"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04FE07A3" w14:textId="77777777" w:rsidTr="00000AC5">
        <w:trPr>
          <w:trHeight w:val="312"/>
        </w:trPr>
        <w:tc>
          <w:tcPr>
            <w:tcW w:w="605" w:type="dxa"/>
            <w:shd w:val="clear" w:color="auto" w:fill="auto"/>
            <w:vAlign w:val="bottom"/>
            <w:hideMark/>
          </w:tcPr>
          <w:p w14:paraId="6FC1D5AB"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7A2EEAFE" w14:textId="77777777" w:rsidR="002E6E8B" w:rsidRPr="00000AC5" w:rsidRDefault="002E6E8B" w:rsidP="002E6E8B">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2564" w:type="dxa"/>
            <w:shd w:val="clear" w:color="auto" w:fill="auto"/>
            <w:vAlign w:val="center"/>
            <w:hideMark/>
          </w:tcPr>
          <w:p w14:paraId="74FA056F"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36AF7A92"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23FAD1DB" w14:textId="77777777" w:rsidTr="00000AC5">
        <w:trPr>
          <w:trHeight w:val="1200"/>
        </w:trPr>
        <w:tc>
          <w:tcPr>
            <w:tcW w:w="605" w:type="dxa"/>
            <w:shd w:val="clear" w:color="auto" w:fill="auto"/>
            <w:vAlign w:val="bottom"/>
            <w:hideMark/>
          </w:tcPr>
          <w:p w14:paraId="2077AE7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FFCC00" w:fill="FAA61A"/>
            <w:hideMark/>
          </w:tcPr>
          <w:p w14:paraId="2A6CD230"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Ogrodzenie</w:t>
            </w:r>
          </w:p>
        </w:tc>
        <w:tc>
          <w:tcPr>
            <w:tcW w:w="2564" w:type="dxa"/>
            <w:shd w:val="clear" w:color="FFCC00" w:fill="FAA61A"/>
            <w:vAlign w:val="center"/>
            <w:hideMark/>
          </w:tcPr>
          <w:p w14:paraId="2BC855CD" w14:textId="77777777" w:rsidR="002E6E8B" w:rsidRPr="00000AC5" w:rsidRDefault="002E6E8B" w:rsidP="002E6E8B">
            <w:pPr>
              <w:spacing w:after="0" w:line="240" w:lineRule="auto"/>
              <w:jc w:val="center"/>
              <w:rPr>
                <w:rFonts w:eastAsia="Times New Roman" w:cstheme="minorHAnsi"/>
                <w:b/>
                <w:bCs/>
                <w:lang w:eastAsia="pl-PL"/>
              </w:rPr>
            </w:pPr>
            <w:r w:rsidRPr="00000AC5">
              <w:rPr>
                <w:rFonts w:eastAsia="Times New Roman" w:cstheme="minorHAnsi"/>
                <w:b/>
                <w:bCs/>
                <w:lang w:eastAsia="pl-PL"/>
              </w:rPr>
              <w:t>Pełna zgodność z ustawą</w:t>
            </w:r>
          </w:p>
        </w:tc>
        <w:tc>
          <w:tcPr>
            <w:tcW w:w="5516" w:type="dxa"/>
            <w:shd w:val="clear" w:color="FFCC00" w:fill="FAA61A"/>
            <w:hideMark/>
          </w:tcPr>
          <w:p w14:paraId="3F90758F"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D63042" w:rsidRPr="00000AC5" w14:paraId="539DCFB1" w14:textId="77777777" w:rsidTr="00000AC5">
        <w:trPr>
          <w:trHeight w:val="312"/>
        </w:trPr>
        <w:tc>
          <w:tcPr>
            <w:tcW w:w="605" w:type="dxa"/>
            <w:shd w:val="clear" w:color="auto" w:fill="auto"/>
            <w:vAlign w:val="bottom"/>
            <w:hideMark/>
          </w:tcPr>
          <w:p w14:paraId="68518F6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1BF76240"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 </w:t>
            </w:r>
          </w:p>
        </w:tc>
        <w:tc>
          <w:tcPr>
            <w:tcW w:w="2564" w:type="dxa"/>
            <w:shd w:val="clear" w:color="auto" w:fill="auto"/>
            <w:vAlign w:val="center"/>
            <w:hideMark/>
          </w:tcPr>
          <w:p w14:paraId="7C80E014"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77214D42"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56F02CAB" w14:textId="77777777" w:rsidTr="00000AC5">
        <w:trPr>
          <w:trHeight w:val="624"/>
        </w:trPr>
        <w:tc>
          <w:tcPr>
            <w:tcW w:w="605" w:type="dxa"/>
            <w:shd w:val="clear" w:color="auto" w:fill="auto"/>
            <w:vAlign w:val="center"/>
            <w:hideMark/>
          </w:tcPr>
          <w:p w14:paraId="683596BC"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w:t>
            </w:r>
          </w:p>
        </w:tc>
        <w:tc>
          <w:tcPr>
            <w:tcW w:w="5309" w:type="dxa"/>
            <w:shd w:val="clear" w:color="auto" w:fill="auto"/>
            <w:hideMark/>
          </w:tcPr>
          <w:p w14:paraId="6AE4978A"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Ogrodzenie nie może stwarzać zagrożenia dla ludzi</w:t>
            </w:r>
          </w:p>
        </w:tc>
        <w:tc>
          <w:tcPr>
            <w:tcW w:w="2564" w:type="dxa"/>
            <w:shd w:val="clear" w:color="auto" w:fill="auto"/>
            <w:vAlign w:val="center"/>
            <w:hideMark/>
          </w:tcPr>
          <w:p w14:paraId="5E9682E4"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Nie dotyczy</w:t>
            </w:r>
          </w:p>
        </w:tc>
        <w:tc>
          <w:tcPr>
            <w:tcW w:w="5516" w:type="dxa"/>
            <w:shd w:val="clear" w:color="auto" w:fill="auto"/>
            <w:hideMark/>
          </w:tcPr>
          <w:p w14:paraId="4F28451C" w14:textId="77777777" w:rsidR="002E6E8B" w:rsidRPr="00000AC5" w:rsidRDefault="002E6E8B" w:rsidP="002E6E8B">
            <w:pPr>
              <w:spacing w:after="0" w:line="240" w:lineRule="auto"/>
              <w:rPr>
                <w:rFonts w:eastAsia="Times New Roman" w:cstheme="minorHAnsi"/>
                <w:lang w:eastAsia="pl-PL"/>
              </w:rPr>
            </w:pPr>
          </w:p>
        </w:tc>
      </w:tr>
      <w:tr w:rsidR="00D63042" w:rsidRPr="00000AC5" w14:paraId="457BA43A" w14:textId="77777777" w:rsidTr="00000AC5">
        <w:trPr>
          <w:trHeight w:val="624"/>
        </w:trPr>
        <w:tc>
          <w:tcPr>
            <w:tcW w:w="605" w:type="dxa"/>
            <w:shd w:val="clear" w:color="auto" w:fill="auto"/>
            <w:vAlign w:val="center"/>
            <w:hideMark/>
          </w:tcPr>
          <w:p w14:paraId="56EE92BB"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309" w:type="dxa"/>
            <w:shd w:val="clear" w:color="auto" w:fill="auto"/>
            <w:hideMark/>
          </w:tcPr>
          <w:p w14:paraId="197FFE61"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Na wysokości poniżej 1,8 m nie mogą znajdować się ostro zakończone elementy ogrodzenia</w:t>
            </w:r>
          </w:p>
        </w:tc>
        <w:tc>
          <w:tcPr>
            <w:tcW w:w="2564" w:type="dxa"/>
            <w:shd w:val="clear" w:color="auto" w:fill="auto"/>
            <w:vAlign w:val="center"/>
            <w:hideMark/>
          </w:tcPr>
          <w:p w14:paraId="5E4E9F0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Nie dotyczy</w:t>
            </w:r>
          </w:p>
        </w:tc>
        <w:tc>
          <w:tcPr>
            <w:tcW w:w="5516" w:type="dxa"/>
            <w:shd w:val="clear" w:color="auto" w:fill="auto"/>
            <w:hideMark/>
          </w:tcPr>
          <w:p w14:paraId="09380745"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505CB45A" w14:textId="77777777" w:rsidTr="00000AC5">
        <w:trPr>
          <w:trHeight w:val="936"/>
        </w:trPr>
        <w:tc>
          <w:tcPr>
            <w:tcW w:w="605" w:type="dxa"/>
            <w:shd w:val="clear" w:color="auto" w:fill="auto"/>
            <w:vAlign w:val="center"/>
            <w:hideMark/>
          </w:tcPr>
          <w:p w14:paraId="33582DD2"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309" w:type="dxa"/>
            <w:shd w:val="clear" w:color="auto" w:fill="auto"/>
            <w:hideMark/>
          </w:tcPr>
          <w:p w14:paraId="58E2A894"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Minimalne wymiary:</w:t>
            </w:r>
            <w:r w:rsidRPr="00000AC5">
              <w:rPr>
                <w:rFonts w:eastAsia="Times New Roman" w:cstheme="minorHAnsi"/>
                <w:lang w:eastAsia="pl-PL"/>
              </w:rPr>
              <w:br/>
              <w:t>a) bramy 2,4 m</w:t>
            </w:r>
            <w:r w:rsidRPr="00000AC5">
              <w:rPr>
                <w:rFonts w:eastAsia="Times New Roman" w:cstheme="minorHAnsi"/>
                <w:lang w:eastAsia="pl-PL"/>
              </w:rPr>
              <w:br/>
              <w:t>b) furtki 0,9 m</w:t>
            </w:r>
          </w:p>
        </w:tc>
        <w:tc>
          <w:tcPr>
            <w:tcW w:w="2564" w:type="dxa"/>
            <w:shd w:val="clear" w:color="auto" w:fill="auto"/>
            <w:vAlign w:val="center"/>
            <w:hideMark/>
          </w:tcPr>
          <w:p w14:paraId="0A6A271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Nie dotyczy</w:t>
            </w:r>
          </w:p>
        </w:tc>
        <w:tc>
          <w:tcPr>
            <w:tcW w:w="5516" w:type="dxa"/>
            <w:shd w:val="clear" w:color="auto" w:fill="auto"/>
            <w:hideMark/>
          </w:tcPr>
          <w:p w14:paraId="25693681"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6255D4E8" w14:textId="77777777" w:rsidTr="00000AC5">
        <w:trPr>
          <w:trHeight w:val="312"/>
        </w:trPr>
        <w:tc>
          <w:tcPr>
            <w:tcW w:w="605" w:type="dxa"/>
            <w:shd w:val="clear" w:color="auto" w:fill="auto"/>
            <w:vAlign w:val="bottom"/>
            <w:hideMark/>
          </w:tcPr>
          <w:p w14:paraId="736153B2"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77D4DC08"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2564" w:type="dxa"/>
            <w:shd w:val="clear" w:color="auto" w:fill="auto"/>
            <w:vAlign w:val="center"/>
            <w:hideMark/>
          </w:tcPr>
          <w:p w14:paraId="3C0A0F3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68F6E255"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4277EB29" w14:textId="77777777" w:rsidTr="00000AC5">
        <w:trPr>
          <w:trHeight w:val="312"/>
        </w:trPr>
        <w:tc>
          <w:tcPr>
            <w:tcW w:w="605" w:type="dxa"/>
            <w:shd w:val="clear" w:color="auto" w:fill="auto"/>
            <w:vAlign w:val="bottom"/>
            <w:hideMark/>
          </w:tcPr>
          <w:p w14:paraId="11D5B60E"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FFCC00" w:fill="FAA61A"/>
            <w:hideMark/>
          </w:tcPr>
          <w:p w14:paraId="4EB5EE88"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Wejście do budynku</w:t>
            </w:r>
          </w:p>
        </w:tc>
        <w:tc>
          <w:tcPr>
            <w:tcW w:w="2564" w:type="dxa"/>
            <w:shd w:val="clear" w:color="FFCC00" w:fill="FAA61A"/>
            <w:vAlign w:val="center"/>
            <w:hideMark/>
          </w:tcPr>
          <w:p w14:paraId="348CC122" w14:textId="77777777" w:rsidR="002E6E8B" w:rsidRPr="00000AC5" w:rsidRDefault="002E6E8B" w:rsidP="002E6E8B">
            <w:pPr>
              <w:spacing w:after="0" w:line="240" w:lineRule="auto"/>
              <w:jc w:val="center"/>
              <w:rPr>
                <w:rFonts w:eastAsia="Times New Roman" w:cstheme="minorHAnsi"/>
                <w:b/>
                <w:bCs/>
                <w:lang w:eastAsia="pl-PL"/>
              </w:rPr>
            </w:pPr>
            <w:r w:rsidRPr="00000AC5">
              <w:rPr>
                <w:rFonts w:eastAsia="Times New Roman" w:cstheme="minorHAnsi"/>
                <w:b/>
                <w:bCs/>
                <w:lang w:eastAsia="pl-PL"/>
              </w:rPr>
              <w:t>Pełna zgodność z ustawą</w:t>
            </w:r>
          </w:p>
        </w:tc>
        <w:tc>
          <w:tcPr>
            <w:tcW w:w="5516" w:type="dxa"/>
            <w:shd w:val="clear" w:color="FFCC00" w:fill="FAA61A"/>
            <w:hideMark/>
          </w:tcPr>
          <w:p w14:paraId="16D9F425"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D63042" w:rsidRPr="00000AC5" w14:paraId="73A85C45" w14:textId="77777777" w:rsidTr="00000AC5">
        <w:trPr>
          <w:trHeight w:val="312"/>
        </w:trPr>
        <w:tc>
          <w:tcPr>
            <w:tcW w:w="605" w:type="dxa"/>
            <w:shd w:val="clear" w:color="auto" w:fill="auto"/>
            <w:vAlign w:val="bottom"/>
            <w:hideMark/>
          </w:tcPr>
          <w:p w14:paraId="0D8554D2"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4F13B65C"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 </w:t>
            </w:r>
          </w:p>
        </w:tc>
        <w:tc>
          <w:tcPr>
            <w:tcW w:w="2564" w:type="dxa"/>
            <w:shd w:val="clear" w:color="auto" w:fill="auto"/>
            <w:vAlign w:val="center"/>
            <w:hideMark/>
          </w:tcPr>
          <w:p w14:paraId="4247B87F"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547DA824"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0018FD1B" w14:textId="77777777" w:rsidTr="00000AC5">
        <w:trPr>
          <w:trHeight w:val="1377"/>
        </w:trPr>
        <w:tc>
          <w:tcPr>
            <w:tcW w:w="605" w:type="dxa"/>
            <w:shd w:val="clear" w:color="auto" w:fill="auto"/>
            <w:vAlign w:val="center"/>
            <w:hideMark/>
          </w:tcPr>
          <w:p w14:paraId="1CE8B23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lastRenderedPageBreak/>
              <w:t>1</w:t>
            </w:r>
          </w:p>
        </w:tc>
        <w:tc>
          <w:tcPr>
            <w:tcW w:w="5309" w:type="dxa"/>
            <w:shd w:val="clear" w:color="auto" w:fill="auto"/>
            <w:hideMark/>
          </w:tcPr>
          <w:p w14:paraId="26089D4D"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oznakowano wejście dostępne, a w przypadku innych wejść (niedostępnych) zainstalowano znaki ze strzałką do wejścia dostępnego?</w:t>
            </w:r>
          </w:p>
        </w:tc>
        <w:tc>
          <w:tcPr>
            <w:tcW w:w="2564" w:type="dxa"/>
            <w:shd w:val="clear" w:color="auto" w:fill="auto"/>
            <w:vAlign w:val="center"/>
            <w:hideMark/>
          </w:tcPr>
          <w:p w14:paraId="33875FDA" w14:textId="41C6D393" w:rsidR="002E6E8B" w:rsidRPr="00000AC5" w:rsidRDefault="00F217AA" w:rsidP="002E6E8B">
            <w:pPr>
              <w:spacing w:after="0" w:line="240" w:lineRule="auto"/>
              <w:jc w:val="center"/>
              <w:rPr>
                <w:rFonts w:eastAsia="Times New Roman" w:cstheme="minorHAnsi"/>
                <w:lang w:eastAsia="pl-PL"/>
              </w:rPr>
            </w:pPr>
            <w:r w:rsidRPr="00000AC5">
              <w:rPr>
                <w:rFonts w:eastAsia="Times New Roman" w:cstheme="minorHAnsi"/>
                <w:lang w:eastAsia="pl-PL"/>
              </w:rPr>
              <w:t>Częściowa zgodność</w:t>
            </w:r>
          </w:p>
        </w:tc>
        <w:tc>
          <w:tcPr>
            <w:tcW w:w="5516" w:type="dxa"/>
            <w:shd w:val="clear" w:color="auto" w:fill="auto"/>
            <w:hideMark/>
          </w:tcPr>
          <w:p w14:paraId="6B74EF9B" w14:textId="1708A5A1"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br/>
              <w:t xml:space="preserve">Przy wejściu niedostępnym należy umieścić znak ze strzałką wyznaczającą kierunek do wejścia dostępnego. </w:t>
            </w:r>
          </w:p>
        </w:tc>
      </w:tr>
      <w:tr w:rsidR="00D63042" w:rsidRPr="00000AC5" w14:paraId="4317B6DF" w14:textId="77777777" w:rsidTr="00000AC5">
        <w:trPr>
          <w:trHeight w:val="624"/>
        </w:trPr>
        <w:tc>
          <w:tcPr>
            <w:tcW w:w="605" w:type="dxa"/>
            <w:shd w:val="clear" w:color="auto" w:fill="auto"/>
            <w:vAlign w:val="center"/>
            <w:hideMark/>
          </w:tcPr>
          <w:p w14:paraId="59B2A895"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309" w:type="dxa"/>
            <w:shd w:val="clear" w:color="auto" w:fill="auto"/>
            <w:hideMark/>
          </w:tcPr>
          <w:p w14:paraId="35FA49AD"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Co najmniej jedno wejście zapewnia osobom niepełnosprawnym dostęp do całego budynku lub tych jego części, z których osoby te mogą korzystać.</w:t>
            </w:r>
          </w:p>
        </w:tc>
        <w:tc>
          <w:tcPr>
            <w:tcW w:w="2564" w:type="dxa"/>
            <w:shd w:val="clear" w:color="auto" w:fill="auto"/>
            <w:vAlign w:val="center"/>
            <w:hideMark/>
          </w:tcPr>
          <w:p w14:paraId="5DE94863" w14:textId="58AEC2C0"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598AF64C"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1C03641F" w14:textId="77777777" w:rsidTr="00000AC5">
        <w:trPr>
          <w:trHeight w:val="1239"/>
        </w:trPr>
        <w:tc>
          <w:tcPr>
            <w:tcW w:w="605" w:type="dxa"/>
            <w:shd w:val="clear" w:color="auto" w:fill="auto"/>
            <w:vAlign w:val="center"/>
            <w:hideMark/>
          </w:tcPr>
          <w:p w14:paraId="7FCF6D1D"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309" w:type="dxa"/>
            <w:shd w:val="clear" w:color="auto" w:fill="auto"/>
            <w:hideMark/>
          </w:tcPr>
          <w:p w14:paraId="5399E526"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Czy przed i za drzwiami nie ma stopni i progów, a jeśli są, to czy można je ominąć z wykorzystaniem pochylni lub środków technicznych (winda/platforma/ podnośnik)?</w:t>
            </w:r>
          </w:p>
        </w:tc>
        <w:tc>
          <w:tcPr>
            <w:tcW w:w="2564" w:type="dxa"/>
            <w:shd w:val="clear" w:color="auto" w:fill="auto"/>
            <w:vAlign w:val="center"/>
            <w:hideMark/>
          </w:tcPr>
          <w:p w14:paraId="51F8C722" w14:textId="24D91E52"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0E0B7FE1" w14:textId="17483AAA" w:rsidR="00A51BBE" w:rsidRPr="00000AC5" w:rsidRDefault="00A51BBE" w:rsidP="002E6E8B">
            <w:pPr>
              <w:spacing w:after="0" w:line="240" w:lineRule="auto"/>
              <w:rPr>
                <w:rFonts w:eastAsia="Times New Roman" w:cstheme="minorHAnsi"/>
                <w:lang w:eastAsia="pl-PL"/>
              </w:rPr>
            </w:pPr>
            <w:r w:rsidRPr="00000AC5">
              <w:rPr>
                <w:rFonts w:eastAsia="Times New Roman" w:cstheme="minorHAnsi"/>
                <w:lang w:eastAsia="pl-PL"/>
              </w:rPr>
              <w:t>Urząd Miasta Racibórz posiada dwa wejścia:</w:t>
            </w:r>
          </w:p>
          <w:p w14:paraId="4FFC4582" w14:textId="42BD87DD" w:rsidR="002E6E8B" w:rsidRPr="00000AC5" w:rsidRDefault="007867B3" w:rsidP="002E6E8B">
            <w:pPr>
              <w:spacing w:after="0" w:line="240" w:lineRule="auto"/>
              <w:rPr>
                <w:rFonts w:eastAsia="Times New Roman" w:cstheme="minorHAnsi"/>
                <w:lang w:eastAsia="pl-PL"/>
              </w:rPr>
            </w:pPr>
            <w:r w:rsidRPr="00000AC5">
              <w:rPr>
                <w:rFonts w:eastAsia="Times New Roman" w:cstheme="minorHAnsi"/>
                <w:lang w:eastAsia="pl-PL"/>
              </w:rPr>
              <w:t>- w</w:t>
            </w:r>
            <w:r w:rsidR="002E6E8B" w:rsidRPr="00000AC5">
              <w:rPr>
                <w:rFonts w:eastAsia="Times New Roman" w:cstheme="minorHAnsi"/>
                <w:lang w:eastAsia="pl-PL"/>
              </w:rPr>
              <w:t>e</w:t>
            </w:r>
            <w:r w:rsidRPr="00000AC5">
              <w:rPr>
                <w:rFonts w:eastAsia="Times New Roman" w:cstheme="minorHAnsi"/>
                <w:lang w:eastAsia="pl-PL"/>
              </w:rPr>
              <w:t xml:space="preserve">jście z </w:t>
            </w:r>
            <w:r w:rsidR="002E6E8B" w:rsidRPr="00000AC5">
              <w:rPr>
                <w:rFonts w:eastAsia="Times New Roman" w:cstheme="minorHAnsi"/>
                <w:lang w:eastAsia="pl-PL"/>
              </w:rPr>
              <w:t xml:space="preserve">platformą schodową, która pozwala </w:t>
            </w:r>
            <w:r w:rsidRPr="00000AC5">
              <w:rPr>
                <w:rFonts w:eastAsia="Times New Roman" w:cstheme="minorHAnsi"/>
                <w:lang w:eastAsia="pl-PL"/>
              </w:rPr>
              <w:t xml:space="preserve">na wjazd </w:t>
            </w:r>
            <w:r w:rsidR="002E6E8B" w:rsidRPr="00000AC5">
              <w:rPr>
                <w:rFonts w:eastAsia="Times New Roman" w:cstheme="minorHAnsi"/>
                <w:lang w:eastAsia="pl-PL"/>
              </w:rPr>
              <w:t>z poziomu ziemi na parter</w:t>
            </w:r>
            <w:r w:rsidRPr="00000AC5">
              <w:rPr>
                <w:rFonts w:eastAsia="Times New Roman" w:cstheme="minorHAnsi"/>
                <w:lang w:eastAsia="pl-PL"/>
              </w:rPr>
              <w:t>,</w:t>
            </w:r>
            <w:r w:rsidRPr="00000AC5">
              <w:rPr>
                <w:rFonts w:eastAsia="Times New Roman" w:cstheme="minorHAnsi"/>
                <w:lang w:eastAsia="pl-PL"/>
              </w:rPr>
              <w:br/>
              <w:t>- wejście z zewnętrzną windą</w:t>
            </w:r>
            <w:r w:rsidR="00BD0C08" w:rsidRPr="00000AC5">
              <w:rPr>
                <w:rFonts w:eastAsia="Times New Roman" w:cstheme="minorHAnsi"/>
                <w:lang w:eastAsia="pl-PL"/>
              </w:rPr>
              <w:t xml:space="preserve"> umożliwiającą poruszanie się pomiędzy kondygnacjami.</w:t>
            </w:r>
          </w:p>
        </w:tc>
      </w:tr>
      <w:tr w:rsidR="00D63042" w:rsidRPr="00000AC5" w14:paraId="21A1232D" w14:textId="77777777" w:rsidTr="00000AC5">
        <w:trPr>
          <w:trHeight w:val="624"/>
        </w:trPr>
        <w:tc>
          <w:tcPr>
            <w:tcW w:w="605" w:type="dxa"/>
            <w:shd w:val="clear" w:color="auto" w:fill="auto"/>
            <w:vAlign w:val="center"/>
            <w:hideMark/>
          </w:tcPr>
          <w:p w14:paraId="4924AF36"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4</w:t>
            </w:r>
          </w:p>
        </w:tc>
        <w:tc>
          <w:tcPr>
            <w:tcW w:w="5309" w:type="dxa"/>
            <w:shd w:val="clear" w:color="auto" w:fill="auto"/>
            <w:hideMark/>
          </w:tcPr>
          <w:p w14:paraId="1F627C11"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Czy schody są pełne, wykonane z materiałów antypoślizgowych? </w:t>
            </w:r>
          </w:p>
        </w:tc>
        <w:tc>
          <w:tcPr>
            <w:tcW w:w="2564" w:type="dxa"/>
            <w:shd w:val="clear" w:color="auto" w:fill="auto"/>
            <w:vAlign w:val="center"/>
            <w:hideMark/>
          </w:tcPr>
          <w:p w14:paraId="203E5CAA" w14:textId="2332CD76"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137599FC"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Schody przed wejściem posiadają nacięcia i wyżłobienia polepszające właściwości antypoślizgowe.</w:t>
            </w:r>
          </w:p>
        </w:tc>
      </w:tr>
      <w:tr w:rsidR="00000AC5" w:rsidRPr="00000AC5" w14:paraId="59CB40A6" w14:textId="77777777" w:rsidTr="00000AC5">
        <w:trPr>
          <w:trHeight w:val="936"/>
        </w:trPr>
        <w:tc>
          <w:tcPr>
            <w:tcW w:w="605" w:type="dxa"/>
            <w:shd w:val="clear" w:color="auto" w:fill="auto"/>
            <w:vAlign w:val="center"/>
            <w:hideMark/>
          </w:tcPr>
          <w:p w14:paraId="3DCF4BE4" w14:textId="77777777" w:rsidR="00000AC5" w:rsidRPr="00000AC5" w:rsidRDefault="00000AC5" w:rsidP="00000AC5">
            <w:pPr>
              <w:spacing w:after="0" w:line="240" w:lineRule="auto"/>
              <w:jc w:val="center"/>
              <w:rPr>
                <w:rFonts w:eastAsia="Times New Roman" w:cstheme="minorHAnsi"/>
                <w:lang w:eastAsia="pl-PL"/>
              </w:rPr>
            </w:pPr>
            <w:r w:rsidRPr="00000AC5">
              <w:rPr>
                <w:rFonts w:eastAsia="Times New Roman" w:cstheme="minorHAnsi"/>
                <w:lang w:eastAsia="pl-PL"/>
              </w:rPr>
              <w:t>5</w:t>
            </w:r>
          </w:p>
        </w:tc>
        <w:tc>
          <w:tcPr>
            <w:tcW w:w="5309" w:type="dxa"/>
            <w:shd w:val="clear" w:color="auto" w:fill="auto"/>
            <w:hideMark/>
          </w:tcPr>
          <w:p w14:paraId="549F3BCC" w14:textId="77777777" w:rsidR="00000AC5" w:rsidRPr="00000AC5" w:rsidRDefault="00000AC5" w:rsidP="00000AC5">
            <w:pPr>
              <w:spacing w:after="0" w:line="240" w:lineRule="auto"/>
              <w:rPr>
                <w:rFonts w:eastAsia="Times New Roman" w:cstheme="minorHAnsi"/>
                <w:color w:val="00000A"/>
                <w:lang w:eastAsia="pl-PL"/>
              </w:rPr>
            </w:pPr>
            <w:r w:rsidRPr="00000AC5">
              <w:rPr>
                <w:rFonts w:eastAsia="Times New Roman" w:cstheme="minorHAnsi"/>
                <w:color w:val="00000A"/>
                <w:lang w:eastAsia="pl-PL"/>
              </w:rPr>
              <w:t>Czy stopnie oznaczono wizualnie? Każdy stopień musi być oznaczony na płaszczyźnie pionowej i poziomej. Pasek skontrastowany z powierzchnią schodów powinien być szeroki na 4 cm do 5 cm</w:t>
            </w:r>
          </w:p>
        </w:tc>
        <w:tc>
          <w:tcPr>
            <w:tcW w:w="2564" w:type="dxa"/>
            <w:shd w:val="clear" w:color="auto" w:fill="auto"/>
            <w:vAlign w:val="center"/>
            <w:hideMark/>
          </w:tcPr>
          <w:p w14:paraId="7BC5F65E" w14:textId="5EA9B8D3" w:rsidR="00000AC5" w:rsidRPr="00000AC5" w:rsidRDefault="00000AC5" w:rsidP="00000AC5">
            <w:pPr>
              <w:spacing w:after="0" w:line="240" w:lineRule="auto"/>
              <w:jc w:val="center"/>
              <w:rPr>
                <w:rFonts w:eastAsia="Times New Roman" w:cstheme="minorHAnsi"/>
                <w:lang w:eastAsia="pl-PL"/>
              </w:rPr>
            </w:pPr>
            <w:r w:rsidRPr="00000AC5">
              <w:rPr>
                <w:rFonts w:eastAsia="Times New Roman" w:cstheme="minorHAnsi"/>
                <w:lang w:eastAsia="pl-PL"/>
              </w:rPr>
              <w:t>Częściowa zgodność</w:t>
            </w:r>
          </w:p>
        </w:tc>
        <w:tc>
          <w:tcPr>
            <w:tcW w:w="5516" w:type="dxa"/>
            <w:shd w:val="clear" w:color="auto" w:fill="auto"/>
            <w:hideMark/>
          </w:tcPr>
          <w:p w14:paraId="74897E9D" w14:textId="02C65D69" w:rsidR="00000AC5" w:rsidRPr="00000AC5" w:rsidRDefault="00000AC5" w:rsidP="00000AC5">
            <w:pPr>
              <w:spacing w:after="0" w:line="240" w:lineRule="auto"/>
              <w:rPr>
                <w:rFonts w:eastAsia="Times New Roman" w:cstheme="minorHAnsi"/>
                <w:lang w:eastAsia="pl-PL"/>
              </w:rPr>
            </w:pPr>
            <w:r w:rsidRPr="00000AC5">
              <w:rPr>
                <w:rFonts w:eastAsia="Times New Roman" w:cstheme="minorHAnsi"/>
                <w:lang w:eastAsia="pl-PL"/>
              </w:rPr>
              <w:t>Wprowadzić stosowne oznaczenia na nieoznakowanych biegach schodów.</w:t>
            </w:r>
          </w:p>
        </w:tc>
      </w:tr>
      <w:tr w:rsidR="00D63042" w:rsidRPr="00000AC5" w14:paraId="4B463190" w14:textId="77777777" w:rsidTr="00000AC5">
        <w:trPr>
          <w:trHeight w:val="999"/>
        </w:trPr>
        <w:tc>
          <w:tcPr>
            <w:tcW w:w="605" w:type="dxa"/>
            <w:shd w:val="clear" w:color="auto" w:fill="auto"/>
            <w:vAlign w:val="center"/>
            <w:hideMark/>
          </w:tcPr>
          <w:p w14:paraId="657C04A2"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6</w:t>
            </w:r>
          </w:p>
        </w:tc>
        <w:tc>
          <w:tcPr>
            <w:tcW w:w="5309" w:type="dxa"/>
            <w:shd w:val="clear" w:color="auto" w:fill="auto"/>
            <w:hideMark/>
          </w:tcPr>
          <w:p w14:paraId="61CA9D02"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początek i koniec schodów oznaczono przez zmianę faktury, koloru lub odcienia? Oznaczenie wykonuje się 0,3 m przed krawędzią pierwszego i ostatniego stopnia (FON).</w:t>
            </w:r>
          </w:p>
        </w:tc>
        <w:tc>
          <w:tcPr>
            <w:tcW w:w="2564" w:type="dxa"/>
            <w:shd w:val="clear" w:color="auto" w:fill="auto"/>
            <w:vAlign w:val="center"/>
            <w:hideMark/>
          </w:tcPr>
          <w:p w14:paraId="34F62D9E" w14:textId="6FE71EF1"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6340E2B5" w14:textId="0885F79A" w:rsidR="002E6E8B" w:rsidRPr="00000AC5" w:rsidRDefault="008D136A" w:rsidP="002E6E8B">
            <w:pPr>
              <w:spacing w:after="0" w:line="240" w:lineRule="auto"/>
              <w:rPr>
                <w:rFonts w:eastAsia="Times New Roman" w:cstheme="minorHAnsi"/>
                <w:lang w:eastAsia="pl-PL"/>
              </w:rPr>
            </w:pPr>
            <w:r w:rsidRPr="00000AC5">
              <w:rPr>
                <w:rFonts w:eastAsia="Times New Roman" w:cstheme="minorHAnsi"/>
                <w:lang w:eastAsia="pl-PL"/>
              </w:rPr>
              <w:t>Wprowadzić fakturowe oznaczenia nawierzchni.</w:t>
            </w:r>
          </w:p>
        </w:tc>
      </w:tr>
      <w:tr w:rsidR="00D63042" w:rsidRPr="00000AC5" w14:paraId="0CB84361" w14:textId="77777777" w:rsidTr="00000AC5">
        <w:trPr>
          <w:trHeight w:val="312"/>
        </w:trPr>
        <w:tc>
          <w:tcPr>
            <w:tcW w:w="605" w:type="dxa"/>
            <w:shd w:val="clear" w:color="auto" w:fill="auto"/>
            <w:vAlign w:val="center"/>
            <w:hideMark/>
          </w:tcPr>
          <w:p w14:paraId="5EE84C2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7</w:t>
            </w:r>
          </w:p>
        </w:tc>
        <w:tc>
          <w:tcPr>
            <w:tcW w:w="5309" w:type="dxa"/>
            <w:shd w:val="clear" w:color="auto" w:fill="auto"/>
            <w:hideMark/>
          </w:tcPr>
          <w:p w14:paraId="10BE9B7C"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przy wejściu została zapewniona odpowiednia przestrzeń manewrowa?</w:t>
            </w:r>
          </w:p>
        </w:tc>
        <w:tc>
          <w:tcPr>
            <w:tcW w:w="2564" w:type="dxa"/>
            <w:shd w:val="clear" w:color="auto" w:fill="auto"/>
            <w:vAlign w:val="center"/>
            <w:hideMark/>
          </w:tcPr>
          <w:p w14:paraId="7B5FAEAC" w14:textId="3738CE11"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20BCF964"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13DBFD0C" w14:textId="77777777" w:rsidTr="00000AC5">
        <w:trPr>
          <w:trHeight w:val="312"/>
        </w:trPr>
        <w:tc>
          <w:tcPr>
            <w:tcW w:w="605" w:type="dxa"/>
            <w:shd w:val="clear" w:color="auto" w:fill="auto"/>
            <w:vAlign w:val="center"/>
            <w:hideMark/>
          </w:tcPr>
          <w:p w14:paraId="13FD8FBF"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8</w:t>
            </w:r>
          </w:p>
        </w:tc>
        <w:tc>
          <w:tcPr>
            <w:tcW w:w="5309" w:type="dxa"/>
            <w:shd w:val="clear" w:color="auto" w:fill="auto"/>
            <w:hideMark/>
          </w:tcPr>
          <w:p w14:paraId="01804C03"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w przedsionku zapewniono odpowiednią przestrzeń manewrową?</w:t>
            </w:r>
          </w:p>
        </w:tc>
        <w:tc>
          <w:tcPr>
            <w:tcW w:w="2564" w:type="dxa"/>
            <w:shd w:val="clear" w:color="auto" w:fill="auto"/>
            <w:vAlign w:val="center"/>
            <w:hideMark/>
          </w:tcPr>
          <w:p w14:paraId="31F0B65A" w14:textId="097FD26B"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7A907B6D"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61E151A8" w14:textId="77777777" w:rsidTr="00000AC5">
        <w:trPr>
          <w:trHeight w:val="312"/>
        </w:trPr>
        <w:tc>
          <w:tcPr>
            <w:tcW w:w="605" w:type="dxa"/>
            <w:shd w:val="clear" w:color="auto" w:fill="auto"/>
            <w:vAlign w:val="center"/>
            <w:hideMark/>
          </w:tcPr>
          <w:p w14:paraId="79877B9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9</w:t>
            </w:r>
          </w:p>
        </w:tc>
        <w:tc>
          <w:tcPr>
            <w:tcW w:w="5309" w:type="dxa"/>
            <w:shd w:val="clear" w:color="auto" w:fill="auto"/>
            <w:hideMark/>
          </w:tcPr>
          <w:p w14:paraId="5D9C4B15"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wejście jest wskazane przez system oznaczeń fakturowych?</w:t>
            </w:r>
          </w:p>
        </w:tc>
        <w:tc>
          <w:tcPr>
            <w:tcW w:w="2564" w:type="dxa"/>
            <w:shd w:val="clear" w:color="auto" w:fill="auto"/>
            <w:vAlign w:val="center"/>
            <w:hideMark/>
          </w:tcPr>
          <w:p w14:paraId="4FF94390" w14:textId="236A19C1"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28A1CA79"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37D34405" w14:textId="77777777" w:rsidTr="00000AC5">
        <w:trPr>
          <w:trHeight w:val="312"/>
        </w:trPr>
        <w:tc>
          <w:tcPr>
            <w:tcW w:w="605" w:type="dxa"/>
            <w:shd w:val="clear" w:color="auto" w:fill="auto"/>
            <w:vAlign w:val="center"/>
            <w:hideMark/>
          </w:tcPr>
          <w:p w14:paraId="1C0681BC"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10</w:t>
            </w:r>
          </w:p>
        </w:tc>
        <w:tc>
          <w:tcPr>
            <w:tcW w:w="5309" w:type="dxa"/>
            <w:shd w:val="clear" w:color="auto" w:fill="auto"/>
            <w:hideMark/>
          </w:tcPr>
          <w:p w14:paraId="40ABCBC2"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wejście jest dobrze widoczne i czytelne na tle fasady?</w:t>
            </w:r>
          </w:p>
        </w:tc>
        <w:tc>
          <w:tcPr>
            <w:tcW w:w="2564" w:type="dxa"/>
            <w:shd w:val="clear" w:color="auto" w:fill="auto"/>
            <w:vAlign w:val="center"/>
            <w:hideMark/>
          </w:tcPr>
          <w:p w14:paraId="19B4AFBD" w14:textId="2351DA53"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43C6AC78"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24BFF463" w14:textId="77777777" w:rsidTr="00000AC5">
        <w:trPr>
          <w:trHeight w:val="312"/>
        </w:trPr>
        <w:tc>
          <w:tcPr>
            <w:tcW w:w="605" w:type="dxa"/>
            <w:shd w:val="clear" w:color="auto" w:fill="auto"/>
            <w:vAlign w:val="center"/>
            <w:hideMark/>
          </w:tcPr>
          <w:p w14:paraId="3EE55825"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11</w:t>
            </w:r>
          </w:p>
        </w:tc>
        <w:tc>
          <w:tcPr>
            <w:tcW w:w="5309" w:type="dxa"/>
            <w:shd w:val="clear" w:color="auto" w:fill="auto"/>
            <w:hideMark/>
          </w:tcPr>
          <w:p w14:paraId="7F73659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Czy budynek jest wyraźnie oznakowany tablicą informacyjną?</w:t>
            </w:r>
          </w:p>
        </w:tc>
        <w:tc>
          <w:tcPr>
            <w:tcW w:w="2564" w:type="dxa"/>
            <w:shd w:val="clear" w:color="auto" w:fill="auto"/>
            <w:vAlign w:val="center"/>
            <w:hideMark/>
          </w:tcPr>
          <w:p w14:paraId="090D767A" w14:textId="4EB773D2"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6486DC5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7A3E6632" w14:textId="77777777" w:rsidTr="00000AC5">
        <w:trPr>
          <w:trHeight w:val="624"/>
        </w:trPr>
        <w:tc>
          <w:tcPr>
            <w:tcW w:w="605" w:type="dxa"/>
            <w:shd w:val="clear" w:color="auto" w:fill="auto"/>
            <w:vAlign w:val="center"/>
            <w:hideMark/>
          </w:tcPr>
          <w:p w14:paraId="730F3A53"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lastRenderedPageBreak/>
              <w:t>12</w:t>
            </w:r>
          </w:p>
        </w:tc>
        <w:tc>
          <w:tcPr>
            <w:tcW w:w="5309" w:type="dxa"/>
            <w:shd w:val="clear" w:color="auto" w:fill="auto"/>
            <w:hideMark/>
          </w:tcPr>
          <w:p w14:paraId="2A3D837B"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w:t>
            </w:r>
            <w:r w:rsidRPr="00000AC5">
              <w:rPr>
                <w:rFonts w:eastAsia="Times New Roman" w:cstheme="minorHAnsi"/>
                <w:color w:val="000000"/>
                <w:lang w:eastAsia="pl-PL"/>
              </w:rPr>
              <w:t>Czy wejścia, pochylnie, schody, elementy oznakowania są dobrze oświetlone światłem sztucznym</w:t>
            </w:r>
          </w:p>
        </w:tc>
        <w:tc>
          <w:tcPr>
            <w:tcW w:w="2564" w:type="dxa"/>
            <w:shd w:val="clear" w:color="auto" w:fill="auto"/>
            <w:vAlign w:val="center"/>
            <w:hideMark/>
          </w:tcPr>
          <w:p w14:paraId="14E9CCF1" w14:textId="64E09AE4"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6868096C"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3EEA5878" w14:textId="77777777" w:rsidTr="00000AC5">
        <w:trPr>
          <w:trHeight w:val="893"/>
        </w:trPr>
        <w:tc>
          <w:tcPr>
            <w:tcW w:w="605" w:type="dxa"/>
            <w:shd w:val="clear" w:color="auto" w:fill="auto"/>
            <w:vAlign w:val="center"/>
            <w:hideMark/>
          </w:tcPr>
          <w:p w14:paraId="46E396EE"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13</w:t>
            </w:r>
          </w:p>
        </w:tc>
        <w:tc>
          <w:tcPr>
            <w:tcW w:w="5309" w:type="dxa"/>
            <w:shd w:val="clear" w:color="auto" w:fill="auto"/>
            <w:hideMark/>
          </w:tcPr>
          <w:p w14:paraId="24221196"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W szerokości drzwi wejściowych nie powinny znajdować się dodatkowe elementy przysłaniające.</w:t>
            </w:r>
          </w:p>
        </w:tc>
        <w:tc>
          <w:tcPr>
            <w:tcW w:w="2564" w:type="dxa"/>
            <w:shd w:val="clear" w:color="auto" w:fill="auto"/>
            <w:vAlign w:val="center"/>
            <w:hideMark/>
          </w:tcPr>
          <w:p w14:paraId="4A097B43" w14:textId="71C12976"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68CA9606" w14:textId="0C9F51E1"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xml:space="preserve">Drzwi </w:t>
            </w:r>
            <w:r w:rsidR="00BD0C08" w:rsidRPr="00000AC5">
              <w:rPr>
                <w:rFonts w:eastAsia="Times New Roman" w:cstheme="minorHAnsi"/>
                <w:lang w:eastAsia="pl-PL"/>
              </w:rPr>
              <w:t>nie otwierają się</w:t>
            </w:r>
            <w:r w:rsidR="00D63042" w:rsidRPr="00000AC5">
              <w:rPr>
                <w:rFonts w:eastAsia="Times New Roman" w:cstheme="minorHAnsi"/>
                <w:lang w:eastAsia="pl-PL"/>
              </w:rPr>
              <w:t xml:space="preserve"> do wymaganej szerokości </w:t>
            </w:r>
            <w:r w:rsidRPr="00000AC5">
              <w:rPr>
                <w:rFonts w:eastAsia="Times New Roman" w:cstheme="minorHAnsi"/>
                <w:lang w:eastAsia="pl-PL"/>
              </w:rPr>
              <w:t>0,9 m</w:t>
            </w:r>
            <w:r w:rsidR="009715A3" w:rsidRPr="00000AC5">
              <w:rPr>
                <w:rFonts w:eastAsia="Times New Roman" w:cstheme="minorHAnsi"/>
                <w:lang w:eastAsia="pl-PL"/>
              </w:rPr>
              <w:t xml:space="preserve"> (p</w:t>
            </w:r>
            <w:r w:rsidRPr="00000AC5">
              <w:rPr>
                <w:rFonts w:eastAsia="Times New Roman" w:cstheme="minorHAnsi"/>
                <w:lang w:eastAsia="pl-PL"/>
              </w:rPr>
              <w:t>ojedyncze skrzydło drzwi ma szerokość 0,8 m</w:t>
            </w:r>
            <w:r w:rsidR="009715A3" w:rsidRPr="00000AC5">
              <w:rPr>
                <w:rFonts w:eastAsia="Times New Roman" w:cstheme="minorHAnsi"/>
                <w:lang w:eastAsia="pl-PL"/>
              </w:rPr>
              <w:t>).</w:t>
            </w:r>
            <w:r w:rsidRPr="00000AC5">
              <w:rPr>
                <w:rFonts w:eastAsia="Times New Roman" w:cstheme="minorHAnsi"/>
                <w:lang w:eastAsia="pl-PL"/>
              </w:rPr>
              <w:t xml:space="preserve"> </w:t>
            </w:r>
          </w:p>
        </w:tc>
      </w:tr>
      <w:tr w:rsidR="00D63042" w:rsidRPr="00000AC5" w14:paraId="632B4D9B" w14:textId="77777777" w:rsidTr="00000AC5">
        <w:trPr>
          <w:trHeight w:val="624"/>
        </w:trPr>
        <w:tc>
          <w:tcPr>
            <w:tcW w:w="605" w:type="dxa"/>
            <w:shd w:val="clear" w:color="auto" w:fill="auto"/>
            <w:vAlign w:val="center"/>
            <w:hideMark/>
          </w:tcPr>
          <w:p w14:paraId="3F50C9D6"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14</w:t>
            </w:r>
          </w:p>
        </w:tc>
        <w:tc>
          <w:tcPr>
            <w:tcW w:w="5309" w:type="dxa"/>
            <w:shd w:val="clear" w:color="auto" w:fill="auto"/>
            <w:hideMark/>
          </w:tcPr>
          <w:p w14:paraId="195BF335"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Czy drzwi nie wymagają użycia nadmiernej siły do ich otwarcia?</w:t>
            </w:r>
          </w:p>
        </w:tc>
        <w:tc>
          <w:tcPr>
            <w:tcW w:w="2564" w:type="dxa"/>
            <w:shd w:val="clear" w:color="auto" w:fill="auto"/>
            <w:vAlign w:val="center"/>
            <w:hideMark/>
          </w:tcPr>
          <w:p w14:paraId="778DF145" w14:textId="06E95F2F"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1B6DED0A" w14:textId="0A1316BC"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xml:space="preserve">Demontaż samozamykacza </w:t>
            </w:r>
            <w:r w:rsidR="00D63042" w:rsidRPr="00000AC5">
              <w:rPr>
                <w:rFonts w:eastAsia="Times New Roman" w:cstheme="minorHAnsi"/>
                <w:lang w:eastAsia="pl-PL"/>
              </w:rPr>
              <w:t>i</w:t>
            </w:r>
            <w:r w:rsidRPr="00000AC5">
              <w:rPr>
                <w:rFonts w:eastAsia="Times New Roman" w:cstheme="minorHAnsi"/>
                <w:lang w:eastAsia="pl-PL"/>
              </w:rPr>
              <w:t xml:space="preserve"> montaż samozamykacza w technologii łatwego otwierania</w:t>
            </w:r>
            <w:r w:rsidR="00D63042" w:rsidRPr="00000AC5">
              <w:rPr>
                <w:rFonts w:eastAsia="Times New Roman" w:cstheme="minorHAnsi"/>
                <w:lang w:eastAsia="pl-PL"/>
              </w:rPr>
              <w:t xml:space="preserve"> lub automatu drzwiowego</w:t>
            </w:r>
            <w:r w:rsidRPr="00000AC5">
              <w:rPr>
                <w:rFonts w:eastAsia="Times New Roman" w:cstheme="minorHAnsi"/>
                <w:lang w:eastAsia="pl-PL"/>
              </w:rPr>
              <w:t>.</w:t>
            </w:r>
            <w:r w:rsidRPr="00000AC5">
              <w:rPr>
                <w:rFonts w:eastAsia="Times New Roman" w:cstheme="minorHAnsi"/>
                <w:lang w:eastAsia="pl-PL"/>
              </w:rPr>
              <w:br/>
              <w:t>Należy zmodernizować zawiasy drzwi (ułożyskowanie).</w:t>
            </w:r>
          </w:p>
        </w:tc>
      </w:tr>
      <w:tr w:rsidR="00D63042" w:rsidRPr="00000AC5" w14:paraId="775B350D" w14:textId="77777777" w:rsidTr="00000AC5">
        <w:trPr>
          <w:trHeight w:val="936"/>
        </w:trPr>
        <w:tc>
          <w:tcPr>
            <w:tcW w:w="605" w:type="dxa"/>
            <w:shd w:val="clear" w:color="auto" w:fill="auto"/>
            <w:vAlign w:val="center"/>
            <w:hideMark/>
          </w:tcPr>
          <w:p w14:paraId="0F4D1D43"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15</w:t>
            </w:r>
          </w:p>
        </w:tc>
        <w:tc>
          <w:tcPr>
            <w:tcW w:w="5309" w:type="dxa"/>
            <w:shd w:val="clear" w:color="auto" w:fill="auto"/>
            <w:hideMark/>
          </w:tcPr>
          <w:p w14:paraId="1C6840AD"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przy drzwiach jest łącznik „dzwonek”.</w:t>
            </w:r>
          </w:p>
        </w:tc>
        <w:tc>
          <w:tcPr>
            <w:tcW w:w="2564" w:type="dxa"/>
            <w:shd w:val="clear" w:color="auto" w:fill="auto"/>
            <w:vAlign w:val="center"/>
            <w:hideMark/>
          </w:tcPr>
          <w:p w14:paraId="6685DC33" w14:textId="7C994CE2"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385D88F0" w14:textId="4541532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xml:space="preserve">Łącznik obecnie zainstalowany jest za blisko narożnika. </w:t>
            </w:r>
            <w:r w:rsidRPr="00000AC5">
              <w:rPr>
                <w:rFonts w:eastAsia="Times New Roman" w:cstheme="minorHAnsi"/>
                <w:lang w:eastAsia="pl-PL"/>
              </w:rPr>
              <w:br/>
              <w:t xml:space="preserve">Brakuje świetlnego potwierdzenia </w:t>
            </w:r>
            <w:r w:rsidR="00D63042" w:rsidRPr="00000AC5">
              <w:rPr>
                <w:rFonts w:eastAsia="Times New Roman" w:cstheme="minorHAnsi"/>
                <w:lang w:eastAsia="pl-PL"/>
              </w:rPr>
              <w:t>na</w:t>
            </w:r>
            <w:r w:rsidRPr="00000AC5">
              <w:rPr>
                <w:rFonts w:eastAsia="Times New Roman" w:cstheme="minorHAnsi"/>
                <w:lang w:eastAsia="pl-PL"/>
              </w:rPr>
              <w:t>ciśnięcia.</w:t>
            </w:r>
          </w:p>
        </w:tc>
      </w:tr>
      <w:tr w:rsidR="00D63042" w:rsidRPr="00000AC5" w14:paraId="6C4B26DB" w14:textId="77777777" w:rsidTr="00000AC5">
        <w:trPr>
          <w:trHeight w:val="939"/>
        </w:trPr>
        <w:tc>
          <w:tcPr>
            <w:tcW w:w="605" w:type="dxa"/>
            <w:shd w:val="clear" w:color="auto" w:fill="auto"/>
            <w:vAlign w:val="center"/>
            <w:hideMark/>
          </w:tcPr>
          <w:p w14:paraId="010F3A13"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16</w:t>
            </w:r>
          </w:p>
        </w:tc>
        <w:tc>
          <w:tcPr>
            <w:tcW w:w="5309" w:type="dxa"/>
            <w:shd w:val="clear" w:color="auto" w:fill="auto"/>
            <w:hideMark/>
          </w:tcPr>
          <w:p w14:paraId="4033923D"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Jeśli przy drzwiach jest domofon, to czy umożliwia on rozmowę wideo?</w:t>
            </w:r>
          </w:p>
        </w:tc>
        <w:tc>
          <w:tcPr>
            <w:tcW w:w="2564" w:type="dxa"/>
            <w:shd w:val="clear" w:color="auto" w:fill="auto"/>
            <w:vAlign w:val="center"/>
            <w:hideMark/>
          </w:tcPr>
          <w:p w14:paraId="157E15DD" w14:textId="774B4220"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21198D36" w14:textId="7CD864FC" w:rsidR="002E6E8B" w:rsidRPr="00000AC5" w:rsidRDefault="00D63042" w:rsidP="002E6E8B">
            <w:pPr>
              <w:spacing w:after="0" w:line="240" w:lineRule="auto"/>
              <w:rPr>
                <w:rFonts w:eastAsia="Times New Roman" w:cstheme="minorHAnsi"/>
                <w:lang w:eastAsia="pl-PL"/>
              </w:rPr>
            </w:pPr>
            <w:r w:rsidRPr="00000AC5">
              <w:rPr>
                <w:rFonts w:eastAsia="Times New Roman" w:cstheme="minorHAnsi"/>
                <w:lang w:eastAsia="pl-PL"/>
              </w:rPr>
              <w:t>O</w:t>
            </w:r>
            <w:r w:rsidR="009715A3" w:rsidRPr="00000AC5">
              <w:rPr>
                <w:rFonts w:eastAsia="Times New Roman" w:cstheme="minorHAnsi"/>
                <w:lang w:eastAsia="pl-PL"/>
              </w:rPr>
              <w:t xml:space="preserve">d strony </w:t>
            </w:r>
            <w:r w:rsidRPr="00000AC5">
              <w:rPr>
                <w:rFonts w:eastAsia="Times New Roman" w:cstheme="minorHAnsi"/>
                <w:lang w:eastAsia="pl-PL"/>
              </w:rPr>
              <w:t xml:space="preserve">wejścia do </w:t>
            </w:r>
            <w:r w:rsidR="009715A3" w:rsidRPr="00000AC5">
              <w:rPr>
                <w:rFonts w:eastAsia="Times New Roman" w:cstheme="minorHAnsi"/>
                <w:lang w:eastAsia="pl-PL"/>
              </w:rPr>
              <w:t>windy</w:t>
            </w:r>
            <w:r w:rsidRPr="00000AC5">
              <w:rPr>
                <w:rFonts w:eastAsia="Times New Roman" w:cstheme="minorHAnsi"/>
                <w:lang w:eastAsia="pl-PL"/>
              </w:rPr>
              <w:t xml:space="preserve"> został zainstalowany domofon.</w:t>
            </w:r>
          </w:p>
        </w:tc>
      </w:tr>
      <w:tr w:rsidR="00D63042" w:rsidRPr="00000AC5" w14:paraId="56124437" w14:textId="77777777" w:rsidTr="00000AC5">
        <w:trPr>
          <w:trHeight w:val="312"/>
        </w:trPr>
        <w:tc>
          <w:tcPr>
            <w:tcW w:w="605" w:type="dxa"/>
            <w:shd w:val="clear" w:color="auto" w:fill="auto"/>
            <w:vAlign w:val="center"/>
            <w:hideMark/>
          </w:tcPr>
          <w:p w14:paraId="1A1EA263"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17</w:t>
            </w:r>
          </w:p>
        </w:tc>
        <w:tc>
          <w:tcPr>
            <w:tcW w:w="5309" w:type="dxa"/>
            <w:shd w:val="clear" w:color="auto" w:fill="auto"/>
            <w:hideMark/>
          </w:tcPr>
          <w:p w14:paraId="24486923"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domofon znajduje się po stronie klamki?</w:t>
            </w:r>
          </w:p>
        </w:tc>
        <w:tc>
          <w:tcPr>
            <w:tcW w:w="2564" w:type="dxa"/>
            <w:shd w:val="clear" w:color="auto" w:fill="auto"/>
            <w:vAlign w:val="center"/>
            <w:hideMark/>
          </w:tcPr>
          <w:p w14:paraId="08F62DE6" w14:textId="3042AF75" w:rsidR="002E6E8B" w:rsidRPr="00000AC5" w:rsidRDefault="00D63042" w:rsidP="002E6E8B">
            <w:pPr>
              <w:spacing w:after="0" w:line="240" w:lineRule="auto"/>
              <w:jc w:val="center"/>
              <w:rPr>
                <w:rFonts w:eastAsia="Times New Roman" w:cstheme="minorHAnsi"/>
                <w:lang w:eastAsia="pl-PL"/>
              </w:rPr>
            </w:pPr>
            <w:r w:rsidRPr="00000AC5">
              <w:rPr>
                <w:rFonts w:eastAsia="Times New Roman" w:cstheme="minorHAnsi"/>
                <w:lang w:eastAsia="pl-PL"/>
              </w:rPr>
              <w:t>Nie dotyczy</w:t>
            </w:r>
          </w:p>
        </w:tc>
        <w:tc>
          <w:tcPr>
            <w:tcW w:w="5516" w:type="dxa"/>
            <w:shd w:val="clear" w:color="auto" w:fill="auto"/>
            <w:hideMark/>
          </w:tcPr>
          <w:p w14:paraId="674B7D49"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5055DF20" w14:textId="77777777" w:rsidTr="00000AC5">
        <w:trPr>
          <w:trHeight w:val="624"/>
        </w:trPr>
        <w:tc>
          <w:tcPr>
            <w:tcW w:w="605" w:type="dxa"/>
            <w:shd w:val="clear" w:color="auto" w:fill="auto"/>
            <w:vAlign w:val="center"/>
            <w:hideMark/>
          </w:tcPr>
          <w:p w14:paraId="15CFE50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18</w:t>
            </w:r>
          </w:p>
        </w:tc>
        <w:tc>
          <w:tcPr>
            <w:tcW w:w="5309" w:type="dxa"/>
            <w:shd w:val="clear" w:color="auto" w:fill="auto"/>
            <w:hideMark/>
          </w:tcPr>
          <w:p w14:paraId="6390DD81" w14:textId="3B76DB48"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Czy domofon jest umieszczony na wysokości do 1,2</w:t>
            </w:r>
            <w:r w:rsidR="009715A3" w:rsidRPr="00000AC5">
              <w:rPr>
                <w:rFonts w:eastAsia="Times New Roman" w:cstheme="minorHAnsi"/>
                <w:color w:val="00000A"/>
                <w:lang w:eastAsia="pl-PL"/>
              </w:rPr>
              <w:t> </w:t>
            </w:r>
            <w:r w:rsidR="00000AC5" w:rsidRPr="00000AC5">
              <w:rPr>
                <w:rFonts w:eastAsia="Times New Roman" w:cstheme="minorHAnsi"/>
                <w:color w:val="00000A"/>
                <w:lang w:eastAsia="pl-PL"/>
              </w:rPr>
              <w:t>m,</w:t>
            </w:r>
            <w:r w:rsidRPr="00000AC5">
              <w:rPr>
                <w:rFonts w:eastAsia="Times New Roman" w:cstheme="minorHAnsi"/>
                <w:color w:val="00000A"/>
                <w:lang w:eastAsia="pl-PL"/>
              </w:rPr>
              <w:t xml:space="preserve"> przy czym klawiatura domofonu powinna znajdować się na wysokości od 0,8 m do 1,1 m</w:t>
            </w:r>
          </w:p>
        </w:tc>
        <w:tc>
          <w:tcPr>
            <w:tcW w:w="2564" w:type="dxa"/>
            <w:shd w:val="clear" w:color="auto" w:fill="auto"/>
            <w:vAlign w:val="center"/>
            <w:hideMark/>
          </w:tcPr>
          <w:p w14:paraId="478E9A05" w14:textId="44041FF9"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tcPr>
          <w:p w14:paraId="44B78AD5" w14:textId="0631261C" w:rsidR="002E6E8B" w:rsidRPr="00000AC5" w:rsidRDefault="002E6E8B" w:rsidP="002E6E8B">
            <w:pPr>
              <w:spacing w:after="0" w:line="240" w:lineRule="auto"/>
              <w:rPr>
                <w:rFonts w:eastAsia="Times New Roman" w:cstheme="minorHAnsi"/>
                <w:lang w:eastAsia="pl-PL"/>
              </w:rPr>
            </w:pPr>
          </w:p>
        </w:tc>
      </w:tr>
      <w:tr w:rsidR="00D63042" w:rsidRPr="00000AC5" w14:paraId="279BE9F4" w14:textId="77777777" w:rsidTr="00000AC5">
        <w:trPr>
          <w:trHeight w:val="312"/>
        </w:trPr>
        <w:tc>
          <w:tcPr>
            <w:tcW w:w="605" w:type="dxa"/>
            <w:shd w:val="clear" w:color="auto" w:fill="auto"/>
            <w:vAlign w:val="center"/>
            <w:hideMark/>
          </w:tcPr>
          <w:p w14:paraId="095DAEFD"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19</w:t>
            </w:r>
          </w:p>
        </w:tc>
        <w:tc>
          <w:tcPr>
            <w:tcW w:w="5309" w:type="dxa"/>
            <w:shd w:val="clear" w:color="auto" w:fill="auto"/>
            <w:hideMark/>
          </w:tcPr>
          <w:p w14:paraId="6A0EC3A6"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Domofon powinien znajdować się nie bliżej niż 0,6 m od narożnika.</w:t>
            </w:r>
          </w:p>
        </w:tc>
        <w:tc>
          <w:tcPr>
            <w:tcW w:w="2564" w:type="dxa"/>
            <w:shd w:val="clear" w:color="auto" w:fill="auto"/>
            <w:vAlign w:val="center"/>
            <w:hideMark/>
          </w:tcPr>
          <w:p w14:paraId="5374A9CB" w14:textId="1634AB8F"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3DA2BF91"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21EFBC25" w14:textId="77777777" w:rsidTr="00000AC5">
        <w:trPr>
          <w:trHeight w:val="624"/>
        </w:trPr>
        <w:tc>
          <w:tcPr>
            <w:tcW w:w="605" w:type="dxa"/>
            <w:shd w:val="clear" w:color="auto" w:fill="auto"/>
            <w:vAlign w:val="center"/>
            <w:hideMark/>
          </w:tcPr>
          <w:p w14:paraId="236B0C0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20</w:t>
            </w:r>
          </w:p>
        </w:tc>
        <w:tc>
          <w:tcPr>
            <w:tcW w:w="5309" w:type="dxa"/>
            <w:shd w:val="clear" w:color="auto" w:fill="auto"/>
            <w:hideMark/>
          </w:tcPr>
          <w:p w14:paraId="5CB9794E"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jest świetlne i dźwiękowe potwierdzenie otwarcia drzwi?</w:t>
            </w:r>
          </w:p>
        </w:tc>
        <w:tc>
          <w:tcPr>
            <w:tcW w:w="2564" w:type="dxa"/>
            <w:shd w:val="clear" w:color="auto" w:fill="auto"/>
            <w:vAlign w:val="center"/>
            <w:hideMark/>
          </w:tcPr>
          <w:p w14:paraId="526F7C7A" w14:textId="0D5C7EC4"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1A0737AE" w14:textId="77777777" w:rsidR="002E6E8B" w:rsidRPr="00000AC5" w:rsidRDefault="002E6E8B" w:rsidP="002E6E8B">
            <w:pPr>
              <w:spacing w:after="0" w:line="240" w:lineRule="auto"/>
              <w:rPr>
                <w:rFonts w:eastAsia="Times New Roman" w:cstheme="minorHAnsi"/>
                <w:lang w:eastAsia="pl-PL"/>
              </w:rPr>
            </w:pPr>
          </w:p>
        </w:tc>
      </w:tr>
      <w:tr w:rsidR="00D63042" w:rsidRPr="00000AC5" w14:paraId="42A02DDE" w14:textId="77777777" w:rsidTr="00000AC5">
        <w:trPr>
          <w:trHeight w:val="804"/>
        </w:trPr>
        <w:tc>
          <w:tcPr>
            <w:tcW w:w="605" w:type="dxa"/>
            <w:shd w:val="clear" w:color="auto" w:fill="auto"/>
            <w:vAlign w:val="center"/>
            <w:hideMark/>
          </w:tcPr>
          <w:p w14:paraId="0511982F"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21</w:t>
            </w:r>
          </w:p>
        </w:tc>
        <w:tc>
          <w:tcPr>
            <w:tcW w:w="5309" w:type="dxa"/>
            <w:shd w:val="clear" w:color="auto" w:fill="auto"/>
            <w:hideMark/>
          </w:tcPr>
          <w:p w14:paraId="0F07F42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przyciski domofonu są oznaczone w sposób umożliwiający rozpoznawanie dotykiem?</w:t>
            </w:r>
          </w:p>
        </w:tc>
        <w:tc>
          <w:tcPr>
            <w:tcW w:w="2564" w:type="dxa"/>
            <w:shd w:val="clear" w:color="auto" w:fill="auto"/>
            <w:vAlign w:val="center"/>
            <w:hideMark/>
          </w:tcPr>
          <w:p w14:paraId="3F2E5509" w14:textId="041056BC"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6F80FE14" w14:textId="7624250B" w:rsidR="002E6E8B" w:rsidRPr="00000AC5" w:rsidRDefault="00D63042" w:rsidP="002E6E8B">
            <w:pPr>
              <w:spacing w:after="0" w:line="240" w:lineRule="auto"/>
              <w:rPr>
                <w:rFonts w:eastAsia="Times New Roman" w:cstheme="minorHAnsi"/>
                <w:lang w:eastAsia="pl-PL"/>
              </w:rPr>
            </w:pPr>
            <w:r w:rsidRPr="00000AC5">
              <w:rPr>
                <w:rFonts w:eastAsia="Times New Roman" w:cstheme="minorHAnsi"/>
                <w:lang w:eastAsia="pl-PL"/>
              </w:rPr>
              <w:t>Obok przycisku należy wykonać</w:t>
            </w:r>
            <w:r w:rsidR="002E6E8B" w:rsidRPr="00000AC5">
              <w:rPr>
                <w:rFonts w:eastAsia="Times New Roman" w:cstheme="minorHAnsi"/>
                <w:lang w:eastAsia="pl-PL"/>
              </w:rPr>
              <w:t xml:space="preserve"> oznaczenia za pomocą znaków Braille’a.</w:t>
            </w:r>
          </w:p>
        </w:tc>
      </w:tr>
      <w:tr w:rsidR="00D63042" w:rsidRPr="00000AC5" w14:paraId="587EF170" w14:textId="77777777" w:rsidTr="00000AC5">
        <w:trPr>
          <w:trHeight w:val="312"/>
        </w:trPr>
        <w:tc>
          <w:tcPr>
            <w:tcW w:w="605" w:type="dxa"/>
            <w:shd w:val="clear" w:color="auto" w:fill="auto"/>
            <w:vAlign w:val="center"/>
            <w:hideMark/>
          </w:tcPr>
          <w:p w14:paraId="160C6702"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22</w:t>
            </w:r>
          </w:p>
        </w:tc>
        <w:tc>
          <w:tcPr>
            <w:tcW w:w="5309" w:type="dxa"/>
            <w:shd w:val="clear" w:color="auto" w:fill="auto"/>
            <w:hideMark/>
          </w:tcPr>
          <w:p w14:paraId="74D8648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nie ma przeszkód na wysokości głowy?</w:t>
            </w:r>
          </w:p>
        </w:tc>
        <w:tc>
          <w:tcPr>
            <w:tcW w:w="2564" w:type="dxa"/>
            <w:shd w:val="clear" w:color="auto" w:fill="auto"/>
            <w:vAlign w:val="center"/>
            <w:hideMark/>
          </w:tcPr>
          <w:p w14:paraId="2C95A713" w14:textId="098D40FC"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04374C83"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1876EC47" w14:textId="77777777" w:rsidTr="00000AC5">
        <w:trPr>
          <w:trHeight w:val="312"/>
        </w:trPr>
        <w:tc>
          <w:tcPr>
            <w:tcW w:w="605" w:type="dxa"/>
            <w:shd w:val="clear" w:color="auto" w:fill="auto"/>
            <w:vAlign w:val="center"/>
            <w:hideMark/>
          </w:tcPr>
          <w:p w14:paraId="19014A34"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23</w:t>
            </w:r>
          </w:p>
        </w:tc>
        <w:tc>
          <w:tcPr>
            <w:tcW w:w="5309" w:type="dxa"/>
            <w:shd w:val="clear" w:color="auto" w:fill="auto"/>
            <w:hideMark/>
          </w:tcPr>
          <w:p w14:paraId="618871AC"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szklane drzwi są oznaczone kontrastowo?</w:t>
            </w:r>
          </w:p>
        </w:tc>
        <w:tc>
          <w:tcPr>
            <w:tcW w:w="2564" w:type="dxa"/>
            <w:shd w:val="clear" w:color="auto" w:fill="auto"/>
            <w:vAlign w:val="center"/>
            <w:hideMark/>
          </w:tcPr>
          <w:p w14:paraId="4A7DC9F2" w14:textId="39A376B0"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tcPr>
          <w:p w14:paraId="56B9296C" w14:textId="5E7758C3" w:rsidR="002E6E8B" w:rsidRPr="00000AC5" w:rsidRDefault="002E6E8B" w:rsidP="002E6E8B">
            <w:pPr>
              <w:spacing w:after="0" w:line="240" w:lineRule="auto"/>
              <w:rPr>
                <w:rFonts w:eastAsia="Times New Roman" w:cstheme="minorHAnsi"/>
                <w:lang w:eastAsia="pl-PL"/>
              </w:rPr>
            </w:pPr>
          </w:p>
        </w:tc>
      </w:tr>
      <w:tr w:rsidR="00D63042" w:rsidRPr="00000AC5" w14:paraId="34A01658" w14:textId="77777777" w:rsidTr="00000AC5">
        <w:trPr>
          <w:trHeight w:val="312"/>
        </w:trPr>
        <w:tc>
          <w:tcPr>
            <w:tcW w:w="605" w:type="dxa"/>
            <w:shd w:val="clear" w:color="auto" w:fill="auto"/>
            <w:vAlign w:val="center"/>
            <w:hideMark/>
          </w:tcPr>
          <w:p w14:paraId="255323AE"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24</w:t>
            </w:r>
          </w:p>
        </w:tc>
        <w:tc>
          <w:tcPr>
            <w:tcW w:w="5309" w:type="dxa"/>
            <w:shd w:val="clear" w:color="auto" w:fill="auto"/>
            <w:hideMark/>
          </w:tcPr>
          <w:p w14:paraId="018C936C"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wejście do budynku jest oświetlone?</w:t>
            </w:r>
          </w:p>
        </w:tc>
        <w:tc>
          <w:tcPr>
            <w:tcW w:w="2564" w:type="dxa"/>
            <w:shd w:val="clear" w:color="auto" w:fill="auto"/>
            <w:vAlign w:val="center"/>
            <w:hideMark/>
          </w:tcPr>
          <w:p w14:paraId="0900351C" w14:textId="6ED20035"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6802205A"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6125BDFA" w14:textId="77777777" w:rsidTr="00000AC5">
        <w:trPr>
          <w:trHeight w:val="312"/>
        </w:trPr>
        <w:tc>
          <w:tcPr>
            <w:tcW w:w="605" w:type="dxa"/>
            <w:shd w:val="clear" w:color="auto" w:fill="auto"/>
            <w:vAlign w:val="center"/>
            <w:hideMark/>
          </w:tcPr>
          <w:p w14:paraId="7C85F08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25</w:t>
            </w:r>
          </w:p>
        </w:tc>
        <w:tc>
          <w:tcPr>
            <w:tcW w:w="5309" w:type="dxa"/>
            <w:shd w:val="clear" w:color="auto" w:fill="auto"/>
            <w:hideMark/>
          </w:tcPr>
          <w:p w14:paraId="39686A1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przedsionek jest oświetlony (zniwelowanie kontrastu)?</w:t>
            </w:r>
          </w:p>
        </w:tc>
        <w:tc>
          <w:tcPr>
            <w:tcW w:w="2564" w:type="dxa"/>
            <w:shd w:val="clear" w:color="auto" w:fill="auto"/>
            <w:vAlign w:val="center"/>
            <w:hideMark/>
          </w:tcPr>
          <w:p w14:paraId="75BADD7A" w14:textId="47C84AA5"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1CCF8B75"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bl>
    <w:p w14:paraId="79A77A06" w14:textId="77777777" w:rsidR="00E5129C" w:rsidRPr="00E5129C" w:rsidRDefault="00E5129C" w:rsidP="00E5129C">
      <w:pPr>
        <w:keepNext/>
        <w:keepLines/>
        <w:spacing w:before="40" w:after="0"/>
        <w:outlineLvl w:val="1"/>
        <w:rPr>
          <w:rFonts w:asciiTheme="majorHAnsi" w:eastAsiaTheme="majorEastAsia" w:hAnsiTheme="majorHAnsi" w:cstheme="majorBidi"/>
          <w:color w:val="2F5496" w:themeColor="accent1" w:themeShade="BF"/>
          <w:sz w:val="26"/>
          <w:szCs w:val="26"/>
        </w:rPr>
      </w:pPr>
      <w:r w:rsidRPr="00E5129C">
        <w:rPr>
          <w:rFonts w:asciiTheme="majorHAnsi" w:eastAsiaTheme="majorEastAsia" w:hAnsiTheme="majorHAnsi" w:cstheme="majorBidi"/>
          <w:color w:val="2F5496" w:themeColor="accent1" w:themeShade="BF"/>
          <w:sz w:val="26"/>
          <w:szCs w:val="26"/>
        </w:rPr>
        <w:lastRenderedPageBreak/>
        <w:t>Audytowany obszar – Biuro Obsługi Interesanta</w:t>
      </w:r>
    </w:p>
    <w:p w14:paraId="2E6487C0" w14:textId="77777777" w:rsidR="005644F9" w:rsidRDefault="005644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
        <w:gridCol w:w="6188"/>
        <w:gridCol w:w="3106"/>
        <w:gridCol w:w="4188"/>
      </w:tblGrid>
      <w:tr w:rsidR="001B074E" w14:paraId="533AA788" w14:textId="77777777" w:rsidTr="00E5129C">
        <w:trPr>
          <w:trHeight w:val="312"/>
        </w:trPr>
        <w:tc>
          <w:tcPr>
            <w:tcW w:w="660" w:type="dxa"/>
            <w:shd w:val="clear" w:color="auto" w:fill="auto"/>
            <w:tcMar>
              <w:top w:w="15" w:type="dxa"/>
              <w:left w:w="15" w:type="dxa"/>
              <w:bottom w:w="0" w:type="dxa"/>
              <w:right w:w="15" w:type="dxa"/>
            </w:tcMar>
            <w:vAlign w:val="bottom"/>
            <w:hideMark/>
          </w:tcPr>
          <w:p w14:paraId="636D1A60" w14:textId="77777777" w:rsidR="003B1A1E" w:rsidRDefault="003B1A1E">
            <w:pPr>
              <w:rPr>
                <w:rFonts w:ascii="Calibri" w:hAnsi="Calibri" w:cs="Calibri"/>
              </w:rPr>
            </w:pPr>
            <w:r>
              <w:rPr>
                <w:rFonts w:ascii="Calibri" w:hAnsi="Calibri" w:cs="Calibri"/>
              </w:rPr>
              <w:t> </w:t>
            </w:r>
          </w:p>
        </w:tc>
        <w:tc>
          <w:tcPr>
            <w:tcW w:w="8740" w:type="dxa"/>
            <w:shd w:val="clear" w:color="FFCC00" w:fill="FAA61A"/>
            <w:tcMar>
              <w:top w:w="15" w:type="dxa"/>
              <w:left w:w="15" w:type="dxa"/>
              <w:bottom w:w="0" w:type="dxa"/>
              <w:right w:w="15" w:type="dxa"/>
            </w:tcMar>
            <w:hideMark/>
          </w:tcPr>
          <w:p w14:paraId="6B99CA49" w14:textId="77777777" w:rsidR="003B1A1E" w:rsidRDefault="003B1A1E">
            <w:pPr>
              <w:rPr>
                <w:rFonts w:ascii="Calibri" w:hAnsi="Calibri" w:cs="Calibri"/>
                <w:b/>
                <w:bCs/>
                <w:color w:val="00000A"/>
              </w:rPr>
            </w:pPr>
            <w:r>
              <w:rPr>
                <w:rFonts w:ascii="Calibri" w:hAnsi="Calibri" w:cs="Calibri"/>
                <w:b/>
                <w:bCs/>
                <w:color w:val="00000A"/>
              </w:rPr>
              <w:t>Biuro Obsługi Interesanta</w:t>
            </w:r>
          </w:p>
        </w:tc>
        <w:tc>
          <w:tcPr>
            <w:tcW w:w="4380" w:type="dxa"/>
            <w:shd w:val="clear" w:color="FFCC00" w:fill="FAA61A"/>
            <w:tcMar>
              <w:top w:w="15" w:type="dxa"/>
              <w:left w:w="15" w:type="dxa"/>
              <w:bottom w:w="0" w:type="dxa"/>
              <w:right w:w="15" w:type="dxa"/>
            </w:tcMar>
            <w:vAlign w:val="center"/>
            <w:hideMark/>
          </w:tcPr>
          <w:p w14:paraId="05F24490" w14:textId="77777777" w:rsidR="003B1A1E" w:rsidRDefault="003B1A1E">
            <w:pPr>
              <w:jc w:val="center"/>
              <w:rPr>
                <w:rFonts w:ascii="Calibri" w:hAnsi="Calibri" w:cs="Calibri"/>
                <w:b/>
                <w:bCs/>
              </w:rPr>
            </w:pPr>
            <w:r>
              <w:rPr>
                <w:rFonts w:ascii="Calibri" w:hAnsi="Calibri" w:cs="Calibri"/>
                <w:b/>
                <w:bCs/>
              </w:rPr>
              <w:t>Pełna zgodność z ustawą</w:t>
            </w:r>
          </w:p>
        </w:tc>
        <w:tc>
          <w:tcPr>
            <w:tcW w:w="5320" w:type="dxa"/>
            <w:shd w:val="clear" w:color="FFCC00" w:fill="FAA61A"/>
            <w:tcMar>
              <w:top w:w="15" w:type="dxa"/>
              <w:left w:w="15" w:type="dxa"/>
              <w:bottom w:w="0" w:type="dxa"/>
              <w:right w:w="15" w:type="dxa"/>
            </w:tcMar>
            <w:vAlign w:val="center"/>
            <w:hideMark/>
          </w:tcPr>
          <w:p w14:paraId="3A3D0D79" w14:textId="77777777" w:rsidR="003B1A1E" w:rsidRDefault="003B1A1E">
            <w:pPr>
              <w:rPr>
                <w:rFonts w:ascii="Calibri" w:hAnsi="Calibri" w:cs="Calibri"/>
                <w:b/>
                <w:bCs/>
              </w:rPr>
            </w:pPr>
            <w:r>
              <w:rPr>
                <w:rFonts w:ascii="Calibri" w:hAnsi="Calibri" w:cs="Calibri"/>
                <w:b/>
                <w:bCs/>
              </w:rPr>
              <w:t>Zalecenia i wnioski</w:t>
            </w:r>
          </w:p>
        </w:tc>
      </w:tr>
      <w:tr w:rsidR="001B074E" w14:paraId="276EE36D" w14:textId="77777777" w:rsidTr="00E5129C">
        <w:trPr>
          <w:trHeight w:val="312"/>
        </w:trPr>
        <w:tc>
          <w:tcPr>
            <w:tcW w:w="660" w:type="dxa"/>
            <w:shd w:val="clear" w:color="auto" w:fill="auto"/>
            <w:tcMar>
              <w:top w:w="15" w:type="dxa"/>
              <w:left w:w="15" w:type="dxa"/>
              <w:bottom w:w="0" w:type="dxa"/>
              <w:right w:w="15" w:type="dxa"/>
            </w:tcMar>
            <w:vAlign w:val="bottom"/>
            <w:hideMark/>
          </w:tcPr>
          <w:p w14:paraId="0C39FEAD" w14:textId="77777777" w:rsidR="003B1A1E" w:rsidRDefault="003B1A1E">
            <w:pPr>
              <w:rPr>
                <w:rFonts w:ascii="Calibri" w:hAnsi="Calibri" w:cs="Calibri"/>
              </w:rPr>
            </w:pPr>
            <w:r>
              <w:rPr>
                <w:rFonts w:ascii="Calibri" w:hAnsi="Calibri" w:cs="Calibri"/>
              </w:rPr>
              <w:t> </w:t>
            </w:r>
          </w:p>
        </w:tc>
        <w:tc>
          <w:tcPr>
            <w:tcW w:w="8740" w:type="dxa"/>
            <w:shd w:val="clear" w:color="auto" w:fill="auto"/>
            <w:tcMar>
              <w:top w:w="15" w:type="dxa"/>
              <w:left w:w="15" w:type="dxa"/>
              <w:bottom w:w="0" w:type="dxa"/>
              <w:right w:w="15" w:type="dxa"/>
            </w:tcMar>
            <w:hideMark/>
          </w:tcPr>
          <w:p w14:paraId="27EBE666" w14:textId="77777777" w:rsidR="003B1A1E" w:rsidRDefault="003B1A1E">
            <w:pPr>
              <w:rPr>
                <w:rFonts w:ascii="Calibri" w:hAnsi="Calibri" w:cs="Calibri"/>
                <w:b/>
                <w:bCs/>
                <w:color w:val="00000A"/>
              </w:rPr>
            </w:pPr>
            <w:r>
              <w:rPr>
                <w:rFonts w:ascii="Calibri" w:hAnsi="Calibri" w:cs="Calibri"/>
                <w:b/>
                <w:bCs/>
                <w:color w:val="00000A"/>
              </w:rPr>
              <w:t> </w:t>
            </w:r>
          </w:p>
        </w:tc>
        <w:tc>
          <w:tcPr>
            <w:tcW w:w="4380" w:type="dxa"/>
            <w:shd w:val="clear" w:color="auto" w:fill="auto"/>
            <w:tcMar>
              <w:top w:w="15" w:type="dxa"/>
              <w:left w:w="15" w:type="dxa"/>
              <w:bottom w:w="0" w:type="dxa"/>
              <w:right w:w="15" w:type="dxa"/>
            </w:tcMar>
            <w:vAlign w:val="center"/>
            <w:hideMark/>
          </w:tcPr>
          <w:p w14:paraId="1FF2AFB2" w14:textId="77777777" w:rsidR="003B1A1E" w:rsidRDefault="003B1A1E">
            <w:pPr>
              <w:jc w:val="center"/>
              <w:rPr>
                <w:rFonts w:ascii="Calibri" w:hAnsi="Calibri" w:cs="Calibri"/>
              </w:rPr>
            </w:pPr>
            <w:r>
              <w:rPr>
                <w:rFonts w:ascii="Calibri" w:hAnsi="Calibri" w:cs="Calibri"/>
              </w:rPr>
              <w:t> </w:t>
            </w:r>
          </w:p>
        </w:tc>
        <w:tc>
          <w:tcPr>
            <w:tcW w:w="5320" w:type="dxa"/>
            <w:shd w:val="clear" w:color="auto" w:fill="auto"/>
            <w:tcMar>
              <w:top w:w="15" w:type="dxa"/>
              <w:left w:w="15" w:type="dxa"/>
              <w:bottom w:w="0" w:type="dxa"/>
              <w:right w:w="15" w:type="dxa"/>
            </w:tcMar>
            <w:vAlign w:val="bottom"/>
            <w:hideMark/>
          </w:tcPr>
          <w:p w14:paraId="3C4B14EF" w14:textId="77777777" w:rsidR="003B1A1E" w:rsidRDefault="003B1A1E">
            <w:pPr>
              <w:rPr>
                <w:rFonts w:ascii="Calibri" w:hAnsi="Calibri" w:cs="Calibri"/>
              </w:rPr>
            </w:pPr>
            <w:r>
              <w:rPr>
                <w:rFonts w:ascii="Calibri" w:hAnsi="Calibri" w:cs="Calibri"/>
              </w:rPr>
              <w:t> </w:t>
            </w:r>
          </w:p>
        </w:tc>
      </w:tr>
      <w:tr w:rsidR="001B074E" w14:paraId="4BFA4C2A" w14:textId="77777777" w:rsidTr="00E5129C">
        <w:trPr>
          <w:trHeight w:val="312"/>
        </w:trPr>
        <w:tc>
          <w:tcPr>
            <w:tcW w:w="660" w:type="dxa"/>
            <w:shd w:val="clear" w:color="auto" w:fill="auto"/>
            <w:tcMar>
              <w:top w:w="15" w:type="dxa"/>
              <w:left w:w="15" w:type="dxa"/>
              <w:bottom w:w="0" w:type="dxa"/>
              <w:right w:w="15" w:type="dxa"/>
            </w:tcMar>
            <w:vAlign w:val="center"/>
            <w:hideMark/>
          </w:tcPr>
          <w:p w14:paraId="641794D4" w14:textId="77777777" w:rsidR="003B1A1E" w:rsidRDefault="003B1A1E">
            <w:pPr>
              <w:jc w:val="center"/>
              <w:rPr>
                <w:rFonts w:ascii="Calibri" w:hAnsi="Calibri" w:cs="Calibri"/>
              </w:rPr>
            </w:pPr>
            <w:r>
              <w:rPr>
                <w:rFonts w:ascii="Calibri" w:hAnsi="Calibri" w:cs="Calibri"/>
              </w:rPr>
              <w:t>1</w:t>
            </w:r>
          </w:p>
        </w:tc>
        <w:tc>
          <w:tcPr>
            <w:tcW w:w="8740" w:type="dxa"/>
            <w:shd w:val="clear" w:color="auto" w:fill="auto"/>
            <w:tcMar>
              <w:top w:w="15" w:type="dxa"/>
              <w:left w:w="15" w:type="dxa"/>
              <w:bottom w:w="0" w:type="dxa"/>
              <w:right w:w="15" w:type="dxa"/>
            </w:tcMar>
            <w:hideMark/>
          </w:tcPr>
          <w:p w14:paraId="77B566BF" w14:textId="77777777" w:rsidR="003B1A1E" w:rsidRDefault="003B1A1E">
            <w:pPr>
              <w:rPr>
                <w:rFonts w:ascii="Calibri" w:hAnsi="Calibri" w:cs="Calibri"/>
                <w:color w:val="00000A"/>
              </w:rPr>
            </w:pPr>
            <w:r>
              <w:rPr>
                <w:rFonts w:ascii="Calibri" w:hAnsi="Calibri" w:cs="Calibri"/>
                <w:color w:val="00000A"/>
              </w:rPr>
              <w:t>Czy w budynku jest recepcja/ informacja?</w:t>
            </w:r>
          </w:p>
        </w:tc>
        <w:tc>
          <w:tcPr>
            <w:tcW w:w="4380" w:type="dxa"/>
            <w:shd w:val="clear" w:color="auto" w:fill="auto"/>
            <w:tcMar>
              <w:top w:w="15" w:type="dxa"/>
              <w:left w:w="15" w:type="dxa"/>
              <w:bottom w:w="0" w:type="dxa"/>
              <w:right w:w="15" w:type="dxa"/>
            </w:tcMar>
            <w:vAlign w:val="center"/>
            <w:hideMark/>
          </w:tcPr>
          <w:p w14:paraId="0533B682" w14:textId="7626D2D0"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vAlign w:val="bottom"/>
            <w:hideMark/>
          </w:tcPr>
          <w:p w14:paraId="2BED5C4A" w14:textId="75DA86F0" w:rsidR="003B1A1E" w:rsidRDefault="0085553F">
            <w:pPr>
              <w:rPr>
                <w:rFonts w:ascii="Calibri" w:hAnsi="Calibri" w:cs="Calibri"/>
              </w:rPr>
            </w:pPr>
            <w:r>
              <w:rPr>
                <w:rFonts w:ascii="Calibri" w:hAnsi="Calibri" w:cs="Calibri"/>
              </w:rPr>
              <w:t>Instalacja windy zewnętrznej, wymusza reorganizację przestrzeni Biura Obsługi Interesanta</w:t>
            </w:r>
            <w:r w:rsidR="00F61475">
              <w:rPr>
                <w:rFonts w:ascii="Calibri" w:hAnsi="Calibri" w:cs="Calibri"/>
              </w:rPr>
              <w:t xml:space="preserve">, które w stosunku do wejścia </w:t>
            </w:r>
            <w:r w:rsidR="003C5ACC">
              <w:rPr>
                <w:rFonts w:ascii="Calibri" w:hAnsi="Calibri" w:cs="Calibri"/>
              </w:rPr>
              <w:t>dostępnego</w:t>
            </w:r>
            <w:r w:rsidR="00F61475">
              <w:rPr>
                <w:rFonts w:ascii="Calibri" w:hAnsi="Calibri" w:cs="Calibri"/>
              </w:rPr>
              <w:t xml:space="preserve"> znajduje się po przeciwległej stronie budynku.</w:t>
            </w:r>
            <w:r>
              <w:rPr>
                <w:rFonts w:ascii="Calibri" w:hAnsi="Calibri" w:cs="Calibri"/>
              </w:rPr>
              <w:t xml:space="preserve"> </w:t>
            </w:r>
          </w:p>
        </w:tc>
      </w:tr>
      <w:tr w:rsidR="001B074E" w14:paraId="0EB4C5D3" w14:textId="77777777" w:rsidTr="00E5129C">
        <w:trPr>
          <w:trHeight w:val="624"/>
        </w:trPr>
        <w:tc>
          <w:tcPr>
            <w:tcW w:w="660" w:type="dxa"/>
            <w:shd w:val="clear" w:color="auto" w:fill="auto"/>
            <w:tcMar>
              <w:top w:w="15" w:type="dxa"/>
              <w:left w:w="15" w:type="dxa"/>
              <w:bottom w:w="0" w:type="dxa"/>
              <w:right w:w="15" w:type="dxa"/>
            </w:tcMar>
            <w:vAlign w:val="center"/>
            <w:hideMark/>
          </w:tcPr>
          <w:p w14:paraId="5C48B375" w14:textId="77777777" w:rsidR="003B1A1E" w:rsidRDefault="003B1A1E">
            <w:pPr>
              <w:jc w:val="center"/>
              <w:rPr>
                <w:rFonts w:ascii="Calibri" w:hAnsi="Calibri" w:cs="Calibri"/>
              </w:rPr>
            </w:pPr>
            <w:r>
              <w:rPr>
                <w:rFonts w:ascii="Calibri" w:hAnsi="Calibri" w:cs="Calibri"/>
              </w:rPr>
              <w:t>2</w:t>
            </w:r>
          </w:p>
        </w:tc>
        <w:tc>
          <w:tcPr>
            <w:tcW w:w="8740" w:type="dxa"/>
            <w:shd w:val="clear" w:color="auto" w:fill="auto"/>
            <w:tcMar>
              <w:top w:w="15" w:type="dxa"/>
              <w:left w:w="15" w:type="dxa"/>
              <w:bottom w:w="0" w:type="dxa"/>
              <w:right w:w="15" w:type="dxa"/>
            </w:tcMar>
            <w:hideMark/>
          </w:tcPr>
          <w:p w14:paraId="6C19854A" w14:textId="77777777" w:rsidR="003B1A1E" w:rsidRDefault="003B1A1E">
            <w:pPr>
              <w:rPr>
                <w:rFonts w:ascii="Calibri" w:hAnsi="Calibri" w:cs="Calibri"/>
                <w:color w:val="00000A"/>
              </w:rPr>
            </w:pPr>
            <w:r>
              <w:rPr>
                <w:rFonts w:ascii="Calibri" w:hAnsi="Calibri" w:cs="Calibri"/>
                <w:color w:val="00000A"/>
              </w:rPr>
              <w:t>Recepcje i punkty informacyjne powinny być zlokalizowane przy głównych ciągach komunikacyjnych, najlepiej w pobliżu wejść.</w:t>
            </w:r>
          </w:p>
        </w:tc>
        <w:tc>
          <w:tcPr>
            <w:tcW w:w="4380" w:type="dxa"/>
            <w:shd w:val="clear" w:color="auto" w:fill="auto"/>
            <w:tcMar>
              <w:top w:w="15" w:type="dxa"/>
              <w:left w:w="15" w:type="dxa"/>
              <w:bottom w:w="0" w:type="dxa"/>
              <w:right w:w="15" w:type="dxa"/>
            </w:tcMar>
            <w:vAlign w:val="center"/>
            <w:hideMark/>
          </w:tcPr>
          <w:p w14:paraId="2A1B5667" w14:textId="218A8692"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vAlign w:val="bottom"/>
            <w:hideMark/>
          </w:tcPr>
          <w:p w14:paraId="75CE8442" w14:textId="1C9D771B" w:rsidR="003B1A1E" w:rsidRDefault="001B074E">
            <w:pPr>
              <w:rPr>
                <w:rFonts w:ascii="Calibri" w:hAnsi="Calibri" w:cs="Calibri"/>
              </w:rPr>
            </w:pPr>
            <w:r>
              <w:rPr>
                <w:rFonts w:ascii="Calibri" w:hAnsi="Calibri" w:cs="Calibri"/>
              </w:rPr>
              <w:t>Recepcja jest w dużej odległości od dostępnego wejścia.</w:t>
            </w:r>
          </w:p>
        </w:tc>
      </w:tr>
      <w:tr w:rsidR="001B074E" w14:paraId="2A318641" w14:textId="77777777" w:rsidTr="00E5129C">
        <w:trPr>
          <w:trHeight w:val="312"/>
        </w:trPr>
        <w:tc>
          <w:tcPr>
            <w:tcW w:w="660" w:type="dxa"/>
            <w:shd w:val="clear" w:color="auto" w:fill="auto"/>
            <w:tcMar>
              <w:top w:w="15" w:type="dxa"/>
              <w:left w:w="15" w:type="dxa"/>
              <w:bottom w:w="0" w:type="dxa"/>
              <w:right w:w="15" w:type="dxa"/>
            </w:tcMar>
            <w:vAlign w:val="center"/>
            <w:hideMark/>
          </w:tcPr>
          <w:p w14:paraId="4815EE38" w14:textId="77777777" w:rsidR="003B1A1E" w:rsidRDefault="003B1A1E">
            <w:pPr>
              <w:jc w:val="center"/>
              <w:rPr>
                <w:rFonts w:ascii="Calibri" w:hAnsi="Calibri" w:cs="Calibri"/>
              </w:rPr>
            </w:pPr>
            <w:r>
              <w:rPr>
                <w:rFonts w:ascii="Calibri" w:hAnsi="Calibri" w:cs="Calibri"/>
              </w:rPr>
              <w:t>3</w:t>
            </w:r>
          </w:p>
        </w:tc>
        <w:tc>
          <w:tcPr>
            <w:tcW w:w="8740" w:type="dxa"/>
            <w:shd w:val="clear" w:color="auto" w:fill="auto"/>
            <w:tcMar>
              <w:top w:w="15" w:type="dxa"/>
              <w:left w:w="15" w:type="dxa"/>
              <w:bottom w:w="0" w:type="dxa"/>
              <w:right w:w="15" w:type="dxa"/>
            </w:tcMar>
            <w:hideMark/>
          </w:tcPr>
          <w:p w14:paraId="0C60A786" w14:textId="77777777" w:rsidR="003B1A1E" w:rsidRDefault="003B1A1E">
            <w:pPr>
              <w:rPr>
                <w:rFonts w:ascii="Calibri" w:hAnsi="Calibri" w:cs="Calibri"/>
                <w:color w:val="00000A"/>
              </w:rPr>
            </w:pPr>
            <w:r>
              <w:rPr>
                <w:rFonts w:ascii="Calibri" w:hAnsi="Calibri" w:cs="Calibri"/>
                <w:color w:val="00000A"/>
              </w:rPr>
              <w:t>Czy dojście do recepcji jest oznaczone fakturowo?</w:t>
            </w:r>
          </w:p>
        </w:tc>
        <w:tc>
          <w:tcPr>
            <w:tcW w:w="4380" w:type="dxa"/>
            <w:shd w:val="clear" w:color="auto" w:fill="auto"/>
            <w:tcMar>
              <w:top w:w="15" w:type="dxa"/>
              <w:left w:w="15" w:type="dxa"/>
              <w:bottom w:w="0" w:type="dxa"/>
              <w:right w:w="15" w:type="dxa"/>
            </w:tcMar>
            <w:vAlign w:val="center"/>
            <w:hideMark/>
          </w:tcPr>
          <w:p w14:paraId="73077699" w14:textId="306A5052"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vAlign w:val="bottom"/>
            <w:hideMark/>
          </w:tcPr>
          <w:p w14:paraId="005DD142" w14:textId="77B0A164" w:rsidR="003B1A1E" w:rsidRDefault="003B1A1E">
            <w:pPr>
              <w:rPr>
                <w:rFonts w:ascii="Calibri" w:hAnsi="Calibri" w:cs="Calibri"/>
              </w:rPr>
            </w:pPr>
            <w:r>
              <w:rPr>
                <w:rFonts w:ascii="Calibri" w:hAnsi="Calibri" w:cs="Calibri"/>
              </w:rPr>
              <w:t>Wprowadzić oznaczenia fakturowe</w:t>
            </w:r>
            <w:r w:rsidR="001B074E">
              <w:rPr>
                <w:rFonts w:ascii="Calibri" w:hAnsi="Calibri" w:cs="Calibri"/>
              </w:rPr>
              <w:t xml:space="preserve"> (ścieżka prowadząca od wyjścia z windy do Biura Obsługi Interesanta)</w:t>
            </w:r>
            <w:r w:rsidR="0005502A">
              <w:rPr>
                <w:rFonts w:ascii="Calibri" w:hAnsi="Calibri" w:cs="Calibri"/>
              </w:rPr>
              <w:t>.</w:t>
            </w:r>
          </w:p>
        </w:tc>
      </w:tr>
      <w:tr w:rsidR="001B074E" w14:paraId="08233116" w14:textId="77777777" w:rsidTr="00E5129C">
        <w:trPr>
          <w:trHeight w:val="674"/>
        </w:trPr>
        <w:tc>
          <w:tcPr>
            <w:tcW w:w="660" w:type="dxa"/>
            <w:shd w:val="clear" w:color="auto" w:fill="auto"/>
            <w:tcMar>
              <w:top w:w="15" w:type="dxa"/>
              <w:left w:w="15" w:type="dxa"/>
              <w:bottom w:w="0" w:type="dxa"/>
              <w:right w:w="15" w:type="dxa"/>
            </w:tcMar>
            <w:vAlign w:val="center"/>
            <w:hideMark/>
          </w:tcPr>
          <w:p w14:paraId="48F824B6" w14:textId="77777777" w:rsidR="003B1A1E" w:rsidRDefault="003B1A1E">
            <w:pPr>
              <w:jc w:val="center"/>
              <w:rPr>
                <w:rFonts w:ascii="Calibri" w:hAnsi="Calibri" w:cs="Calibri"/>
              </w:rPr>
            </w:pPr>
            <w:r>
              <w:rPr>
                <w:rFonts w:ascii="Calibri" w:hAnsi="Calibri" w:cs="Calibri"/>
              </w:rPr>
              <w:t>4</w:t>
            </w:r>
          </w:p>
        </w:tc>
        <w:tc>
          <w:tcPr>
            <w:tcW w:w="8740" w:type="dxa"/>
            <w:shd w:val="clear" w:color="auto" w:fill="auto"/>
            <w:tcMar>
              <w:top w:w="15" w:type="dxa"/>
              <w:left w:w="15" w:type="dxa"/>
              <w:bottom w:w="0" w:type="dxa"/>
              <w:right w:w="15" w:type="dxa"/>
            </w:tcMar>
            <w:hideMark/>
          </w:tcPr>
          <w:p w14:paraId="72A52BB6" w14:textId="77777777" w:rsidR="003B1A1E" w:rsidRDefault="003B1A1E">
            <w:pPr>
              <w:rPr>
                <w:rFonts w:ascii="Calibri" w:hAnsi="Calibri" w:cs="Calibri"/>
                <w:color w:val="00000A"/>
              </w:rPr>
            </w:pPr>
            <w:r>
              <w:rPr>
                <w:rFonts w:ascii="Calibri" w:hAnsi="Calibri" w:cs="Calibri"/>
                <w:color w:val="00000A"/>
              </w:rPr>
              <w:t>Czy osoba w recepcji/informacji jest widoczna (obniżony blat recepcji)?</w:t>
            </w:r>
          </w:p>
        </w:tc>
        <w:tc>
          <w:tcPr>
            <w:tcW w:w="4380" w:type="dxa"/>
            <w:shd w:val="clear" w:color="auto" w:fill="auto"/>
            <w:tcMar>
              <w:top w:w="15" w:type="dxa"/>
              <w:left w:w="15" w:type="dxa"/>
              <w:bottom w:w="0" w:type="dxa"/>
              <w:right w:w="15" w:type="dxa"/>
            </w:tcMar>
            <w:vAlign w:val="center"/>
            <w:hideMark/>
          </w:tcPr>
          <w:p w14:paraId="458ADDE7" w14:textId="5D102F88"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tcPr>
          <w:p w14:paraId="7B6FB943" w14:textId="30D7A7F5" w:rsidR="003B1A1E" w:rsidRDefault="001B074E" w:rsidP="001B074E">
            <w:pPr>
              <w:rPr>
                <w:rFonts w:ascii="Calibri" w:hAnsi="Calibri" w:cs="Calibri"/>
              </w:rPr>
            </w:pPr>
            <w:r>
              <w:rPr>
                <w:rFonts w:ascii="Calibri" w:hAnsi="Calibri" w:cs="Calibri"/>
              </w:rPr>
              <w:t>Wymiana lady.</w:t>
            </w:r>
          </w:p>
        </w:tc>
      </w:tr>
      <w:tr w:rsidR="001B074E" w14:paraId="3C4B1A7C" w14:textId="77777777" w:rsidTr="00E5129C">
        <w:trPr>
          <w:trHeight w:val="312"/>
        </w:trPr>
        <w:tc>
          <w:tcPr>
            <w:tcW w:w="660" w:type="dxa"/>
            <w:shd w:val="clear" w:color="auto" w:fill="auto"/>
            <w:tcMar>
              <w:top w:w="15" w:type="dxa"/>
              <w:left w:w="15" w:type="dxa"/>
              <w:bottom w:w="0" w:type="dxa"/>
              <w:right w:w="15" w:type="dxa"/>
            </w:tcMar>
            <w:vAlign w:val="center"/>
            <w:hideMark/>
          </w:tcPr>
          <w:p w14:paraId="491EC247" w14:textId="77777777" w:rsidR="003B1A1E" w:rsidRDefault="003B1A1E">
            <w:pPr>
              <w:jc w:val="center"/>
              <w:rPr>
                <w:rFonts w:ascii="Calibri" w:hAnsi="Calibri" w:cs="Calibri"/>
              </w:rPr>
            </w:pPr>
            <w:r>
              <w:rPr>
                <w:rFonts w:ascii="Calibri" w:hAnsi="Calibri" w:cs="Calibri"/>
              </w:rPr>
              <w:t>5</w:t>
            </w:r>
          </w:p>
        </w:tc>
        <w:tc>
          <w:tcPr>
            <w:tcW w:w="8740" w:type="dxa"/>
            <w:shd w:val="clear" w:color="auto" w:fill="auto"/>
            <w:tcMar>
              <w:top w:w="15" w:type="dxa"/>
              <w:left w:w="15" w:type="dxa"/>
              <w:bottom w:w="0" w:type="dxa"/>
              <w:right w:w="15" w:type="dxa"/>
            </w:tcMar>
            <w:hideMark/>
          </w:tcPr>
          <w:p w14:paraId="3C0FFADB" w14:textId="77777777" w:rsidR="003B1A1E" w:rsidRDefault="003B1A1E">
            <w:pPr>
              <w:rPr>
                <w:rFonts w:ascii="Calibri" w:hAnsi="Calibri" w:cs="Calibri"/>
                <w:color w:val="00000A"/>
              </w:rPr>
            </w:pPr>
            <w:r>
              <w:rPr>
                <w:rFonts w:ascii="Calibri" w:hAnsi="Calibri" w:cs="Calibri"/>
                <w:color w:val="00000A"/>
              </w:rPr>
              <w:t>Czy źródło światła znajduje się za osobą w recepcji/ informacji?</w:t>
            </w:r>
          </w:p>
        </w:tc>
        <w:tc>
          <w:tcPr>
            <w:tcW w:w="4380" w:type="dxa"/>
            <w:shd w:val="clear" w:color="auto" w:fill="auto"/>
            <w:tcMar>
              <w:top w:w="15" w:type="dxa"/>
              <w:left w:w="15" w:type="dxa"/>
              <w:bottom w:w="0" w:type="dxa"/>
              <w:right w:w="15" w:type="dxa"/>
            </w:tcMar>
            <w:vAlign w:val="center"/>
            <w:hideMark/>
          </w:tcPr>
          <w:p w14:paraId="4C176DF6" w14:textId="77E5A7B6" w:rsidR="003B1A1E" w:rsidRDefault="00DF15C2">
            <w:pPr>
              <w:jc w:val="center"/>
              <w:rPr>
                <w:rFonts w:ascii="Calibri" w:hAnsi="Calibri" w:cs="Calibri"/>
              </w:rPr>
            </w:pPr>
            <w:r>
              <w:rPr>
                <w:rFonts w:eastAsia="Times New Roman" w:cstheme="minorHAnsi"/>
                <w:lang w:eastAsia="pl-PL"/>
              </w:rPr>
              <w:t>Tak</w:t>
            </w:r>
          </w:p>
        </w:tc>
        <w:tc>
          <w:tcPr>
            <w:tcW w:w="5320" w:type="dxa"/>
            <w:shd w:val="clear" w:color="auto" w:fill="auto"/>
            <w:tcMar>
              <w:top w:w="15" w:type="dxa"/>
              <w:left w:w="15" w:type="dxa"/>
              <w:bottom w:w="0" w:type="dxa"/>
              <w:right w:w="15" w:type="dxa"/>
            </w:tcMar>
            <w:vAlign w:val="bottom"/>
            <w:hideMark/>
          </w:tcPr>
          <w:p w14:paraId="39E25E5E" w14:textId="77777777" w:rsidR="003B1A1E" w:rsidRDefault="003B1A1E">
            <w:pPr>
              <w:rPr>
                <w:rFonts w:ascii="Calibri" w:hAnsi="Calibri" w:cs="Calibri"/>
              </w:rPr>
            </w:pPr>
            <w:r>
              <w:rPr>
                <w:rFonts w:ascii="Calibri" w:hAnsi="Calibri" w:cs="Calibri"/>
              </w:rPr>
              <w:t> </w:t>
            </w:r>
          </w:p>
        </w:tc>
      </w:tr>
      <w:tr w:rsidR="001B074E" w14:paraId="79F2CAAF" w14:textId="77777777" w:rsidTr="00E5129C">
        <w:trPr>
          <w:trHeight w:val="312"/>
        </w:trPr>
        <w:tc>
          <w:tcPr>
            <w:tcW w:w="660" w:type="dxa"/>
            <w:shd w:val="clear" w:color="auto" w:fill="auto"/>
            <w:tcMar>
              <w:top w:w="15" w:type="dxa"/>
              <w:left w:w="15" w:type="dxa"/>
              <w:bottom w:w="0" w:type="dxa"/>
              <w:right w:w="15" w:type="dxa"/>
            </w:tcMar>
            <w:vAlign w:val="center"/>
            <w:hideMark/>
          </w:tcPr>
          <w:p w14:paraId="2843D4D3" w14:textId="77777777" w:rsidR="003B1A1E" w:rsidRDefault="003B1A1E">
            <w:pPr>
              <w:jc w:val="center"/>
              <w:rPr>
                <w:rFonts w:ascii="Calibri" w:hAnsi="Calibri" w:cs="Calibri"/>
              </w:rPr>
            </w:pPr>
            <w:r>
              <w:rPr>
                <w:rFonts w:ascii="Calibri" w:hAnsi="Calibri" w:cs="Calibri"/>
              </w:rPr>
              <w:t>6</w:t>
            </w:r>
          </w:p>
        </w:tc>
        <w:tc>
          <w:tcPr>
            <w:tcW w:w="8740" w:type="dxa"/>
            <w:shd w:val="clear" w:color="auto" w:fill="auto"/>
            <w:tcMar>
              <w:top w:w="15" w:type="dxa"/>
              <w:left w:w="15" w:type="dxa"/>
              <w:bottom w:w="0" w:type="dxa"/>
              <w:right w:w="15" w:type="dxa"/>
            </w:tcMar>
            <w:hideMark/>
          </w:tcPr>
          <w:p w14:paraId="4D486AF5" w14:textId="77777777" w:rsidR="003B1A1E" w:rsidRDefault="003B1A1E">
            <w:pPr>
              <w:rPr>
                <w:rFonts w:ascii="Calibri" w:hAnsi="Calibri" w:cs="Calibri"/>
                <w:color w:val="00000A"/>
              </w:rPr>
            </w:pPr>
            <w:r>
              <w:rPr>
                <w:rFonts w:ascii="Calibri" w:hAnsi="Calibri" w:cs="Calibri"/>
                <w:color w:val="00000A"/>
              </w:rPr>
              <w:t>Czy dostępne są oznaczenia symboliczne?</w:t>
            </w:r>
          </w:p>
        </w:tc>
        <w:tc>
          <w:tcPr>
            <w:tcW w:w="4380" w:type="dxa"/>
            <w:shd w:val="clear" w:color="auto" w:fill="auto"/>
            <w:tcMar>
              <w:top w:w="15" w:type="dxa"/>
              <w:left w:w="15" w:type="dxa"/>
              <w:bottom w:w="0" w:type="dxa"/>
              <w:right w:w="15" w:type="dxa"/>
            </w:tcMar>
            <w:vAlign w:val="center"/>
            <w:hideMark/>
          </w:tcPr>
          <w:p w14:paraId="6E3C1DB4" w14:textId="396084F4" w:rsidR="003B1A1E" w:rsidRDefault="00DF15C2">
            <w:pPr>
              <w:jc w:val="center"/>
              <w:rPr>
                <w:rFonts w:ascii="Calibri" w:hAnsi="Calibri" w:cs="Calibri"/>
              </w:rPr>
            </w:pPr>
            <w:r>
              <w:rPr>
                <w:rFonts w:eastAsia="Times New Roman" w:cstheme="minorHAnsi"/>
                <w:lang w:eastAsia="pl-PL"/>
              </w:rPr>
              <w:t>Tak</w:t>
            </w:r>
          </w:p>
        </w:tc>
        <w:tc>
          <w:tcPr>
            <w:tcW w:w="5320" w:type="dxa"/>
            <w:shd w:val="clear" w:color="auto" w:fill="auto"/>
            <w:tcMar>
              <w:top w:w="15" w:type="dxa"/>
              <w:left w:w="15" w:type="dxa"/>
              <w:bottom w:w="0" w:type="dxa"/>
              <w:right w:w="15" w:type="dxa"/>
            </w:tcMar>
            <w:vAlign w:val="bottom"/>
            <w:hideMark/>
          </w:tcPr>
          <w:p w14:paraId="134C8764" w14:textId="77777777" w:rsidR="003B1A1E" w:rsidRDefault="003B1A1E">
            <w:pPr>
              <w:rPr>
                <w:rFonts w:ascii="Calibri" w:hAnsi="Calibri" w:cs="Calibri"/>
              </w:rPr>
            </w:pPr>
            <w:r>
              <w:rPr>
                <w:rFonts w:ascii="Calibri" w:hAnsi="Calibri" w:cs="Calibri"/>
              </w:rPr>
              <w:t> </w:t>
            </w:r>
          </w:p>
        </w:tc>
      </w:tr>
      <w:tr w:rsidR="001B074E" w14:paraId="33D4ABAE" w14:textId="77777777" w:rsidTr="00E5129C">
        <w:trPr>
          <w:trHeight w:val="312"/>
        </w:trPr>
        <w:tc>
          <w:tcPr>
            <w:tcW w:w="660" w:type="dxa"/>
            <w:shd w:val="clear" w:color="auto" w:fill="auto"/>
            <w:tcMar>
              <w:top w:w="15" w:type="dxa"/>
              <w:left w:w="15" w:type="dxa"/>
              <w:bottom w:w="0" w:type="dxa"/>
              <w:right w:w="15" w:type="dxa"/>
            </w:tcMar>
            <w:vAlign w:val="center"/>
            <w:hideMark/>
          </w:tcPr>
          <w:p w14:paraId="7256A717" w14:textId="77777777" w:rsidR="003B1A1E" w:rsidRDefault="003B1A1E">
            <w:pPr>
              <w:jc w:val="center"/>
              <w:rPr>
                <w:rFonts w:ascii="Calibri" w:hAnsi="Calibri" w:cs="Calibri"/>
              </w:rPr>
            </w:pPr>
            <w:r>
              <w:rPr>
                <w:rFonts w:ascii="Calibri" w:hAnsi="Calibri" w:cs="Calibri"/>
              </w:rPr>
              <w:t>7</w:t>
            </w:r>
          </w:p>
        </w:tc>
        <w:tc>
          <w:tcPr>
            <w:tcW w:w="8740" w:type="dxa"/>
            <w:shd w:val="clear" w:color="auto" w:fill="auto"/>
            <w:tcMar>
              <w:top w:w="15" w:type="dxa"/>
              <w:left w:w="15" w:type="dxa"/>
              <w:bottom w:w="0" w:type="dxa"/>
              <w:right w:w="15" w:type="dxa"/>
            </w:tcMar>
            <w:hideMark/>
          </w:tcPr>
          <w:p w14:paraId="0154FF97" w14:textId="77777777" w:rsidR="003B1A1E" w:rsidRDefault="003B1A1E">
            <w:pPr>
              <w:rPr>
                <w:rFonts w:ascii="Calibri" w:hAnsi="Calibri" w:cs="Calibri"/>
                <w:color w:val="00000A"/>
              </w:rPr>
            </w:pPr>
            <w:r>
              <w:rPr>
                <w:rFonts w:ascii="Calibri" w:hAnsi="Calibri" w:cs="Calibri"/>
                <w:color w:val="00000A"/>
              </w:rPr>
              <w:t>Czy dostępne są informacje w polskim języku migowym (np. na monitorach)?</w:t>
            </w:r>
          </w:p>
        </w:tc>
        <w:tc>
          <w:tcPr>
            <w:tcW w:w="4380" w:type="dxa"/>
            <w:shd w:val="clear" w:color="auto" w:fill="auto"/>
            <w:tcMar>
              <w:top w:w="15" w:type="dxa"/>
              <w:left w:w="15" w:type="dxa"/>
              <w:bottom w:w="0" w:type="dxa"/>
              <w:right w:w="15" w:type="dxa"/>
            </w:tcMar>
            <w:vAlign w:val="center"/>
            <w:hideMark/>
          </w:tcPr>
          <w:p w14:paraId="34DDFC6D" w14:textId="045FDB3E" w:rsidR="003B1A1E" w:rsidRDefault="001B074E">
            <w:pPr>
              <w:jc w:val="center"/>
              <w:rPr>
                <w:rFonts w:ascii="Calibri" w:hAnsi="Calibri" w:cs="Calibri"/>
              </w:rPr>
            </w:pPr>
            <w:r>
              <w:rPr>
                <w:rFonts w:ascii="Calibri" w:hAnsi="Calibri" w:cs="Calibri"/>
              </w:rPr>
              <w:t>W trakcie realizacji</w:t>
            </w:r>
          </w:p>
        </w:tc>
        <w:tc>
          <w:tcPr>
            <w:tcW w:w="5320" w:type="dxa"/>
            <w:shd w:val="clear" w:color="auto" w:fill="auto"/>
            <w:tcMar>
              <w:top w:w="15" w:type="dxa"/>
              <w:left w:w="15" w:type="dxa"/>
              <w:bottom w:w="0" w:type="dxa"/>
              <w:right w:w="15" w:type="dxa"/>
            </w:tcMar>
            <w:vAlign w:val="bottom"/>
            <w:hideMark/>
          </w:tcPr>
          <w:p w14:paraId="4329C0C2" w14:textId="77777777" w:rsidR="003B1A1E" w:rsidRDefault="003B1A1E">
            <w:pPr>
              <w:rPr>
                <w:rFonts w:ascii="Calibri" w:hAnsi="Calibri" w:cs="Calibri"/>
              </w:rPr>
            </w:pPr>
            <w:r>
              <w:rPr>
                <w:rFonts w:ascii="Calibri" w:hAnsi="Calibri" w:cs="Calibri"/>
              </w:rPr>
              <w:t> </w:t>
            </w:r>
          </w:p>
        </w:tc>
      </w:tr>
      <w:tr w:rsidR="001B074E" w14:paraId="557D671F" w14:textId="77777777" w:rsidTr="00E5129C">
        <w:trPr>
          <w:trHeight w:val="624"/>
        </w:trPr>
        <w:tc>
          <w:tcPr>
            <w:tcW w:w="660" w:type="dxa"/>
            <w:shd w:val="clear" w:color="auto" w:fill="auto"/>
            <w:tcMar>
              <w:top w:w="15" w:type="dxa"/>
              <w:left w:w="15" w:type="dxa"/>
              <w:bottom w:w="0" w:type="dxa"/>
              <w:right w:w="15" w:type="dxa"/>
            </w:tcMar>
            <w:vAlign w:val="center"/>
            <w:hideMark/>
          </w:tcPr>
          <w:p w14:paraId="00CB023D" w14:textId="77777777" w:rsidR="003B1A1E" w:rsidRDefault="003B1A1E">
            <w:pPr>
              <w:jc w:val="center"/>
              <w:rPr>
                <w:rFonts w:ascii="Calibri" w:hAnsi="Calibri" w:cs="Calibri"/>
              </w:rPr>
            </w:pPr>
            <w:r>
              <w:rPr>
                <w:rFonts w:ascii="Calibri" w:hAnsi="Calibri" w:cs="Calibri"/>
              </w:rPr>
              <w:t>8</w:t>
            </w:r>
          </w:p>
        </w:tc>
        <w:tc>
          <w:tcPr>
            <w:tcW w:w="8740" w:type="dxa"/>
            <w:shd w:val="clear" w:color="auto" w:fill="auto"/>
            <w:tcMar>
              <w:top w:w="15" w:type="dxa"/>
              <w:left w:w="15" w:type="dxa"/>
              <w:bottom w:w="0" w:type="dxa"/>
              <w:right w:w="15" w:type="dxa"/>
            </w:tcMar>
            <w:hideMark/>
          </w:tcPr>
          <w:p w14:paraId="07219157" w14:textId="77777777" w:rsidR="003B1A1E" w:rsidRDefault="003B1A1E">
            <w:pPr>
              <w:rPr>
                <w:rFonts w:ascii="Calibri" w:hAnsi="Calibri" w:cs="Calibri"/>
                <w:color w:val="00000A"/>
              </w:rPr>
            </w:pPr>
            <w:r>
              <w:rPr>
                <w:rFonts w:ascii="Calibri" w:hAnsi="Calibri" w:cs="Calibri"/>
                <w:color w:val="00000A"/>
              </w:rPr>
              <w:t>Czy jest zdalny dostęp do tłumacza języka migowego?</w:t>
            </w:r>
          </w:p>
        </w:tc>
        <w:tc>
          <w:tcPr>
            <w:tcW w:w="4380" w:type="dxa"/>
            <w:shd w:val="clear" w:color="auto" w:fill="auto"/>
            <w:tcMar>
              <w:top w:w="15" w:type="dxa"/>
              <w:left w:w="15" w:type="dxa"/>
              <w:bottom w:w="0" w:type="dxa"/>
              <w:right w:w="15" w:type="dxa"/>
            </w:tcMar>
            <w:vAlign w:val="center"/>
            <w:hideMark/>
          </w:tcPr>
          <w:p w14:paraId="2DD16C68" w14:textId="4F0F1E59" w:rsidR="003B1A1E" w:rsidRDefault="00DF15C2">
            <w:pPr>
              <w:jc w:val="center"/>
              <w:rPr>
                <w:rFonts w:ascii="Calibri" w:hAnsi="Calibri" w:cs="Calibri"/>
              </w:rPr>
            </w:pPr>
            <w:r>
              <w:rPr>
                <w:rFonts w:eastAsia="Times New Roman" w:cstheme="minorHAnsi"/>
                <w:lang w:eastAsia="pl-PL"/>
              </w:rPr>
              <w:t>Tak</w:t>
            </w:r>
          </w:p>
        </w:tc>
        <w:tc>
          <w:tcPr>
            <w:tcW w:w="5320" w:type="dxa"/>
            <w:shd w:val="clear" w:color="auto" w:fill="auto"/>
            <w:tcMar>
              <w:top w:w="15" w:type="dxa"/>
              <w:left w:w="15" w:type="dxa"/>
              <w:bottom w:w="0" w:type="dxa"/>
              <w:right w:w="15" w:type="dxa"/>
            </w:tcMar>
            <w:vAlign w:val="bottom"/>
            <w:hideMark/>
          </w:tcPr>
          <w:p w14:paraId="5638A0CB" w14:textId="77777777" w:rsidR="003B1A1E" w:rsidRDefault="003B1A1E">
            <w:pPr>
              <w:rPr>
                <w:rFonts w:ascii="Calibri" w:hAnsi="Calibri" w:cs="Calibri"/>
              </w:rPr>
            </w:pPr>
            <w:r>
              <w:rPr>
                <w:rFonts w:ascii="Calibri" w:hAnsi="Calibri" w:cs="Calibri"/>
              </w:rPr>
              <w:t>Pracownicy Biura Obsługi Interesanta uczestniczą w kursach języka migowego.</w:t>
            </w:r>
          </w:p>
        </w:tc>
      </w:tr>
      <w:tr w:rsidR="001B074E" w14:paraId="03E118C6" w14:textId="77777777" w:rsidTr="00E5129C">
        <w:trPr>
          <w:trHeight w:val="312"/>
        </w:trPr>
        <w:tc>
          <w:tcPr>
            <w:tcW w:w="660" w:type="dxa"/>
            <w:shd w:val="clear" w:color="auto" w:fill="auto"/>
            <w:tcMar>
              <w:top w:w="15" w:type="dxa"/>
              <w:left w:w="15" w:type="dxa"/>
              <w:bottom w:w="0" w:type="dxa"/>
              <w:right w:w="15" w:type="dxa"/>
            </w:tcMar>
            <w:vAlign w:val="center"/>
            <w:hideMark/>
          </w:tcPr>
          <w:p w14:paraId="46E9EA7A" w14:textId="77777777" w:rsidR="003B1A1E" w:rsidRDefault="003B1A1E">
            <w:pPr>
              <w:jc w:val="center"/>
              <w:rPr>
                <w:rFonts w:ascii="Calibri" w:hAnsi="Calibri" w:cs="Calibri"/>
              </w:rPr>
            </w:pPr>
            <w:r>
              <w:rPr>
                <w:rFonts w:ascii="Calibri" w:hAnsi="Calibri" w:cs="Calibri"/>
              </w:rPr>
              <w:t>9</w:t>
            </w:r>
          </w:p>
        </w:tc>
        <w:tc>
          <w:tcPr>
            <w:tcW w:w="8740" w:type="dxa"/>
            <w:shd w:val="clear" w:color="auto" w:fill="auto"/>
            <w:tcMar>
              <w:top w:w="15" w:type="dxa"/>
              <w:left w:w="15" w:type="dxa"/>
              <w:bottom w:w="0" w:type="dxa"/>
              <w:right w:w="15" w:type="dxa"/>
            </w:tcMar>
            <w:hideMark/>
          </w:tcPr>
          <w:p w14:paraId="16D51879" w14:textId="77777777" w:rsidR="003B1A1E" w:rsidRDefault="003B1A1E">
            <w:pPr>
              <w:rPr>
                <w:rFonts w:ascii="Calibri" w:hAnsi="Calibri" w:cs="Calibri"/>
                <w:color w:val="00000A"/>
              </w:rPr>
            </w:pPr>
            <w:r>
              <w:rPr>
                <w:rFonts w:ascii="Calibri" w:hAnsi="Calibri" w:cs="Calibri"/>
                <w:color w:val="00000A"/>
              </w:rPr>
              <w:t>Czy recepcja/ informacja jest wyposażona w pętlę indukcyjną?</w:t>
            </w:r>
          </w:p>
        </w:tc>
        <w:tc>
          <w:tcPr>
            <w:tcW w:w="4380" w:type="dxa"/>
            <w:shd w:val="clear" w:color="auto" w:fill="auto"/>
            <w:tcMar>
              <w:top w:w="15" w:type="dxa"/>
              <w:left w:w="15" w:type="dxa"/>
              <w:bottom w:w="0" w:type="dxa"/>
              <w:right w:w="15" w:type="dxa"/>
            </w:tcMar>
            <w:vAlign w:val="center"/>
            <w:hideMark/>
          </w:tcPr>
          <w:p w14:paraId="08189EBF" w14:textId="2E2E7847" w:rsidR="003B1A1E" w:rsidRDefault="00DF15C2">
            <w:pPr>
              <w:jc w:val="center"/>
              <w:rPr>
                <w:rFonts w:ascii="Calibri" w:hAnsi="Calibri" w:cs="Calibri"/>
              </w:rPr>
            </w:pPr>
            <w:r>
              <w:rPr>
                <w:rFonts w:eastAsia="Times New Roman" w:cstheme="minorHAnsi"/>
                <w:lang w:eastAsia="pl-PL"/>
              </w:rPr>
              <w:t>Tak</w:t>
            </w:r>
          </w:p>
        </w:tc>
        <w:tc>
          <w:tcPr>
            <w:tcW w:w="5320" w:type="dxa"/>
            <w:shd w:val="clear" w:color="auto" w:fill="auto"/>
            <w:tcMar>
              <w:top w:w="15" w:type="dxa"/>
              <w:left w:w="15" w:type="dxa"/>
              <w:bottom w:w="0" w:type="dxa"/>
              <w:right w:w="15" w:type="dxa"/>
            </w:tcMar>
            <w:vAlign w:val="bottom"/>
            <w:hideMark/>
          </w:tcPr>
          <w:p w14:paraId="338EAF1F" w14:textId="77777777" w:rsidR="003B1A1E" w:rsidRDefault="003B1A1E">
            <w:pPr>
              <w:rPr>
                <w:rFonts w:ascii="Calibri" w:hAnsi="Calibri" w:cs="Calibri"/>
              </w:rPr>
            </w:pPr>
            <w:r>
              <w:rPr>
                <w:rFonts w:ascii="Calibri" w:hAnsi="Calibri" w:cs="Calibri"/>
              </w:rPr>
              <w:t> </w:t>
            </w:r>
          </w:p>
        </w:tc>
      </w:tr>
      <w:tr w:rsidR="001B074E" w14:paraId="2DCAE588" w14:textId="77777777" w:rsidTr="00E5129C">
        <w:trPr>
          <w:trHeight w:val="624"/>
        </w:trPr>
        <w:tc>
          <w:tcPr>
            <w:tcW w:w="660" w:type="dxa"/>
            <w:shd w:val="clear" w:color="auto" w:fill="auto"/>
            <w:tcMar>
              <w:top w:w="15" w:type="dxa"/>
              <w:left w:w="15" w:type="dxa"/>
              <w:bottom w:w="0" w:type="dxa"/>
              <w:right w:w="15" w:type="dxa"/>
            </w:tcMar>
            <w:vAlign w:val="center"/>
            <w:hideMark/>
          </w:tcPr>
          <w:p w14:paraId="6D80159B" w14:textId="77777777" w:rsidR="003B1A1E" w:rsidRDefault="003B1A1E">
            <w:pPr>
              <w:jc w:val="center"/>
              <w:rPr>
                <w:rFonts w:ascii="Calibri" w:hAnsi="Calibri" w:cs="Calibri"/>
              </w:rPr>
            </w:pPr>
            <w:r>
              <w:rPr>
                <w:rFonts w:ascii="Calibri" w:hAnsi="Calibri" w:cs="Calibri"/>
              </w:rPr>
              <w:lastRenderedPageBreak/>
              <w:t>10</w:t>
            </w:r>
          </w:p>
        </w:tc>
        <w:tc>
          <w:tcPr>
            <w:tcW w:w="8740" w:type="dxa"/>
            <w:shd w:val="clear" w:color="auto" w:fill="auto"/>
            <w:tcMar>
              <w:top w:w="15" w:type="dxa"/>
              <w:left w:w="15" w:type="dxa"/>
              <w:bottom w:w="0" w:type="dxa"/>
              <w:right w:w="15" w:type="dxa"/>
            </w:tcMar>
            <w:hideMark/>
          </w:tcPr>
          <w:p w14:paraId="65C9C58E" w14:textId="77777777" w:rsidR="003B1A1E" w:rsidRDefault="003B1A1E">
            <w:pPr>
              <w:rPr>
                <w:rFonts w:ascii="Calibri" w:hAnsi="Calibri" w:cs="Calibri"/>
                <w:color w:val="00000A"/>
              </w:rPr>
            </w:pPr>
            <w:r>
              <w:rPr>
                <w:rFonts w:ascii="Calibri" w:hAnsi="Calibri" w:cs="Calibri"/>
                <w:color w:val="00000A"/>
              </w:rPr>
              <w:t>Czy jest pokój cichej obsługi?</w:t>
            </w:r>
          </w:p>
        </w:tc>
        <w:tc>
          <w:tcPr>
            <w:tcW w:w="4380" w:type="dxa"/>
            <w:shd w:val="clear" w:color="auto" w:fill="auto"/>
            <w:tcMar>
              <w:top w:w="15" w:type="dxa"/>
              <w:left w:w="15" w:type="dxa"/>
              <w:bottom w:w="0" w:type="dxa"/>
              <w:right w:w="15" w:type="dxa"/>
            </w:tcMar>
            <w:vAlign w:val="center"/>
            <w:hideMark/>
          </w:tcPr>
          <w:p w14:paraId="08ACC84F" w14:textId="7D9FB289"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vAlign w:val="bottom"/>
            <w:hideMark/>
          </w:tcPr>
          <w:p w14:paraId="678D2B81" w14:textId="13355671" w:rsidR="003B1A1E" w:rsidRDefault="003B1A1E">
            <w:pPr>
              <w:rPr>
                <w:rFonts w:ascii="Calibri" w:hAnsi="Calibri" w:cs="Calibri"/>
              </w:rPr>
            </w:pPr>
            <w:r>
              <w:rPr>
                <w:rFonts w:ascii="Calibri" w:hAnsi="Calibri" w:cs="Calibri"/>
              </w:rPr>
              <w:t xml:space="preserve">Dostosowanie miejsc obsługi </w:t>
            </w:r>
            <w:r w:rsidR="001B074E">
              <w:rPr>
                <w:rFonts w:ascii="Calibri" w:hAnsi="Calibri" w:cs="Calibri"/>
              </w:rPr>
              <w:t xml:space="preserve">do potrzeb </w:t>
            </w:r>
            <w:r>
              <w:rPr>
                <w:rFonts w:ascii="Calibri" w:hAnsi="Calibri" w:cs="Calibri"/>
              </w:rPr>
              <w:t xml:space="preserve">osób z </w:t>
            </w:r>
            <w:r w:rsidR="001B074E">
              <w:rPr>
                <w:rFonts w:ascii="Calibri" w:hAnsi="Calibri" w:cs="Calibri"/>
              </w:rPr>
              <w:t>niepełnosprawnościami</w:t>
            </w:r>
            <w:r>
              <w:rPr>
                <w:rFonts w:ascii="Calibri" w:hAnsi="Calibri" w:cs="Calibri"/>
              </w:rPr>
              <w:t>.</w:t>
            </w:r>
          </w:p>
        </w:tc>
      </w:tr>
      <w:tr w:rsidR="001B074E" w14:paraId="249170A3" w14:textId="77777777" w:rsidTr="00E5129C">
        <w:trPr>
          <w:trHeight w:val="312"/>
        </w:trPr>
        <w:tc>
          <w:tcPr>
            <w:tcW w:w="660" w:type="dxa"/>
            <w:shd w:val="clear" w:color="auto" w:fill="auto"/>
            <w:tcMar>
              <w:top w:w="15" w:type="dxa"/>
              <w:left w:w="15" w:type="dxa"/>
              <w:bottom w:w="0" w:type="dxa"/>
              <w:right w:w="15" w:type="dxa"/>
            </w:tcMar>
            <w:vAlign w:val="bottom"/>
            <w:hideMark/>
          </w:tcPr>
          <w:p w14:paraId="5BD45AEF" w14:textId="77777777" w:rsidR="003B1A1E" w:rsidRDefault="003B1A1E">
            <w:pPr>
              <w:rPr>
                <w:rFonts w:ascii="Calibri" w:hAnsi="Calibri" w:cs="Calibri"/>
              </w:rPr>
            </w:pPr>
            <w:r>
              <w:rPr>
                <w:rFonts w:ascii="Calibri" w:hAnsi="Calibri" w:cs="Calibri"/>
              </w:rPr>
              <w:t> </w:t>
            </w:r>
          </w:p>
        </w:tc>
        <w:tc>
          <w:tcPr>
            <w:tcW w:w="8740" w:type="dxa"/>
            <w:shd w:val="clear" w:color="auto" w:fill="auto"/>
            <w:tcMar>
              <w:top w:w="15" w:type="dxa"/>
              <w:left w:w="15" w:type="dxa"/>
              <w:bottom w:w="0" w:type="dxa"/>
              <w:right w:w="15" w:type="dxa"/>
            </w:tcMar>
            <w:vAlign w:val="bottom"/>
            <w:hideMark/>
          </w:tcPr>
          <w:p w14:paraId="7CB17C6E" w14:textId="77777777" w:rsidR="003B1A1E" w:rsidRDefault="003B1A1E">
            <w:pPr>
              <w:rPr>
                <w:rFonts w:ascii="Calibri" w:hAnsi="Calibri" w:cs="Calibri"/>
              </w:rPr>
            </w:pPr>
            <w:r>
              <w:rPr>
                <w:rFonts w:ascii="Calibri" w:hAnsi="Calibri" w:cs="Calibri"/>
              </w:rPr>
              <w:t> </w:t>
            </w:r>
          </w:p>
        </w:tc>
        <w:tc>
          <w:tcPr>
            <w:tcW w:w="4380" w:type="dxa"/>
            <w:shd w:val="clear" w:color="auto" w:fill="auto"/>
            <w:tcMar>
              <w:top w:w="15" w:type="dxa"/>
              <w:left w:w="15" w:type="dxa"/>
              <w:bottom w:w="0" w:type="dxa"/>
              <w:right w:w="15" w:type="dxa"/>
            </w:tcMar>
            <w:vAlign w:val="center"/>
            <w:hideMark/>
          </w:tcPr>
          <w:p w14:paraId="3FFF8099" w14:textId="77777777" w:rsidR="003B1A1E" w:rsidRDefault="003B1A1E">
            <w:pPr>
              <w:jc w:val="center"/>
              <w:rPr>
                <w:rFonts w:ascii="Calibri" w:hAnsi="Calibri" w:cs="Calibri"/>
              </w:rPr>
            </w:pPr>
            <w:r>
              <w:rPr>
                <w:rFonts w:ascii="Calibri" w:hAnsi="Calibri" w:cs="Calibri"/>
              </w:rPr>
              <w:t> </w:t>
            </w:r>
          </w:p>
        </w:tc>
        <w:tc>
          <w:tcPr>
            <w:tcW w:w="5320" w:type="dxa"/>
            <w:shd w:val="clear" w:color="auto" w:fill="auto"/>
            <w:tcMar>
              <w:top w:w="15" w:type="dxa"/>
              <w:left w:w="15" w:type="dxa"/>
              <w:bottom w:w="0" w:type="dxa"/>
              <w:right w:w="15" w:type="dxa"/>
            </w:tcMar>
            <w:vAlign w:val="bottom"/>
            <w:hideMark/>
          </w:tcPr>
          <w:p w14:paraId="47F53224" w14:textId="77777777" w:rsidR="003B1A1E" w:rsidRDefault="003B1A1E">
            <w:pPr>
              <w:rPr>
                <w:rFonts w:ascii="Calibri" w:hAnsi="Calibri" w:cs="Calibri"/>
              </w:rPr>
            </w:pPr>
            <w:r>
              <w:rPr>
                <w:rFonts w:ascii="Calibri" w:hAnsi="Calibri" w:cs="Calibri"/>
              </w:rPr>
              <w:t> </w:t>
            </w:r>
          </w:p>
        </w:tc>
      </w:tr>
      <w:tr w:rsidR="001B074E" w14:paraId="1CE59614" w14:textId="77777777" w:rsidTr="00E5129C">
        <w:trPr>
          <w:trHeight w:val="312"/>
        </w:trPr>
        <w:tc>
          <w:tcPr>
            <w:tcW w:w="660" w:type="dxa"/>
            <w:shd w:val="clear" w:color="auto" w:fill="auto"/>
            <w:tcMar>
              <w:top w:w="15" w:type="dxa"/>
              <w:left w:w="15" w:type="dxa"/>
              <w:bottom w:w="0" w:type="dxa"/>
              <w:right w:w="15" w:type="dxa"/>
            </w:tcMar>
            <w:vAlign w:val="bottom"/>
            <w:hideMark/>
          </w:tcPr>
          <w:p w14:paraId="7A9AE3B8" w14:textId="77777777" w:rsidR="003B1A1E" w:rsidRDefault="003B1A1E">
            <w:pPr>
              <w:rPr>
                <w:rFonts w:ascii="Calibri" w:hAnsi="Calibri" w:cs="Calibri"/>
              </w:rPr>
            </w:pPr>
            <w:r>
              <w:rPr>
                <w:rFonts w:ascii="Calibri" w:hAnsi="Calibri" w:cs="Calibri"/>
              </w:rPr>
              <w:t> </w:t>
            </w:r>
          </w:p>
        </w:tc>
        <w:tc>
          <w:tcPr>
            <w:tcW w:w="8740" w:type="dxa"/>
            <w:shd w:val="clear" w:color="FFCC00" w:fill="FAA61A"/>
            <w:tcMar>
              <w:top w:w="15" w:type="dxa"/>
              <w:left w:w="15" w:type="dxa"/>
              <w:bottom w:w="0" w:type="dxa"/>
              <w:right w:w="15" w:type="dxa"/>
            </w:tcMar>
            <w:vAlign w:val="bottom"/>
            <w:hideMark/>
          </w:tcPr>
          <w:p w14:paraId="231F0720" w14:textId="77777777" w:rsidR="003B1A1E" w:rsidRDefault="003B1A1E">
            <w:pPr>
              <w:rPr>
                <w:rFonts w:ascii="Calibri" w:hAnsi="Calibri" w:cs="Calibri"/>
                <w:b/>
                <w:bCs/>
              </w:rPr>
            </w:pPr>
            <w:r>
              <w:rPr>
                <w:rFonts w:ascii="Calibri" w:hAnsi="Calibri" w:cs="Calibri"/>
                <w:b/>
                <w:bCs/>
              </w:rPr>
              <w:t>Lada</w:t>
            </w:r>
          </w:p>
        </w:tc>
        <w:tc>
          <w:tcPr>
            <w:tcW w:w="4380" w:type="dxa"/>
            <w:shd w:val="clear" w:color="FFCC00" w:fill="FAA61A"/>
            <w:tcMar>
              <w:top w:w="15" w:type="dxa"/>
              <w:left w:w="15" w:type="dxa"/>
              <w:bottom w:w="0" w:type="dxa"/>
              <w:right w:w="15" w:type="dxa"/>
            </w:tcMar>
            <w:vAlign w:val="center"/>
            <w:hideMark/>
          </w:tcPr>
          <w:p w14:paraId="78612512" w14:textId="77777777" w:rsidR="003B1A1E" w:rsidRDefault="003B1A1E">
            <w:pPr>
              <w:jc w:val="center"/>
              <w:rPr>
                <w:rFonts w:ascii="Calibri" w:hAnsi="Calibri" w:cs="Calibri"/>
                <w:b/>
                <w:bCs/>
              </w:rPr>
            </w:pPr>
            <w:r>
              <w:rPr>
                <w:rFonts w:ascii="Calibri" w:hAnsi="Calibri" w:cs="Calibri"/>
                <w:b/>
                <w:bCs/>
              </w:rPr>
              <w:t>Pełna zgodność z ustawą</w:t>
            </w:r>
          </w:p>
        </w:tc>
        <w:tc>
          <w:tcPr>
            <w:tcW w:w="5320" w:type="dxa"/>
            <w:shd w:val="clear" w:color="FFCC00" w:fill="FAA61A"/>
            <w:tcMar>
              <w:top w:w="15" w:type="dxa"/>
              <w:left w:w="15" w:type="dxa"/>
              <w:bottom w:w="0" w:type="dxa"/>
              <w:right w:w="15" w:type="dxa"/>
            </w:tcMar>
            <w:vAlign w:val="center"/>
            <w:hideMark/>
          </w:tcPr>
          <w:p w14:paraId="41D82A8F" w14:textId="77777777" w:rsidR="003B1A1E" w:rsidRDefault="003B1A1E">
            <w:pPr>
              <w:rPr>
                <w:rFonts w:ascii="Calibri" w:hAnsi="Calibri" w:cs="Calibri"/>
                <w:b/>
                <w:bCs/>
              </w:rPr>
            </w:pPr>
            <w:r>
              <w:rPr>
                <w:rFonts w:ascii="Calibri" w:hAnsi="Calibri" w:cs="Calibri"/>
                <w:b/>
                <w:bCs/>
              </w:rPr>
              <w:t>Zalecenia i wnioski</w:t>
            </w:r>
          </w:p>
        </w:tc>
      </w:tr>
      <w:tr w:rsidR="001B074E" w14:paraId="01DBB9AC" w14:textId="77777777" w:rsidTr="00E5129C">
        <w:trPr>
          <w:trHeight w:val="312"/>
        </w:trPr>
        <w:tc>
          <w:tcPr>
            <w:tcW w:w="660" w:type="dxa"/>
            <w:shd w:val="clear" w:color="auto" w:fill="auto"/>
            <w:tcMar>
              <w:top w:w="15" w:type="dxa"/>
              <w:left w:w="15" w:type="dxa"/>
              <w:bottom w:w="0" w:type="dxa"/>
              <w:right w:w="15" w:type="dxa"/>
            </w:tcMar>
            <w:vAlign w:val="bottom"/>
            <w:hideMark/>
          </w:tcPr>
          <w:p w14:paraId="2EBB46D9" w14:textId="77777777" w:rsidR="003B1A1E" w:rsidRDefault="003B1A1E">
            <w:pPr>
              <w:rPr>
                <w:rFonts w:ascii="Calibri" w:hAnsi="Calibri" w:cs="Calibri"/>
              </w:rPr>
            </w:pPr>
            <w:r>
              <w:rPr>
                <w:rFonts w:ascii="Calibri" w:hAnsi="Calibri" w:cs="Calibri"/>
              </w:rPr>
              <w:t> </w:t>
            </w:r>
          </w:p>
        </w:tc>
        <w:tc>
          <w:tcPr>
            <w:tcW w:w="8740" w:type="dxa"/>
            <w:shd w:val="clear" w:color="auto" w:fill="auto"/>
            <w:tcMar>
              <w:top w:w="15" w:type="dxa"/>
              <w:left w:w="15" w:type="dxa"/>
              <w:bottom w:w="0" w:type="dxa"/>
              <w:right w:w="15" w:type="dxa"/>
            </w:tcMar>
            <w:vAlign w:val="bottom"/>
            <w:hideMark/>
          </w:tcPr>
          <w:p w14:paraId="6199B48B" w14:textId="77777777" w:rsidR="003B1A1E" w:rsidRDefault="003B1A1E">
            <w:pPr>
              <w:rPr>
                <w:rFonts w:ascii="Calibri" w:hAnsi="Calibri" w:cs="Calibri"/>
              </w:rPr>
            </w:pPr>
            <w:r>
              <w:rPr>
                <w:rFonts w:ascii="Calibri" w:hAnsi="Calibri" w:cs="Calibri"/>
              </w:rPr>
              <w:t> </w:t>
            </w:r>
          </w:p>
        </w:tc>
        <w:tc>
          <w:tcPr>
            <w:tcW w:w="4380" w:type="dxa"/>
            <w:shd w:val="clear" w:color="auto" w:fill="auto"/>
            <w:tcMar>
              <w:top w:w="15" w:type="dxa"/>
              <w:left w:w="15" w:type="dxa"/>
              <w:bottom w:w="0" w:type="dxa"/>
              <w:right w:w="15" w:type="dxa"/>
            </w:tcMar>
            <w:vAlign w:val="center"/>
            <w:hideMark/>
          </w:tcPr>
          <w:p w14:paraId="60B01DCC" w14:textId="77777777" w:rsidR="003B1A1E" w:rsidRDefault="003B1A1E">
            <w:pPr>
              <w:jc w:val="center"/>
              <w:rPr>
                <w:rFonts w:ascii="Calibri" w:hAnsi="Calibri" w:cs="Calibri"/>
              </w:rPr>
            </w:pPr>
            <w:r>
              <w:rPr>
                <w:rFonts w:ascii="Calibri" w:hAnsi="Calibri" w:cs="Calibri"/>
              </w:rPr>
              <w:t> </w:t>
            </w:r>
          </w:p>
        </w:tc>
        <w:tc>
          <w:tcPr>
            <w:tcW w:w="5320" w:type="dxa"/>
            <w:shd w:val="clear" w:color="auto" w:fill="auto"/>
            <w:tcMar>
              <w:top w:w="15" w:type="dxa"/>
              <w:left w:w="15" w:type="dxa"/>
              <w:bottom w:w="0" w:type="dxa"/>
              <w:right w:w="15" w:type="dxa"/>
            </w:tcMar>
            <w:vAlign w:val="bottom"/>
            <w:hideMark/>
          </w:tcPr>
          <w:p w14:paraId="5F740B20" w14:textId="77777777" w:rsidR="003B1A1E" w:rsidRDefault="003B1A1E">
            <w:pPr>
              <w:rPr>
                <w:rFonts w:ascii="Calibri" w:hAnsi="Calibri" w:cs="Calibri"/>
              </w:rPr>
            </w:pPr>
            <w:r>
              <w:rPr>
                <w:rFonts w:ascii="Calibri" w:hAnsi="Calibri" w:cs="Calibri"/>
              </w:rPr>
              <w:t> </w:t>
            </w:r>
          </w:p>
        </w:tc>
      </w:tr>
      <w:tr w:rsidR="001B074E" w14:paraId="29D98E21" w14:textId="77777777" w:rsidTr="00E5129C">
        <w:trPr>
          <w:trHeight w:val="624"/>
        </w:trPr>
        <w:tc>
          <w:tcPr>
            <w:tcW w:w="660" w:type="dxa"/>
            <w:shd w:val="clear" w:color="auto" w:fill="auto"/>
            <w:tcMar>
              <w:top w:w="15" w:type="dxa"/>
              <w:left w:w="15" w:type="dxa"/>
              <w:bottom w:w="0" w:type="dxa"/>
              <w:right w:w="15" w:type="dxa"/>
            </w:tcMar>
            <w:vAlign w:val="center"/>
            <w:hideMark/>
          </w:tcPr>
          <w:p w14:paraId="656EB64D" w14:textId="77777777" w:rsidR="003B1A1E" w:rsidRDefault="003B1A1E">
            <w:pPr>
              <w:jc w:val="center"/>
              <w:rPr>
                <w:rFonts w:ascii="Calibri" w:hAnsi="Calibri" w:cs="Calibri"/>
              </w:rPr>
            </w:pPr>
            <w:r>
              <w:rPr>
                <w:rFonts w:ascii="Calibri" w:hAnsi="Calibri" w:cs="Calibri"/>
              </w:rPr>
              <w:t>1</w:t>
            </w:r>
          </w:p>
        </w:tc>
        <w:tc>
          <w:tcPr>
            <w:tcW w:w="8740" w:type="dxa"/>
            <w:shd w:val="clear" w:color="auto" w:fill="auto"/>
            <w:tcMar>
              <w:top w:w="15" w:type="dxa"/>
              <w:left w:w="15" w:type="dxa"/>
              <w:bottom w:w="0" w:type="dxa"/>
              <w:right w:w="15" w:type="dxa"/>
            </w:tcMar>
            <w:vAlign w:val="bottom"/>
            <w:hideMark/>
          </w:tcPr>
          <w:p w14:paraId="6354985E" w14:textId="77777777" w:rsidR="003B1A1E" w:rsidRDefault="003B1A1E">
            <w:pPr>
              <w:rPr>
                <w:rFonts w:ascii="Calibri" w:hAnsi="Calibri" w:cs="Calibri"/>
                <w:color w:val="00000A"/>
              </w:rPr>
            </w:pPr>
            <w:r>
              <w:rPr>
                <w:rFonts w:ascii="Calibri" w:hAnsi="Calibri" w:cs="Calibri"/>
                <w:color w:val="00000A"/>
              </w:rPr>
              <w:t>Wokół stołu lub lady należy zapewnić przestrzeń o wymiarach 1,5 m na 1,5 m</w:t>
            </w:r>
          </w:p>
        </w:tc>
        <w:tc>
          <w:tcPr>
            <w:tcW w:w="4380" w:type="dxa"/>
            <w:shd w:val="clear" w:color="auto" w:fill="auto"/>
            <w:tcMar>
              <w:top w:w="15" w:type="dxa"/>
              <w:left w:w="15" w:type="dxa"/>
              <w:bottom w:w="0" w:type="dxa"/>
              <w:right w:w="15" w:type="dxa"/>
            </w:tcMar>
            <w:vAlign w:val="center"/>
            <w:hideMark/>
          </w:tcPr>
          <w:p w14:paraId="3F662A50" w14:textId="43CD1685"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hideMark/>
          </w:tcPr>
          <w:p w14:paraId="4D720293" w14:textId="66CF94A9" w:rsidR="003B1A1E" w:rsidRDefault="00E5129C" w:rsidP="00E5129C">
            <w:pPr>
              <w:rPr>
                <w:rFonts w:ascii="Calibri" w:hAnsi="Calibri" w:cs="Calibri"/>
              </w:rPr>
            </w:pPr>
            <w:r>
              <w:rPr>
                <w:rFonts w:ascii="Calibri" w:hAnsi="Calibri" w:cs="Calibri"/>
              </w:rPr>
              <w:t>Przestrzeń wokół lady jest niewłaściwie zorganizowana. Z tego względu część osób jest obsługiwanych przy stolikach w głównym ciągu komunikacyjnym.</w:t>
            </w:r>
          </w:p>
        </w:tc>
      </w:tr>
      <w:tr w:rsidR="001B074E" w14:paraId="2E0E843E" w14:textId="77777777" w:rsidTr="00E5129C">
        <w:trPr>
          <w:trHeight w:val="1485"/>
        </w:trPr>
        <w:tc>
          <w:tcPr>
            <w:tcW w:w="660" w:type="dxa"/>
            <w:shd w:val="clear" w:color="auto" w:fill="auto"/>
            <w:tcMar>
              <w:top w:w="15" w:type="dxa"/>
              <w:left w:w="15" w:type="dxa"/>
              <w:bottom w:w="0" w:type="dxa"/>
              <w:right w:w="15" w:type="dxa"/>
            </w:tcMar>
            <w:vAlign w:val="center"/>
            <w:hideMark/>
          </w:tcPr>
          <w:p w14:paraId="1A2E61D4" w14:textId="77777777" w:rsidR="003B1A1E" w:rsidRDefault="003B1A1E">
            <w:pPr>
              <w:jc w:val="center"/>
              <w:rPr>
                <w:rFonts w:ascii="Calibri" w:hAnsi="Calibri" w:cs="Calibri"/>
              </w:rPr>
            </w:pPr>
            <w:r>
              <w:rPr>
                <w:rFonts w:ascii="Calibri" w:hAnsi="Calibri" w:cs="Calibri"/>
              </w:rPr>
              <w:t>2</w:t>
            </w:r>
          </w:p>
        </w:tc>
        <w:tc>
          <w:tcPr>
            <w:tcW w:w="8740" w:type="dxa"/>
            <w:shd w:val="clear" w:color="auto" w:fill="auto"/>
            <w:tcMar>
              <w:top w:w="15" w:type="dxa"/>
              <w:left w:w="15" w:type="dxa"/>
              <w:bottom w:w="0" w:type="dxa"/>
              <w:right w:w="15" w:type="dxa"/>
            </w:tcMar>
            <w:hideMark/>
          </w:tcPr>
          <w:p w14:paraId="006BD3B1" w14:textId="77777777" w:rsidR="003B1A1E" w:rsidRDefault="003B1A1E">
            <w:pPr>
              <w:rPr>
                <w:rFonts w:ascii="Calibri" w:hAnsi="Calibri" w:cs="Calibri"/>
                <w:color w:val="00000A"/>
              </w:rPr>
            </w:pPr>
            <w:r>
              <w:rPr>
                <w:rFonts w:ascii="Calibri" w:hAnsi="Calibri" w:cs="Calibri"/>
                <w:color w:val="00000A"/>
              </w:rPr>
              <w:t xml:space="preserve">Lada na odcinku min. 0,9m powinna być umieszczona na wysokości od 0,7 m do 0,9 m. </w:t>
            </w:r>
          </w:p>
        </w:tc>
        <w:tc>
          <w:tcPr>
            <w:tcW w:w="4380" w:type="dxa"/>
            <w:shd w:val="clear" w:color="auto" w:fill="auto"/>
            <w:tcMar>
              <w:top w:w="15" w:type="dxa"/>
              <w:left w:w="15" w:type="dxa"/>
              <w:bottom w:w="0" w:type="dxa"/>
              <w:right w:w="15" w:type="dxa"/>
            </w:tcMar>
            <w:vAlign w:val="center"/>
            <w:hideMark/>
          </w:tcPr>
          <w:p w14:paraId="43A4E054" w14:textId="61F2C995"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hideMark/>
          </w:tcPr>
          <w:p w14:paraId="1C854EA7" w14:textId="77777777" w:rsidR="00E5129C" w:rsidRPr="00E5129C" w:rsidRDefault="00E5129C" w:rsidP="00E5129C">
            <w:pPr>
              <w:rPr>
                <w:rFonts w:ascii="Calibri" w:hAnsi="Calibri" w:cs="Calibri"/>
              </w:rPr>
            </w:pPr>
            <w:r w:rsidRPr="00E5129C">
              <w:rPr>
                <w:rFonts w:ascii="Calibri" w:hAnsi="Calibri" w:cs="Calibri"/>
              </w:rPr>
              <w:t xml:space="preserve">Lada jest nieprzystosowana do obsługi osób z niepełnosprawnościami. Blat jest umieszczony za wysoko. </w:t>
            </w:r>
          </w:p>
          <w:p w14:paraId="43ACD71B" w14:textId="77777777" w:rsidR="003B1A1E" w:rsidRDefault="00E5129C" w:rsidP="00E5129C">
            <w:pPr>
              <w:rPr>
                <w:rFonts w:ascii="Calibri" w:hAnsi="Calibri" w:cs="Calibri"/>
              </w:rPr>
            </w:pPr>
            <w:r w:rsidRPr="00E5129C">
              <w:rPr>
                <w:rFonts w:ascii="Calibri" w:hAnsi="Calibri" w:cs="Calibri"/>
              </w:rPr>
              <w:t>Lada przysłania pracowników biura. Jest niewygodna dla osób starszych. Przyjmowana osoba musi być bez przerwy w pozycji stojącej.</w:t>
            </w:r>
          </w:p>
          <w:p w14:paraId="273EC4BE" w14:textId="227A1904" w:rsidR="00E5129C" w:rsidRDefault="00E5129C" w:rsidP="00E5129C">
            <w:pPr>
              <w:rPr>
                <w:rFonts w:ascii="Calibri" w:hAnsi="Calibri" w:cs="Calibri"/>
              </w:rPr>
            </w:pPr>
            <w:r>
              <w:rPr>
                <w:rFonts w:ascii="Calibri" w:hAnsi="Calibri" w:cs="Calibri"/>
              </w:rPr>
              <w:t>Wymiana lady.</w:t>
            </w:r>
          </w:p>
        </w:tc>
      </w:tr>
      <w:tr w:rsidR="001B074E" w14:paraId="69A0C9A8" w14:textId="77777777" w:rsidTr="00E5129C">
        <w:trPr>
          <w:trHeight w:val="4200"/>
        </w:trPr>
        <w:tc>
          <w:tcPr>
            <w:tcW w:w="660" w:type="dxa"/>
            <w:shd w:val="clear" w:color="auto" w:fill="auto"/>
            <w:tcMar>
              <w:top w:w="15" w:type="dxa"/>
              <w:left w:w="15" w:type="dxa"/>
              <w:bottom w:w="0" w:type="dxa"/>
              <w:right w:w="15" w:type="dxa"/>
            </w:tcMar>
            <w:vAlign w:val="center"/>
            <w:hideMark/>
          </w:tcPr>
          <w:p w14:paraId="7DF4027B" w14:textId="77777777" w:rsidR="003B1A1E" w:rsidRDefault="003B1A1E">
            <w:pPr>
              <w:jc w:val="center"/>
              <w:rPr>
                <w:rFonts w:ascii="Calibri" w:hAnsi="Calibri" w:cs="Calibri"/>
              </w:rPr>
            </w:pPr>
            <w:r>
              <w:rPr>
                <w:rFonts w:ascii="Calibri" w:hAnsi="Calibri" w:cs="Calibri"/>
              </w:rPr>
              <w:lastRenderedPageBreak/>
              <w:t>3</w:t>
            </w:r>
          </w:p>
        </w:tc>
        <w:tc>
          <w:tcPr>
            <w:tcW w:w="8740" w:type="dxa"/>
            <w:shd w:val="clear" w:color="auto" w:fill="auto"/>
            <w:tcMar>
              <w:top w:w="15" w:type="dxa"/>
              <w:left w:w="15" w:type="dxa"/>
              <w:bottom w:w="0" w:type="dxa"/>
              <w:right w:w="15" w:type="dxa"/>
            </w:tcMar>
            <w:hideMark/>
          </w:tcPr>
          <w:p w14:paraId="15101F39" w14:textId="01AAED07" w:rsidR="003B1A1E" w:rsidRDefault="003B1A1E">
            <w:pPr>
              <w:rPr>
                <w:rFonts w:ascii="Calibri" w:hAnsi="Calibri" w:cs="Calibri"/>
                <w:color w:val="00000A"/>
              </w:rPr>
            </w:pPr>
            <w:r>
              <w:rPr>
                <w:rFonts w:ascii="Calibri" w:hAnsi="Calibri" w:cs="Calibri"/>
                <w:color w:val="00000A"/>
              </w:rPr>
              <w:t xml:space="preserve">W </w:t>
            </w:r>
            <w:r w:rsidR="00B962A7">
              <w:rPr>
                <w:rFonts w:ascii="Calibri" w:hAnsi="Calibri" w:cs="Calibri"/>
                <w:color w:val="00000A"/>
              </w:rPr>
              <w:t>miejscu,</w:t>
            </w:r>
            <w:r>
              <w:rPr>
                <w:rFonts w:ascii="Calibri" w:hAnsi="Calibri" w:cs="Calibri"/>
                <w:color w:val="00000A"/>
              </w:rPr>
              <w:t xml:space="preserve"> gdzie wypełniane są dokumenty musi być zapewniona przestrzeń pod blatem na głębokość min. 0,6 m.</w:t>
            </w:r>
          </w:p>
        </w:tc>
        <w:tc>
          <w:tcPr>
            <w:tcW w:w="4380" w:type="dxa"/>
            <w:shd w:val="clear" w:color="auto" w:fill="auto"/>
            <w:tcMar>
              <w:top w:w="15" w:type="dxa"/>
              <w:left w:w="15" w:type="dxa"/>
              <w:bottom w:w="0" w:type="dxa"/>
              <w:right w:w="15" w:type="dxa"/>
            </w:tcMar>
            <w:vAlign w:val="center"/>
            <w:hideMark/>
          </w:tcPr>
          <w:p w14:paraId="268A8EF9" w14:textId="4F35C88A"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hideMark/>
          </w:tcPr>
          <w:p w14:paraId="2C9BA1F4" w14:textId="5E72F7CD" w:rsidR="003B1A1E" w:rsidRDefault="00E5129C" w:rsidP="00E5129C">
            <w:pPr>
              <w:rPr>
                <w:rFonts w:ascii="Calibri" w:hAnsi="Calibri" w:cs="Calibri"/>
              </w:rPr>
            </w:pPr>
            <w:r>
              <w:rPr>
                <w:rFonts w:ascii="Calibri" w:hAnsi="Calibri" w:cs="Calibri"/>
              </w:rPr>
              <w:t>Lada</w:t>
            </w:r>
            <w:r w:rsidR="003B1A1E">
              <w:rPr>
                <w:rFonts w:ascii="Calibri" w:hAnsi="Calibri" w:cs="Calibri"/>
              </w:rPr>
              <w:t xml:space="preserve"> nie posiada wysuniętego blatu lub zagłębienia na wózek</w:t>
            </w:r>
            <w:r>
              <w:rPr>
                <w:rFonts w:ascii="Calibri" w:hAnsi="Calibri" w:cs="Calibri"/>
              </w:rPr>
              <w:t xml:space="preserve"> o odpowiedniej głębokości</w:t>
            </w:r>
            <w:r w:rsidR="003B1A1E">
              <w:rPr>
                <w:rFonts w:ascii="Calibri" w:hAnsi="Calibri" w:cs="Calibri"/>
              </w:rPr>
              <w:t xml:space="preserve">. </w:t>
            </w:r>
            <w:r w:rsidR="003B1A1E">
              <w:rPr>
                <w:rFonts w:ascii="Calibri" w:hAnsi="Calibri" w:cs="Calibri"/>
              </w:rPr>
              <w:br/>
            </w:r>
            <w:r w:rsidR="003B1A1E">
              <w:rPr>
                <w:rFonts w:ascii="Calibri" w:hAnsi="Calibri" w:cs="Calibri"/>
              </w:rPr>
              <w:br/>
              <w:t>Zakupić lub dokonać modernizacji mebli biurowych</w:t>
            </w:r>
            <w:r>
              <w:rPr>
                <w:rFonts w:ascii="Calibri" w:hAnsi="Calibri" w:cs="Calibri"/>
              </w:rPr>
              <w:t>,</w:t>
            </w:r>
            <w:r w:rsidR="003B1A1E">
              <w:rPr>
                <w:rFonts w:ascii="Calibri" w:hAnsi="Calibri" w:cs="Calibri"/>
              </w:rPr>
              <w:t xml:space="preserve"> zachowując w miarę możliwości zbliżony wygląd i kolorystykę. </w:t>
            </w:r>
            <w:r w:rsidR="003B1A1E">
              <w:rPr>
                <w:rFonts w:ascii="Calibri" w:hAnsi="Calibri" w:cs="Calibri"/>
              </w:rPr>
              <w:br/>
              <w:t>Kolor lad powinien być odpowiednio skontrastowany z posadzką i kolorem ścian.</w:t>
            </w:r>
          </w:p>
        </w:tc>
      </w:tr>
      <w:tr w:rsidR="001B074E" w14:paraId="52EE911D" w14:textId="77777777" w:rsidTr="00E5129C">
        <w:trPr>
          <w:trHeight w:val="312"/>
        </w:trPr>
        <w:tc>
          <w:tcPr>
            <w:tcW w:w="660" w:type="dxa"/>
            <w:shd w:val="clear" w:color="auto" w:fill="auto"/>
            <w:tcMar>
              <w:top w:w="15" w:type="dxa"/>
              <w:left w:w="15" w:type="dxa"/>
              <w:bottom w:w="0" w:type="dxa"/>
              <w:right w:w="15" w:type="dxa"/>
            </w:tcMar>
            <w:vAlign w:val="bottom"/>
            <w:hideMark/>
          </w:tcPr>
          <w:p w14:paraId="58651ED3" w14:textId="77777777" w:rsidR="003B1A1E" w:rsidRDefault="003B1A1E">
            <w:pPr>
              <w:rPr>
                <w:rFonts w:ascii="Calibri" w:hAnsi="Calibri" w:cs="Calibri"/>
              </w:rPr>
            </w:pPr>
            <w:r>
              <w:rPr>
                <w:rFonts w:ascii="Calibri" w:hAnsi="Calibri" w:cs="Calibri"/>
              </w:rPr>
              <w:t> </w:t>
            </w:r>
          </w:p>
        </w:tc>
        <w:tc>
          <w:tcPr>
            <w:tcW w:w="8740" w:type="dxa"/>
            <w:shd w:val="clear" w:color="auto" w:fill="auto"/>
            <w:tcMar>
              <w:top w:w="15" w:type="dxa"/>
              <w:left w:w="15" w:type="dxa"/>
              <w:bottom w:w="0" w:type="dxa"/>
              <w:right w:w="15" w:type="dxa"/>
            </w:tcMar>
            <w:vAlign w:val="bottom"/>
            <w:hideMark/>
          </w:tcPr>
          <w:p w14:paraId="3A5C7AF7" w14:textId="77777777" w:rsidR="003B1A1E" w:rsidRDefault="003B1A1E">
            <w:pPr>
              <w:rPr>
                <w:rFonts w:ascii="Calibri" w:hAnsi="Calibri" w:cs="Calibri"/>
              </w:rPr>
            </w:pPr>
            <w:r>
              <w:rPr>
                <w:rFonts w:ascii="Calibri" w:hAnsi="Calibri" w:cs="Calibri"/>
              </w:rPr>
              <w:t> </w:t>
            </w:r>
          </w:p>
        </w:tc>
        <w:tc>
          <w:tcPr>
            <w:tcW w:w="4380" w:type="dxa"/>
            <w:shd w:val="clear" w:color="auto" w:fill="auto"/>
            <w:tcMar>
              <w:top w:w="15" w:type="dxa"/>
              <w:left w:w="15" w:type="dxa"/>
              <w:bottom w:w="0" w:type="dxa"/>
              <w:right w:w="15" w:type="dxa"/>
            </w:tcMar>
            <w:vAlign w:val="center"/>
            <w:hideMark/>
          </w:tcPr>
          <w:p w14:paraId="08E6284E" w14:textId="77777777" w:rsidR="003B1A1E" w:rsidRDefault="003B1A1E">
            <w:pPr>
              <w:jc w:val="center"/>
              <w:rPr>
                <w:rFonts w:ascii="Calibri" w:hAnsi="Calibri" w:cs="Calibri"/>
              </w:rPr>
            </w:pPr>
            <w:r>
              <w:rPr>
                <w:rFonts w:ascii="Calibri" w:hAnsi="Calibri" w:cs="Calibri"/>
              </w:rPr>
              <w:t> </w:t>
            </w:r>
          </w:p>
        </w:tc>
        <w:tc>
          <w:tcPr>
            <w:tcW w:w="5320" w:type="dxa"/>
            <w:shd w:val="clear" w:color="auto" w:fill="auto"/>
            <w:tcMar>
              <w:top w:w="15" w:type="dxa"/>
              <w:left w:w="15" w:type="dxa"/>
              <w:bottom w:w="0" w:type="dxa"/>
              <w:right w:w="15" w:type="dxa"/>
            </w:tcMar>
            <w:vAlign w:val="bottom"/>
            <w:hideMark/>
          </w:tcPr>
          <w:p w14:paraId="00A4F242" w14:textId="77777777" w:rsidR="003B1A1E" w:rsidRDefault="003B1A1E">
            <w:pPr>
              <w:rPr>
                <w:rFonts w:ascii="Calibri" w:hAnsi="Calibri" w:cs="Calibri"/>
              </w:rPr>
            </w:pPr>
            <w:r>
              <w:rPr>
                <w:rFonts w:ascii="Calibri" w:hAnsi="Calibri" w:cs="Calibri"/>
              </w:rPr>
              <w:t> </w:t>
            </w:r>
          </w:p>
        </w:tc>
      </w:tr>
    </w:tbl>
    <w:p w14:paraId="0093E6B7" w14:textId="605F93F6" w:rsidR="007221BD" w:rsidRPr="00E5129C" w:rsidRDefault="003B1A1E" w:rsidP="007221BD">
      <w:pPr>
        <w:keepNext/>
        <w:keepLines/>
        <w:spacing w:before="40" w:after="0"/>
        <w:outlineLvl w:val="1"/>
        <w:rPr>
          <w:rFonts w:asciiTheme="majorHAnsi" w:eastAsiaTheme="majorEastAsia" w:hAnsiTheme="majorHAnsi" w:cstheme="majorBidi"/>
          <w:color w:val="2F5496" w:themeColor="accent1" w:themeShade="BF"/>
          <w:sz w:val="26"/>
          <w:szCs w:val="26"/>
        </w:rPr>
      </w:pPr>
      <w:r>
        <w:t xml:space="preserve"> </w:t>
      </w:r>
      <w:r w:rsidR="00553EE0">
        <w:br w:type="page"/>
      </w:r>
      <w:r w:rsidR="007221BD" w:rsidRPr="00E5129C">
        <w:rPr>
          <w:rFonts w:asciiTheme="majorHAnsi" w:eastAsiaTheme="majorEastAsia" w:hAnsiTheme="majorHAnsi" w:cstheme="majorBidi"/>
          <w:color w:val="2F5496" w:themeColor="accent1" w:themeShade="BF"/>
          <w:sz w:val="26"/>
          <w:szCs w:val="26"/>
        </w:rPr>
        <w:lastRenderedPageBreak/>
        <w:t xml:space="preserve">Audytowany obszar – </w:t>
      </w:r>
      <w:r w:rsidR="007221BD">
        <w:rPr>
          <w:rFonts w:asciiTheme="majorHAnsi" w:eastAsiaTheme="majorEastAsia" w:hAnsiTheme="majorHAnsi" w:cstheme="majorBidi"/>
          <w:color w:val="2F5496" w:themeColor="accent1" w:themeShade="BF"/>
          <w:sz w:val="26"/>
          <w:szCs w:val="26"/>
        </w:rPr>
        <w:t>komunikacja pozioma wew. budynku</w:t>
      </w:r>
    </w:p>
    <w:p w14:paraId="12C579E7" w14:textId="45069F92" w:rsidR="00553EE0" w:rsidRDefault="00553E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
        <w:gridCol w:w="6312"/>
        <w:gridCol w:w="2149"/>
        <w:gridCol w:w="4939"/>
      </w:tblGrid>
      <w:tr w:rsidR="007221BD" w:rsidRPr="007221BD" w14:paraId="4EE379BA" w14:textId="77777777" w:rsidTr="00AE4F01">
        <w:trPr>
          <w:trHeight w:val="315"/>
        </w:trPr>
        <w:tc>
          <w:tcPr>
            <w:tcW w:w="880" w:type="dxa"/>
            <w:shd w:val="clear" w:color="auto" w:fill="auto"/>
            <w:vAlign w:val="bottom"/>
            <w:hideMark/>
          </w:tcPr>
          <w:p w14:paraId="19067B8E"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FFCC00" w:fill="FAA61A"/>
            <w:hideMark/>
          </w:tcPr>
          <w:p w14:paraId="28BEC02B"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Komunikacja pozioma wewnątrz budynku</w:t>
            </w:r>
          </w:p>
        </w:tc>
        <w:tc>
          <w:tcPr>
            <w:tcW w:w="3600" w:type="dxa"/>
            <w:shd w:val="clear" w:color="FFCC00" w:fill="FAA61A"/>
            <w:vAlign w:val="center"/>
            <w:hideMark/>
          </w:tcPr>
          <w:p w14:paraId="38DEF355"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8960" w:type="dxa"/>
            <w:shd w:val="clear" w:color="FFCC00" w:fill="FAA61A"/>
            <w:vAlign w:val="center"/>
            <w:hideMark/>
          </w:tcPr>
          <w:p w14:paraId="5C29E92E"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100E06ED" w14:textId="77777777" w:rsidTr="00AE4F01">
        <w:trPr>
          <w:trHeight w:val="315"/>
        </w:trPr>
        <w:tc>
          <w:tcPr>
            <w:tcW w:w="880" w:type="dxa"/>
            <w:shd w:val="clear" w:color="auto" w:fill="auto"/>
            <w:vAlign w:val="bottom"/>
            <w:hideMark/>
          </w:tcPr>
          <w:p w14:paraId="07C1C39E"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hideMark/>
          </w:tcPr>
          <w:p w14:paraId="2F7A3F38"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 </w:t>
            </w:r>
          </w:p>
        </w:tc>
        <w:tc>
          <w:tcPr>
            <w:tcW w:w="3600" w:type="dxa"/>
            <w:shd w:val="clear" w:color="auto" w:fill="auto"/>
            <w:vAlign w:val="center"/>
            <w:hideMark/>
          </w:tcPr>
          <w:p w14:paraId="7FD8115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1F1F550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11E32365" w14:textId="77777777" w:rsidTr="00AE4F01">
        <w:trPr>
          <w:trHeight w:val="1260"/>
        </w:trPr>
        <w:tc>
          <w:tcPr>
            <w:tcW w:w="880" w:type="dxa"/>
            <w:shd w:val="clear" w:color="auto" w:fill="auto"/>
            <w:vAlign w:val="center"/>
            <w:hideMark/>
          </w:tcPr>
          <w:p w14:paraId="052C5E9C"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w:t>
            </w:r>
          </w:p>
        </w:tc>
        <w:tc>
          <w:tcPr>
            <w:tcW w:w="11900" w:type="dxa"/>
            <w:shd w:val="clear" w:color="auto" w:fill="auto"/>
            <w:hideMark/>
          </w:tcPr>
          <w:p w14:paraId="1236361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wszystkie pomieszczenia na danej kondygnacji są dostępne z pominięciem pomieszczeń technicznych?</w:t>
            </w:r>
          </w:p>
        </w:tc>
        <w:tc>
          <w:tcPr>
            <w:tcW w:w="3600" w:type="dxa"/>
            <w:shd w:val="clear" w:color="auto" w:fill="auto"/>
            <w:vAlign w:val="center"/>
            <w:hideMark/>
          </w:tcPr>
          <w:p w14:paraId="44C65C76" w14:textId="0CA2C84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08D5EC9E" w14:textId="32E29F3D"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Pomieszczenia na półpiętrach Urzędu Miasta pozosta</w:t>
            </w:r>
            <w:r w:rsidR="005E79A1" w:rsidRPr="00B74D48">
              <w:rPr>
                <w:rFonts w:eastAsia="Times New Roman" w:cstheme="minorHAnsi"/>
                <w:lang w:eastAsia="pl-PL"/>
              </w:rPr>
              <w:t>ją</w:t>
            </w:r>
            <w:r w:rsidRPr="00B74D48">
              <w:rPr>
                <w:rFonts w:eastAsia="Times New Roman" w:cstheme="minorHAnsi"/>
                <w:lang w:eastAsia="pl-PL"/>
              </w:rPr>
              <w:t xml:space="preserve"> niedostępne dla osób poruszających się na wózku.</w:t>
            </w:r>
            <w:r w:rsidRPr="00B74D48">
              <w:rPr>
                <w:rFonts w:eastAsia="Times New Roman" w:cstheme="minorHAnsi"/>
                <w:lang w:eastAsia="pl-PL"/>
              </w:rPr>
              <w:br/>
              <w:t>Należy wprowadzić odpowiednie procedury, aby możliwe było załatwienie sprawy w</w:t>
            </w:r>
            <w:r w:rsidR="00090AB1" w:rsidRPr="00B74D48">
              <w:rPr>
                <w:rFonts w:eastAsia="Times New Roman" w:cstheme="minorHAnsi"/>
                <w:lang w:eastAsia="pl-PL"/>
              </w:rPr>
              <w:t> </w:t>
            </w:r>
            <w:r w:rsidRPr="00B74D48">
              <w:rPr>
                <w:rFonts w:eastAsia="Times New Roman" w:cstheme="minorHAnsi"/>
                <w:lang w:eastAsia="pl-PL"/>
              </w:rPr>
              <w:t>niedostępnych pomieszczeniach.</w:t>
            </w:r>
          </w:p>
        </w:tc>
      </w:tr>
      <w:tr w:rsidR="007221BD" w:rsidRPr="007221BD" w14:paraId="50D5CD1C" w14:textId="77777777" w:rsidTr="00AE4F01">
        <w:trPr>
          <w:trHeight w:val="1050"/>
        </w:trPr>
        <w:tc>
          <w:tcPr>
            <w:tcW w:w="880" w:type="dxa"/>
            <w:shd w:val="clear" w:color="auto" w:fill="auto"/>
            <w:vAlign w:val="center"/>
            <w:hideMark/>
          </w:tcPr>
          <w:p w14:paraId="51D1A3CB"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11900" w:type="dxa"/>
            <w:shd w:val="clear" w:color="auto" w:fill="auto"/>
            <w:hideMark/>
          </w:tcPr>
          <w:p w14:paraId="7285953C" w14:textId="22A36F46"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Szerokość głównych ciągów </w:t>
            </w:r>
            <w:r w:rsidR="004D25BB" w:rsidRPr="00B74D48">
              <w:rPr>
                <w:rFonts w:eastAsia="Times New Roman" w:cstheme="minorHAnsi"/>
                <w:color w:val="00000A"/>
                <w:lang w:eastAsia="pl-PL"/>
              </w:rPr>
              <w:t>komunikacyjnych,</w:t>
            </w:r>
            <w:r w:rsidRPr="00B74D48">
              <w:rPr>
                <w:rFonts w:eastAsia="Times New Roman" w:cstheme="minorHAnsi"/>
                <w:color w:val="00000A"/>
                <w:lang w:eastAsia="pl-PL"/>
              </w:rPr>
              <w:t xml:space="preserve"> gdzie ruch występuje w obu kierunkach, nie powinna być mniejsza niż 1,8 m. </w:t>
            </w:r>
          </w:p>
        </w:tc>
        <w:tc>
          <w:tcPr>
            <w:tcW w:w="3600" w:type="dxa"/>
            <w:shd w:val="clear" w:color="auto" w:fill="auto"/>
            <w:vAlign w:val="center"/>
            <w:hideMark/>
          </w:tcPr>
          <w:p w14:paraId="09BB0D9F" w14:textId="5EA5FF57"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680632C0" w14:textId="741B7A9A"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Na trzecim piętrze występuje lokalne przewężenie ciągu komunikacyjnego do szerokości 1,5 m.</w:t>
            </w:r>
            <w:r w:rsidR="00090AB1" w:rsidRPr="00B74D48">
              <w:rPr>
                <w:rFonts w:eastAsia="Times New Roman" w:cstheme="minorHAnsi"/>
                <w:lang w:eastAsia="pl-PL"/>
              </w:rPr>
              <w:t xml:space="preserve"> Nie ma ono znaczącego wpływu na ruch osób poruszających się na wózkach.</w:t>
            </w:r>
          </w:p>
        </w:tc>
      </w:tr>
      <w:tr w:rsidR="007221BD" w:rsidRPr="007221BD" w14:paraId="59BAC266" w14:textId="77777777" w:rsidTr="00AE4F01">
        <w:trPr>
          <w:trHeight w:val="1005"/>
        </w:trPr>
        <w:tc>
          <w:tcPr>
            <w:tcW w:w="880" w:type="dxa"/>
            <w:shd w:val="clear" w:color="auto" w:fill="auto"/>
            <w:vAlign w:val="center"/>
            <w:hideMark/>
          </w:tcPr>
          <w:p w14:paraId="352A917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3</w:t>
            </w:r>
          </w:p>
        </w:tc>
        <w:tc>
          <w:tcPr>
            <w:tcW w:w="11900" w:type="dxa"/>
            <w:shd w:val="clear" w:color="auto" w:fill="auto"/>
            <w:hideMark/>
          </w:tcPr>
          <w:p w14:paraId="3D1AC04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Ciągi komunikacyjne o drugorzędnym znaczeniu nie powinny być węższe od 1,2 m z zastrzeżeniem, że mogą występować lokalne przewężenia na odcinku 1,5 m o szerokości nie mniejszej niż 0,9 m.</w:t>
            </w:r>
          </w:p>
        </w:tc>
        <w:tc>
          <w:tcPr>
            <w:tcW w:w="3600" w:type="dxa"/>
            <w:shd w:val="clear" w:color="auto" w:fill="auto"/>
            <w:vAlign w:val="center"/>
            <w:hideMark/>
          </w:tcPr>
          <w:p w14:paraId="464FDD14" w14:textId="5C182555"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00E12E52"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405E953B" w14:textId="77777777" w:rsidTr="00AE4F01">
        <w:trPr>
          <w:trHeight w:val="900"/>
        </w:trPr>
        <w:tc>
          <w:tcPr>
            <w:tcW w:w="880" w:type="dxa"/>
            <w:shd w:val="clear" w:color="auto" w:fill="auto"/>
            <w:vAlign w:val="center"/>
            <w:hideMark/>
          </w:tcPr>
          <w:p w14:paraId="6CC0AF40"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4</w:t>
            </w:r>
          </w:p>
        </w:tc>
        <w:tc>
          <w:tcPr>
            <w:tcW w:w="11900" w:type="dxa"/>
            <w:shd w:val="clear" w:color="auto" w:fill="auto"/>
            <w:hideMark/>
          </w:tcPr>
          <w:p w14:paraId="37101AA5" w14:textId="11939ADA"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W przypadku ciągów komunikacyjnych o </w:t>
            </w:r>
            <w:r w:rsidR="004D25BB" w:rsidRPr="00B74D48">
              <w:rPr>
                <w:rFonts w:eastAsia="Times New Roman" w:cstheme="minorHAnsi"/>
                <w:color w:val="00000A"/>
                <w:lang w:eastAsia="pl-PL"/>
              </w:rPr>
              <w:t>szerokości mniejszej</w:t>
            </w:r>
            <w:r w:rsidRPr="00B74D48">
              <w:rPr>
                <w:rFonts w:eastAsia="Times New Roman" w:cstheme="minorHAnsi"/>
                <w:color w:val="00000A"/>
                <w:lang w:eastAsia="pl-PL"/>
              </w:rPr>
              <w:t xml:space="preserve"> niż 1,8 m należy przewidzieć miejsca do minięcia się dwóch wózków o długości 2 m i szerokości 1,8 m</w:t>
            </w:r>
          </w:p>
        </w:tc>
        <w:tc>
          <w:tcPr>
            <w:tcW w:w="3600" w:type="dxa"/>
            <w:shd w:val="clear" w:color="auto" w:fill="auto"/>
            <w:vAlign w:val="center"/>
            <w:hideMark/>
          </w:tcPr>
          <w:p w14:paraId="7FDAF119" w14:textId="53BDD0EB"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0D603F0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7D9675D8" w14:textId="77777777" w:rsidTr="00AE4F01">
        <w:trPr>
          <w:trHeight w:val="315"/>
        </w:trPr>
        <w:tc>
          <w:tcPr>
            <w:tcW w:w="880" w:type="dxa"/>
            <w:shd w:val="clear" w:color="auto" w:fill="auto"/>
            <w:vAlign w:val="center"/>
            <w:hideMark/>
          </w:tcPr>
          <w:p w14:paraId="078FE04A"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5</w:t>
            </w:r>
          </w:p>
        </w:tc>
        <w:tc>
          <w:tcPr>
            <w:tcW w:w="11900" w:type="dxa"/>
            <w:shd w:val="clear" w:color="auto" w:fill="auto"/>
            <w:hideMark/>
          </w:tcPr>
          <w:p w14:paraId="359C20E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ciągi komunikacyjne są proste i przecinają się z innymi pod kątem prostym?</w:t>
            </w:r>
          </w:p>
        </w:tc>
        <w:tc>
          <w:tcPr>
            <w:tcW w:w="3600" w:type="dxa"/>
            <w:shd w:val="clear" w:color="auto" w:fill="auto"/>
            <w:vAlign w:val="center"/>
            <w:hideMark/>
          </w:tcPr>
          <w:p w14:paraId="41A7AD64" w14:textId="2EA06FD2"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58B39CE2"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4C8E3DF6" w14:textId="77777777" w:rsidTr="00AE4F01">
        <w:trPr>
          <w:trHeight w:val="699"/>
        </w:trPr>
        <w:tc>
          <w:tcPr>
            <w:tcW w:w="880" w:type="dxa"/>
            <w:shd w:val="clear" w:color="auto" w:fill="auto"/>
            <w:vAlign w:val="center"/>
            <w:hideMark/>
          </w:tcPr>
          <w:p w14:paraId="1033E75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6</w:t>
            </w:r>
          </w:p>
        </w:tc>
        <w:tc>
          <w:tcPr>
            <w:tcW w:w="11900" w:type="dxa"/>
            <w:shd w:val="clear" w:color="auto" w:fill="auto"/>
            <w:hideMark/>
          </w:tcPr>
          <w:p w14:paraId="323DCE0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elementy, przeszkody pojawiające się w strefie ruchu zostały zabezpieczone? Elementy wyposażenia nie mogą ograniczać minimalnej przestrzeni komunikacyjnej.</w:t>
            </w:r>
          </w:p>
        </w:tc>
        <w:tc>
          <w:tcPr>
            <w:tcW w:w="3600" w:type="dxa"/>
            <w:shd w:val="clear" w:color="auto" w:fill="auto"/>
            <w:vAlign w:val="center"/>
            <w:hideMark/>
          </w:tcPr>
          <w:p w14:paraId="081637A5" w14:textId="348C5574"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57615888" w14:textId="1E3D2985" w:rsidR="007221BD" w:rsidRPr="00B74D48" w:rsidRDefault="00090AB1" w:rsidP="007221BD">
            <w:pPr>
              <w:spacing w:after="0" w:line="240" w:lineRule="auto"/>
              <w:rPr>
                <w:rFonts w:eastAsia="Times New Roman" w:cstheme="minorHAnsi"/>
                <w:lang w:eastAsia="pl-PL"/>
              </w:rPr>
            </w:pPr>
            <w:r w:rsidRPr="00B74D48">
              <w:rPr>
                <w:rFonts w:eastAsia="Times New Roman" w:cstheme="minorHAnsi"/>
                <w:lang w:eastAsia="pl-PL"/>
              </w:rPr>
              <w:t>Ławki powinny znajdować tylko na jednej stronie korytarza</w:t>
            </w:r>
            <w:r w:rsidR="007221BD" w:rsidRPr="00B74D48">
              <w:rPr>
                <w:rFonts w:eastAsia="Times New Roman" w:cstheme="minorHAnsi"/>
                <w:lang w:eastAsia="pl-PL"/>
              </w:rPr>
              <w:t>.</w:t>
            </w:r>
            <w:r w:rsidRPr="00B74D48">
              <w:rPr>
                <w:rFonts w:eastAsia="Times New Roman" w:cstheme="minorHAnsi"/>
                <w:lang w:eastAsia="pl-PL"/>
              </w:rPr>
              <w:t xml:space="preserve"> </w:t>
            </w:r>
            <w:r w:rsidR="007221BD" w:rsidRPr="00B74D48">
              <w:rPr>
                <w:rFonts w:eastAsia="Times New Roman" w:cstheme="minorHAnsi"/>
                <w:lang w:eastAsia="pl-PL"/>
              </w:rPr>
              <w:t>Kserokopiarka powinna być przestawiona w inne miejsce. Jest ustawiona w głównym ciągu komunikacyjnym.</w:t>
            </w:r>
            <w:r w:rsidR="007221BD" w:rsidRPr="00B74D48">
              <w:rPr>
                <w:rFonts w:eastAsia="Times New Roman" w:cstheme="minorHAnsi"/>
                <w:lang w:eastAsia="pl-PL"/>
              </w:rPr>
              <w:br/>
              <w:t>Podwieszane blaty do pisania należy usunąć z korytarzy. Nie spełniają one podstawowych parametrów dostępności.</w:t>
            </w:r>
          </w:p>
        </w:tc>
      </w:tr>
      <w:tr w:rsidR="007221BD" w:rsidRPr="007221BD" w14:paraId="6F97E9E5" w14:textId="77777777" w:rsidTr="00AE4F01">
        <w:trPr>
          <w:trHeight w:val="1260"/>
        </w:trPr>
        <w:tc>
          <w:tcPr>
            <w:tcW w:w="880" w:type="dxa"/>
            <w:shd w:val="clear" w:color="auto" w:fill="auto"/>
            <w:vAlign w:val="center"/>
            <w:hideMark/>
          </w:tcPr>
          <w:p w14:paraId="07EBD712"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lastRenderedPageBreak/>
              <w:t>7</w:t>
            </w:r>
          </w:p>
        </w:tc>
        <w:tc>
          <w:tcPr>
            <w:tcW w:w="11900" w:type="dxa"/>
            <w:shd w:val="clear" w:color="auto" w:fill="auto"/>
            <w:hideMark/>
          </w:tcPr>
          <w:p w14:paraId="7DA672B3"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Meble w tym: ławki, krzesła, stoły</w:t>
            </w:r>
          </w:p>
        </w:tc>
        <w:tc>
          <w:tcPr>
            <w:tcW w:w="3600" w:type="dxa"/>
            <w:shd w:val="clear" w:color="auto" w:fill="auto"/>
            <w:vAlign w:val="center"/>
            <w:hideMark/>
          </w:tcPr>
          <w:p w14:paraId="758B40D3" w14:textId="3B218C5F"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44B86301" w14:textId="1F0011F0" w:rsidR="00BB5436" w:rsidRPr="00B74D48" w:rsidRDefault="00BB5436" w:rsidP="007221BD">
            <w:pPr>
              <w:spacing w:after="0" w:line="240" w:lineRule="auto"/>
              <w:rPr>
                <w:rFonts w:eastAsia="Times New Roman" w:cstheme="minorHAnsi"/>
                <w:lang w:eastAsia="pl-PL"/>
              </w:rPr>
            </w:pPr>
            <w:r w:rsidRPr="00B74D48">
              <w:rPr>
                <w:rFonts w:eastAsia="Times New Roman" w:cstheme="minorHAnsi"/>
                <w:lang w:eastAsia="pl-PL"/>
              </w:rPr>
              <w:t>Ławki muszą być wyposażone w podłokietniki. Kąt pomiędzy siedziskiem, a podparciem nie powinien wynosić 90 stopni.</w:t>
            </w:r>
          </w:p>
          <w:p w14:paraId="4E4027DB" w14:textId="2B413612" w:rsidR="00BB5436" w:rsidRPr="00B74D48" w:rsidRDefault="00BB5436" w:rsidP="007221BD">
            <w:pPr>
              <w:spacing w:after="0" w:line="240" w:lineRule="auto"/>
              <w:rPr>
                <w:rFonts w:eastAsia="Times New Roman" w:cstheme="minorHAnsi"/>
                <w:lang w:eastAsia="pl-PL"/>
              </w:rPr>
            </w:pPr>
            <w:r w:rsidRPr="00B74D48">
              <w:rPr>
                <w:rFonts w:eastAsia="Times New Roman" w:cstheme="minorHAnsi"/>
                <w:lang w:eastAsia="pl-PL"/>
              </w:rPr>
              <w:t>Ławki muszą mieć odpowiedni kolor siedzisk i nóg (kontrast w stosunku do posadzki i ścian).</w:t>
            </w:r>
          </w:p>
          <w:p w14:paraId="099F5B7C" w14:textId="60BCD8DC"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Należy przeanalizować zakup nowych ławek ustawianych w korytarzach.</w:t>
            </w:r>
          </w:p>
          <w:p w14:paraId="7A42CBF8" w14:textId="66D8A661" w:rsidR="00090AB1" w:rsidRPr="00B74D48" w:rsidRDefault="00090AB1" w:rsidP="007221BD">
            <w:pPr>
              <w:spacing w:after="0" w:line="240" w:lineRule="auto"/>
              <w:rPr>
                <w:rFonts w:eastAsia="Times New Roman" w:cstheme="minorHAnsi"/>
                <w:lang w:eastAsia="pl-PL"/>
              </w:rPr>
            </w:pPr>
          </w:p>
        </w:tc>
      </w:tr>
      <w:tr w:rsidR="007221BD" w:rsidRPr="007221BD" w14:paraId="6719FF2F" w14:textId="77777777" w:rsidTr="00AE4F01">
        <w:trPr>
          <w:trHeight w:val="1575"/>
        </w:trPr>
        <w:tc>
          <w:tcPr>
            <w:tcW w:w="880" w:type="dxa"/>
            <w:shd w:val="clear" w:color="auto" w:fill="auto"/>
            <w:vAlign w:val="center"/>
            <w:hideMark/>
          </w:tcPr>
          <w:p w14:paraId="31F4D95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8</w:t>
            </w:r>
          </w:p>
        </w:tc>
        <w:tc>
          <w:tcPr>
            <w:tcW w:w="11900" w:type="dxa"/>
            <w:shd w:val="clear" w:color="auto" w:fill="auto"/>
            <w:hideMark/>
          </w:tcPr>
          <w:p w14:paraId="1942049F"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Elementy wiszące których dolna krawędź znajduje się poniżej 2,2 m nie mogą wystawać ponad 0,1 m od ściany, za wyjątkiem </w:t>
            </w:r>
            <w:proofErr w:type="gramStart"/>
            <w:r w:rsidRPr="00B74D48">
              <w:rPr>
                <w:rFonts w:eastAsia="Times New Roman" w:cstheme="minorHAnsi"/>
                <w:color w:val="00000A"/>
                <w:lang w:eastAsia="pl-PL"/>
              </w:rPr>
              <w:t>sytuacji</w:t>
            </w:r>
            <w:proofErr w:type="gramEnd"/>
            <w:r w:rsidRPr="00B74D48">
              <w:rPr>
                <w:rFonts w:eastAsia="Times New Roman" w:cstheme="minorHAnsi"/>
                <w:color w:val="00000A"/>
                <w:lang w:eastAsia="pl-PL"/>
              </w:rPr>
              <w:t xml:space="preserve"> gdy: </w:t>
            </w:r>
            <w:r w:rsidRPr="00B74D48">
              <w:rPr>
                <w:rFonts w:eastAsia="Times New Roman" w:cstheme="minorHAnsi"/>
                <w:color w:val="00000A"/>
                <w:lang w:eastAsia="pl-PL"/>
              </w:rPr>
              <w:br/>
              <w:t xml:space="preserve">- zasygnalizujemy przeszkodę odpowiednim progiem o wysokości min. 10 cm, </w:t>
            </w:r>
            <w:r w:rsidRPr="00B74D48">
              <w:rPr>
                <w:rFonts w:eastAsia="Times New Roman" w:cstheme="minorHAnsi"/>
                <w:color w:val="00000A"/>
                <w:lang w:eastAsia="pl-PL"/>
              </w:rPr>
              <w:br/>
              <w:t xml:space="preserve">- element zostanie umieszczony we wnęce, </w:t>
            </w:r>
            <w:r w:rsidRPr="00B74D48">
              <w:rPr>
                <w:rFonts w:eastAsia="Times New Roman" w:cstheme="minorHAnsi"/>
                <w:color w:val="00000A"/>
                <w:lang w:eastAsia="pl-PL"/>
              </w:rPr>
              <w:br/>
              <w:t>- dolna krawędź elementu znajduje się nie wyżej niż 30 cm od posadzki.</w:t>
            </w:r>
          </w:p>
        </w:tc>
        <w:tc>
          <w:tcPr>
            <w:tcW w:w="3600" w:type="dxa"/>
            <w:shd w:val="clear" w:color="auto" w:fill="auto"/>
            <w:vAlign w:val="center"/>
            <w:hideMark/>
          </w:tcPr>
          <w:p w14:paraId="14B7F579" w14:textId="1EA8FB37"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hideMark/>
          </w:tcPr>
          <w:p w14:paraId="7050CECA" w14:textId="36D10003" w:rsidR="007221BD" w:rsidRPr="00B74D48" w:rsidRDefault="007221BD" w:rsidP="003C3992">
            <w:pPr>
              <w:spacing w:after="0" w:line="240" w:lineRule="auto"/>
              <w:rPr>
                <w:rFonts w:eastAsia="Times New Roman" w:cstheme="minorHAnsi"/>
                <w:lang w:eastAsia="pl-PL"/>
              </w:rPr>
            </w:pPr>
            <w:r w:rsidRPr="00B74D48">
              <w:rPr>
                <w:rFonts w:eastAsia="Times New Roman" w:cstheme="minorHAnsi"/>
                <w:lang w:eastAsia="pl-PL"/>
              </w:rPr>
              <w:t>Część z gablot wystaje ponad 0,1 m od ściany. Gabloty</w:t>
            </w:r>
            <w:r w:rsidR="003C3992" w:rsidRPr="00B74D48">
              <w:rPr>
                <w:rFonts w:eastAsia="Times New Roman" w:cstheme="minorHAnsi"/>
                <w:lang w:eastAsia="pl-PL"/>
              </w:rPr>
              <w:t xml:space="preserve"> należy wymienić również ze względu na materiał z jakiego zostały wykonane witryny.</w:t>
            </w:r>
            <w:r w:rsidRPr="00B74D48">
              <w:rPr>
                <w:rFonts w:eastAsia="Times New Roman" w:cstheme="minorHAnsi"/>
                <w:lang w:eastAsia="pl-PL"/>
              </w:rPr>
              <w:br/>
              <w:t xml:space="preserve">W Biurze Obsługi Interesanta jest za wysoko zawieszony </w:t>
            </w:r>
            <w:proofErr w:type="spellStart"/>
            <w:r w:rsidRPr="00B74D48">
              <w:rPr>
                <w:rFonts w:eastAsia="Times New Roman" w:cstheme="minorHAnsi"/>
                <w:lang w:eastAsia="pl-PL"/>
              </w:rPr>
              <w:t>organizer</w:t>
            </w:r>
            <w:proofErr w:type="spellEnd"/>
            <w:r w:rsidRPr="00B74D48">
              <w:rPr>
                <w:rFonts w:eastAsia="Times New Roman" w:cstheme="minorHAnsi"/>
                <w:lang w:eastAsia="pl-PL"/>
              </w:rPr>
              <w:t xml:space="preserve"> na drukowane formularze.</w:t>
            </w:r>
          </w:p>
        </w:tc>
      </w:tr>
      <w:tr w:rsidR="007221BD" w:rsidRPr="007221BD" w14:paraId="7FE56D1C" w14:textId="77777777" w:rsidTr="00AE4F01">
        <w:trPr>
          <w:trHeight w:val="945"/>
        </w:trPr>
        <w:tc>
          <w:tcPr>
            <w:tcW w:w="880" w:type="dxa"/>
            <w:shd w:val="clear" w:color="auto" w:fill="auto"/>
            <w:vAlign w:val="center"/>
            <w:hideMark/>
          </w:tcPr>
          <w:p w14:paraId="6B5FAC2D"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9</w:t>
            </w:r>
          </w:p>
        </w:tc>
        <w:tc>
          <w:tcPr>
            <w:tcW w:w="11900" w:type="dxa"/>
            <w:shd w:val="clear" w:color="auto" w:fill="auto"/>
            <w:hideMark/>
          </w:tcPr>
          <w:p w14:paraId="505D2F16" w14:textId="6944F28B"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Elementy na słupkach lub podporach nie mogą wystawać więcej niż 0,3 m poza obrys słupka lub podpory, </w:t>
            </w:r>
            <w:proofErr w:type="gramStart"/>
            <w:r w:rsidRPr="00B74D48">
              <w:rPr>
                <w:rFonts w:eastAsia="Times New Roman" w:cstheme="minorHAnsi"/>
                <w:color w:val="00000A"/>
                <w:lang w:eastAsia="pl-PL"/>
              </w:rPr>
              <w:t>za wyjątkiem</w:t>
            </w:r>
            <w:proofErr w:type="gramEnd"/>
            <w:r w:rsidRPr="00B74D48">
              <w:rPr>
                <w:rFonts w:eastAsia="Times New Roman" w:cstheme="minorHAnsi"/>
                <w:color w:val="00000A"/>
                <w:lang w:eastAsia="pl-PL"/>
              </w:rPr>
              <w:t xml:space="preserve"> </w:t>
            </w:r>
            <w:r w:rsidR="004D25BB" w:rsidRPr="00B74D48">
              <w:rPr>
                <w:rFonts w:eastAsia="Times New Roman" w:cstheme="minorHAnsi"/>
                <w:color w:val="00000A"/>
                <w:lang w:eastAsia="pl-PL"/>
              </w:rPr>
              <w:t>sytuacji,</w:t>
            </w:r>
            <w:r w:rsidRPr="00B74D48">
              <w:rPr>
                <w:rFonts w:eastAsia="Times New Roman" w:cstheme="minorHAnsi"/>
                <w:color w:val="00000A"/>
                <w:lang w:eastAsia="pl-PL"/>
              </w:rPr>
              <w:t xml:space="preserve"> gdy: zasygnalizujemy przeszkodę odpowiednim progiem o wysokości min. 10 cm, element zostanie umieszczony we wnęce, dolna krawędź elementu znajduje się nie wyżej niż 30 cm od posadzki.</w:t>
            </w:r>
          </w:p>
        </w:tc>
        <w:tc>
          <w:tcPr>
            <w:tcW w:w="3600" w:type="dxa"/>
            <w:shd w:val="clear" w:color="auto" w:fill="auto"/>
            <w:vAlign w:val="center"/>
            <w:hideMark/>
          </w:tcPr>
          <w:p w14:paraId="21E438D5" w14:textId="4CBF2E83"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EB7923" w:rsidRPr="00B74D48">
              <w:rPr>
                <w:rFonts w:eastAsia="Times New Roman" w:cstheme="minorHAnsi"/>
                <w:lang w:eastAsia="pl-PL"/>
              </w:rPr>
              <w:t xml:space="preserve"> </w:t>
            </w:r>
            <w:r>
              <w:rPr>
                <w:rFonts w:eastAsia="Times New Roman" w:cstheme="minorHAnsi"/>
                <w:lang w:eastAsia="pl-PL"/>
              </w:rPr>
              <w:t>dotyczy</w:t>
            </w:r>
          </w:p>
        </w:tc>
        <w:tc>
          <w:tcPr>
            <w:tcW w:w="8960" w:type="dxa"/>
            <w:shd w:val="clear" w:color="auto" w:fill="auto"/>
            <w:vAlign w:val="bottom"/>
            <w:hideMark/>
          </w:tcPr>
          <w:p w14:paraId="4B65150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16B291E2" w14:textId="77777777" w:rsidTr="00AE4F01">
        <w:trPr>
          <w:trHeight w:val="315"/>
        </w:trPr>
        <w:tc>
          <w:tcPr>
            <w:tcW w:w="880" w:type="dxa"/>
            <w:shd w:val="clear" w:color="auto" w:fill="auto"/>
            <w:vAlign w:val="center"/>
            <w:hideMark/>
          </w:tcPr>
          <w:p w14:paraId="1F97BFC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10</w:t>
            </w:r>
          </w:p>
        </w:tc>
        <w:tc>
          <w:tcPr>
            <w:tcW w:w="11900" w:type="dxa"/>
            <w:shd w:val="clear" w:color="auto" w:fill="auto"/>
            <w:vAlign w:val="bottom"/>
            <w:hideMark/>
          </w:tcPr>
          <w:p w14:paraId="1BA46798"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rampy są możliwe do „zauważenia” przy pomocy białej laski?</w:t>
            </w:r>
          </w:p>
        </w:tc>
        <w:tc>
          <w:tcPr>
            <w:tcW w:w="3600" w:type="dxa"/>
            <w:shd w:val="clear" w:color="auto" w:fill="auto"/>
            <w:vAlign w:val="center"/>
            <w:hideMark/>
          </w:tcPr>
          <w:p w14:paraId="0D26FE33" w14:textId="0034A689"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7221BD" w:rsidRPr="00B74D48">
              <w:rPr>
                <w:rFonts w:eastAsia="Times New Roman" w:cstheme="minorHAnsi"/>
                <w:lang w:eastAsia="pl-PL"/>
              </w:rPr>
              <w:t xml:space="preserve"> </w:t>
            </w:r>
            <w:r>
              <w:rPr>
                <w:rFonts w:eastAsia="Times New Roman" w:cstheme="minorHAnsi"/>
                <w:lang w:eastAsia="pl-PL"/>
              </w:rPr>
              <w:t>dotyczy</w:t>
            </w:r>
          </w:p>
        </w:tc>
        <w:tc>
          <w:tcPr>
            <w:tcW w:w="8960" w:type="dxa"/>
            <w:shd w:val="clear" w:color="auto" w:fill="auto"/>
            <w:vAlign w:val="bottom"/>
            <w:hideMark/>
          </w:tcPr>
          <w:p w14:paraId="2BF2A50C"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2B08D4DD" w14:textId="77777777" w:rsidTr="00AE4F01">
        <w:trPr>
          <w:trHeight w:val="315"/>
        </w:trPr>
        <w:tc>
          <w:tcPr>
            <w:tcW w:w="880" w:type="dxa"/>
            <w:shd w:val="clear" w:color="auto" w:fill="auto"/>
            <w:vAlign w:val="center"/>
            <w:hideMark/>
          </w:tcPr>
          <w:p w14:paraId="5B933A6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11</w:t>
            </w:r>
          </w:p>
        </w:tc>
        <w:tc>
          <w:tcPr>
            <w:tcW w:w="11900" w:type="dxa"/>
            <w:shd w:val="clear" w:color="auto" w:fill="auto"/>
            <w:hideMark/>
          </w:tcPr>
          <w:p w14:paraId="3A338CAE"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Obniżenie wysokości poniżej 2,2 m powinno być zasygnalizowane progiem ostrzegawczym lub poręczą.</w:t>
            </w:r>
          </w:p>
        </w:tc>
        <w:tc>
          <w:tcPr>
            <w:tcW w:w="3600" w:type="dxa"/>
            <w:shd w:val="clear" w:color="auto" w:fill="auto"/>
            <w:vAlign w:val="center"/>
            <w:hideMark/>
          </w:tcPr>
          <w:p w14:paraId="66A8C93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743B8922"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Wyjście na parking wewnętrzny wymaga modernizacji.</w:t>
            </w:r>
          </w:p>
        </w:tc>
      </w:tr>
      <w:tr w:rsidR="007221BD" w:rsidRPr="007221BD" w14:paraId="1413DFB1" w14:textId="77777777" w:rsidTr="00AE4F01">
        <w:trPr>
          <w:trHeight w:val="315"/>
        </w:trPr>
        <w:tc>
          <w:tcPr>
            <w:tcW w:w="880" w:type="dxa"/>
            <w:shd w:val="clear" w:color="auto" w:fill="auto"/>
            <w:vAlign w:val="center"/>
            <w:hideMark/>
          </w:tcPr>
          <w:p w14:paraId="0CDAF157"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12</w:t>
            </w:r>
          </w:p>
        </w:tc>
        <w:tc>
          <w:tcPr>
            <w:tcW w:w="11900" w:type="dxa"/>
            <w:shd w:val="clear" w:color="auto" w:fill="auto"/>
            <w:hideMark/>
          </w:tcPr>
          <w:p w14:paraId="46693BE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Ciągi komunikacyjne o znacznej długości wymagają, nie rzadziej niż co 30 m, miejsc do odpoczynku (ławki, krzesła).</w:t>
            </w:r>
          </w:p>
        </w:tc>
        <w:tc>
          <w:tcPr>
            <w:tcW w:w="3600" w:type="dxa"/>
            <w:shd w:val="clear" w:color="auto" w:fill="auto"/>
            <w:vAlign w:val="center"/>
            <w:hideMark/>
          </w:tcPr>
          <w:p w14:paraId="4E2C91BE" w14:textId="3CEEF88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1EE00B0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5C7B6BEA" w14:textId="77777777" w:rsidTr="00AE4F01">
        <w:trPr>
          <w:trHeight w:val="315"/>
        </w:trPr>
        <w:tc>
          <w:tcPr>
            <w:tcW w:w="880" w:type="dxa"/>
            <w:shd w:val="clear" w:color="auto" w:fill="auto"/>
            <w:vAlign w:val="center"/>
            <w:hideMark/>
          </w:tcPr>
          <w:p w14:paraId="59793C1A"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13</w:t>
            </w:r>
          </w:p>
        </w:tc>
        <w:tc>
          <w:tcPr>
            <w:tcW w:w="11900" w:type="dxa"/>
            <w:shd w:val="clear" w:color="auto" w:fill="auto"/>
            <w:hideMark/>
          </w:tcPr>
          <w:p w14:paraId="1B039122"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posadzka jest równa?</w:t>
            </w:r>
          </w:p>
        </w:tc>
        <w:tc>
          <w:tcPr>
            <w:tcW w:w="3600" w:type="dxa"/>
            <w:shd w:val="clear" w:color="auto" w:fill="auto"/>
            <w:vAlign w:val="center"/>
            <w:hideMark/>
          </w:tcPr>
          <w:p w14:paraId="72E3771A" w14:textId="3442AD72"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1B5D11AA"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60E03C78" w14:textId="77777777" w:rsidTr="00AE4F01">
        <w:trPr>
          <w:trHeight w:val="315"/>
        </w:trPr>
        <w:tc>
          <w:tcPr>
            <w:tcW w:w="880" w:type="dxa"/>
            <w:shd w:val="clear" w:color="auto" w:fill="auto"/>
            <w:vAlign w:val="center"/>
            <w:hideMark/>
          </w:tcPr>
          <w:p w14:paraId="05E7E2F4"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14</w:t>
            </w:r>
          </w:p>
        </w:tc>
        <w:tc>
          <w:tcPr>
            <w:tcW w:w="11900" w:type="dxa"/>
            <w:shd w:val="clear" w:color="auto" w:fill="auto"/>
            <w:hideMark/>
          </w:tcPr>
          <w:p w14:paraId="2BFA502E" w14:textId="4A42362B"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Spadki poprzeczne nie powinny być większe niż 2%</w:t>
            </w:r>
          </w:p>
        </w:tc>
        <w:tc>
          <w:tcPr>
            <w:tcW w:w="3600" w:type="dxa"/>
            <w:shd w:val="clear" w:color="auto" w:fill="auto"/>
            <w:vAlign w:val="center"/>
            <w:hideMark/>
          </w:tcPr>
          <w:p w14:paraId="3CE2CEA0" w14:textId="5504F20D"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hideMark/>
          </w:tcPr>
          <w:p w14:paraId="641DA8C3" w14:textId="513ED6FC" w:rsidR="007221BD" w:rsidRPr="00B74D48" w:rsidRDefault="00F900A2" w:rsidP="005D0B63">
            <w:pPr>
              <w:spacing w:after="0" w:line="240" w:lineRule="auto"/>
              <w:rPr>
                <w:rFonts w:eastAsia="Times New Roman" w:cstheme="minorHAnsi"/>
                <w:lang w:eastAsia="pl-PL"/>
              </w:rPr>
            </w:pPr>
            <w:r w:rsidRPr="00B74D48">
              <w:rPr>
                <w:rFonts w:eastAsia="Times New Roman" w:cstheme="minorHAnsi"/>
                <w:lang w:eastAsia="pl-PL"/>
              </w:rPr>
              <w:t xml:space="preserve">Różnica wysokości posadzek w wejściach do pomieszczeń powoduje, że spadek poprzeczny jest wyższy niż 2%. </w:t>
            </w:r>
          </w:p>
        </w:tc>
      </w:tr>
      <w:tr w:rsidR="007221BD" w:rsidRPr="007221BD" w14:paraId="7CDB2EC3" w14:textId="77777777" w:rsidTr="00AE4F01">
        <w:trPr>
          <w:trHeight w:val="945"/>
        </w:trPr>
        <w:tc>
          <w:tcPr>
            <w:tcW w:w="880" w:type="dxa"/>
            <w:shd w:val="clear" w:color="auto" w:fill="auto"/>
            <w:vAlign w:val="center"/>
            <w:hideMark/>
          </w:tcPr>
          <w:p w14:paraId="157CBC8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15</w:t>
            </w:r>
          </w:p>
        </w:tc>
        <w:tc>
          <w:tcPr>
            <w:tcW w:w="11900" w:type="dxa"/>
            <w:shd w:val="clear" w:color="auto" w:fill="auto"/>
            <w:hideMark/>
          </w:tcPr>
          <w:p w14:paraId="6D5A822D"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Czy na jednej kondygnacji występują zmiany poziomów? Nie należy stosować zmiany poziomu w postaci pojedynczego lub podwójnego stopnia. Zmiana poziomu musi następować łagodnie według znormalizowanego stopnia nachylenia. </w:t>
            </w:r>
          </w:p>
        </w:tc>
        <w:tc>
          <w:tcPr>
            <w:tcW w:w="3600" w:type="dxa"/>
            <w:shd w:val="clear" w:color="auto" w:fill="auto"/>
            <w:vAlign w:val="center"/>
          </w:tcPr>
          <w:p w14:paraId="4440FC72" w14:textId="1A3942C0"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0C21843F"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074EAE3A" w14:textId="77777777" w:rsidTr="00AE4F01">
        <w:trPr>
          <w:trHeight w:val="315"/>
        </w:trPr>
        <w:tc>
          <w:tcPr>
            <w:tcW w:w="880" w:type="dxa"/>
            <w:shd w:val="clear" w:color="auto" w:fill="auto"/>
            <w:vAlign w:val="center"/>
            <w:hideMark/>
          </w:tcPr>
          <w:p w14:paraId="7F9DF2C9"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lastRenderedPageBreak/>
              <w:t>16</w:t>
            </w:r>
          </w:p>
        </w:tc>
        <w:tc>
          <w:tcPr>
            <w:tcW w:w="11900" w:type="dxa"/>
            <w:shd w:val="clear" w:color="auto" w:fill="auto"/>
            <w:hideMark/>
          </w:tcPr>
          <w:p w14:paraId="69780446"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materiał z jakiego wykonana jest posadzka jest połyskliwy?</w:t>
            </w:r>
          </w:p>
        </w:tc>
        <w:tc>
          <w:tcPr>
            <w:tcW w:w="3600" w:type="dxa"/>
            <w:shd w:val="clear" w:color="auto" w:fill="auto"/>
            <w:vAlign w:val="center"/>
            <w:hideMark/>
          </w:tcPr>
          <w:p w14:paraId="3C48E9FD" w14:textId="3EC785A5"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544572B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1784816F" w14:textId="77777777" w:rsidTr="00AE4F01">
        <w:trPr>
          <w:trHeight w:val="315"/>
        </w:trPr>
        <w:tc>
          <w:tcPr>
            <w:tcW w:w="880" w:type="dxa"/>
            <w:shd w:val="clear" w:color="auto" w:fill="auto"/>
            <w:vAlign w:val="center"/>
            <w:hideMark/>
          </w:tcPr>
          <w:p w14:paraId="707E8F14"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17</w:t>
            </w:r>
          </w:p>
        </w:tc>
        <w:tc>
          <w:tcPr>
            <w:tcW w:w="11900" w:type="dxa"/>
            <w:shd w:val="clear" w:color="auto" w:fill="auto"/>
            <w:hideMark/>
          </w:tcPr>
          <w:p w14:paraId="4243F251"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materiał z jakiego wykonana jest posadzka zapewnia odpowiednią przyczepność?</w:t>
            </w:r>
          </w:p>
        </w:tc>
        <w:tc>
          <w:tcPr>
            <w:tcW w:w="3600" w:type="dxa"/>
            <w:shd w:val="clear" w:color="auto" w:fill="auto"/>
            <w:vAlign w:val="center"/>
            <w:hideMark/>
          </w:tcPr>
          <w:p w14:paraId="43B3F799" w14:textId="6D842A68"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6A2E912E"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5D696338" w14:textId="77777777" w:rsidTr="00AE4F01">
        <w:trPr>
          <w:trHeight w:val="2835"/>
        </w:trPr>
        <w:tc>
          <w:tcPr>
            <w:tcW w:w="880" w:type="dxa"/>
            <w:shd w:val="clear" w:color="auto" w:fill="auto"/>
            <w:vAlign w:val="center"/>
            <w:hideMark/>
          </w:tcPr>
          <w:p w14:paraId="51662C2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18</w:t>
            </w:r>
          </w:p>
        </w:tc>
        <w:tc>
          <w:tcPr>
            <w:tcW w:w="11900" w:type="dxa"/>
            <w:shd w:val="clear" w:color="auto" w:fill="auto"/>
            <w:hideMark/>
          </w:tcPr>
          <w:p w14:paraId="57B7DFA7" w14:textId="4BD0B588"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posadzka i ściana ze sobą kontrastują? Jeżeli nie można</w:t>
            </w:r>
            <w:r w:rsidR="005D0B63" w:rsidRPr="00B74D48">
              <w:rPr>
                <w:rFonts w:eastAsia="Times New Roman" w:cstheme="minorHAnsi"/>
                <w:color w:val="00000A"/>
                <w:lang w:eastAsia="pl-PL"/>
              </w:rPr>
              <w:t xml:space="preserve"> zapewnić odpowiedniego kontrastu,</w:t>
            </w:r>
            <w:r w:rsidR="00DF4424" w:rsidRPr="00B74D48">
              <w:rPr>
                <w:rFonts w:eastAsia="Times New Roman" w:cstheme="minorHAnsi"/>
                <w:color w:val="00000A"/>
                <w:lang w:eastAsia="pl-PL"/>
              </w:rPr>
              <w:t xml:space="preserve"> należy </w:t>
            </w:r>
            <w:r w:rsidR="00B74D48" w:rsidRPr="00B74D48">
              <w:rPr>
                <w:rFonts w:eastAsia="Times New Roman" w:cstheme="minorHAnsi"/>
                <w:color w:val="00000A"/>
                <w:lang w:eastAsia="pl-PL"/>
              </w:rPr>
              <w:t>zastosować kontrastowy</w:t>
            </w:r>
            <w:r w:rsidRPr="00B74D48">
              <w:rPr>
                <w:rFonts w:eastAsia="Times New Roman" w:cstheme="minorHAnsi"/>
                <w:color w:val="00000A"/>
                <w:lang w:eastAsia="pl-PL"/>
              </w:rPr>
              <w:t xml:space="preserve"> pas o szerokości 0,15 m do 0,30m.</w:t>
            </w:r>
          </w:p>
        </w:tc>
        <w:tc>
          <w:tcPr>
            <w:tcW w:w="3600" w:type="dxa"/>
            <w:shd w:val="clear" w:color="auto" w:fill="auto"/>
            <w:vAlign w:val="center"/>
            <w:hideMark/>
          </w:tcPr>
          <w:p w14:paraId="440BF890" w14:textId="3DFBD08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1A4B7F8F" w14:textId="195634BF"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Wykonanie spójnej koncepcji aranżacji wnętrz urzędu z zastosowaniem zasad dostępności.</w:t>
            </w:r>
            <w:r w:rsidRPr="00B74D48">
              <w:rPr>
                <w:rFonts w:eastAsia="Times New Roman" w:cstheme="minorHAnsi"/>
                <w:lang w:eastAsia="pl-PL"/>
              </w:rPr>
              <w:br/>
              <w:t>W pierwszym etapie należy dążyć do podwyższenia kontrastu (zmiana koloru ścian do poziomu gzymsu).</w:t>
            </w:r>
            <w:r w:rsidRPr="00B74D48">
              <w:rPr>
                <w:rFonts w:eastAsia="Times New Roman" w:cstheme="minorHAnsi"/>
                <w:lang w:eastAsia="pl-PL"/>
              </w:rPr>
              <w:br/>
              <w:t xml:space="preserve">Dobór kolorów musi zostać poprzedzony kontrolą kontrastu za pomocą metody LRV. </w:t>
            </w:r>
            <w:r w:rsidRPr="00B74D48">
              <w:rPr>
                <w:rFonts w:eastAsia="Times New Roman" w:cstheme="minorHAnsi"/>
                <w:lang w:eastAsia="pl-PL"/>
              </w:rPr>
              <w:br/>
            </w:r>
          </w:p>
        </w:tc>
      </w:tr>
      <w:tr w:rsidR="007221BD" w:rsidRPr="007221BD" w14:paraId="1153C477" w14:textId="77777777" w:rsidTr="00AE4F01">
        <w:trPr>
          <w:trHeight w:val="1260"/>
        </w:trPr>
        <w:tc>
          <w:tcPr>
            <w:tcW w:w="880" w:type="dxa"/>
            <w:shd w:val="clear" w:color="auto" w:fill="auto"/>
            <w:vAlign w:val="center"/>
            <w:hideMark/>
          </w:tcPr>
          <w:p w14:paraId="2F10461E"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19</w:t>
            </w:r>
          </w:p>
        </w:tc>
        <w:tc>
          <w:tcPr>
            <w:tcW w:w="11900" w:type="dxa"/>
            <w:shd w:val="clear" w:color="auto" w:fill="auto"/>
            <w:hideMark/>
          </w:tcPr>
          <w:p w14:paraId="1E5EC085"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skontrastowano kolor drzwi i ościeżnicy z kolorem ściany?</w:t>
            </w:r>
          </w:p>
        </w:tc>
        <w:tc>
          <w:tcPr>
            <w:tcW w:w="3600" w:type="dxa"/>
            <w:shd w:val="clear" w:color="auto" w:fill="auto"/>
            <w:vAlign w:val="center"/>
            <w:hideMark/>
          </w:tcPr>
          <w:p w14:paraId="340C7D11" w14:textId="1CEDE34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5E26CB58"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Podobnie jak w przypadku kontrastu pomiędzy ścianą a posadzką tak kolor drzwi i ościeżnic w stosunku do koloru ściany musi zachowywać odpowiedni kontrast.</w:t>
            </w:r>
            <w:r w:rsidRPr="00B74D48">
              <w:rPr>
                <w:rFonts w:eastAsia="Times New Roman" w:cstheme="minorHAnsi"/>
                <w:lang w:eastAsia="pl-PL"/>
              </w:rPr>
              <w:br/>
              <w:t>Zmiana koloru ściany lub drzwi i ościeżnic musi się odbywać zgodnie z przyjętą koncepcją aranżacji wnętrz.</w:t>
            </w:r>
          </w:p>
        </w:tc>
      </w:tr>
      <w:tr w:rsidR="007221BD" w:rsidRPr="007221BD" w14:paraId="13EBB812" w14:textId="77777777" w:rsidTr="00AE4F01">
        <w:trPr>
          <w:trHeight w:val="1890"/>
        </w:trPr>
        <w:tc>
          <w:tcPr>
            <w:tcW w:w="880" w:type="dxa"/>
            <w:shd w:val="clear" w:color="auto" w:fill="auto"/>
            <w:vAlign w:val="center"/>
            <w:hideMark/>
          </w:tcPr>
          <w:p w14:paraId="55A4C65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20</w:t>
            </w:r>
          </w:p>
        </w:tc>
        <w:tc>
          <w:tcPr>
            <w:tcW w:w="11900" w:type="dxa"/>
            <w:shd w:val="clear" w:color="auto" w:fill="auto"/>
            <w:hideMark/>
          </w:tcPr>
          <w:p w14:paraId="2D5B0CBF"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dostępne są systemy nawigacji dotykowej – system oznaczeń fakturowych na posadzce?</w:t>
            </w:r>
          </w:p>
        </w:tc>
        <w:tc>
          <w:tcPr>
            <w:tcW w:w="3600" w:type="dxa"/>
            <w:shd w:val="clear" w:color="auto" w:fill="auto"/>
            <w:vAlign w:val="center"/>
            <w:hideMark/>
          </w:tcPr>
          <w:p w14:paraId="1904B3E3" w14:textId="1C503BF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6475BD4A"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Należy oznaczyć kierunki głównych ciągów komunikacyjnych i skrzyżowań.</w:t>
            </w:r>
            <w:r w:rsidRPr="00B74D48">
              <w:rPr>
                <w:rFonts w:eastAsia="Times New Roman" w:cstheme="minorHAnsi"/>
                <w:lang w:eastAsia="pl-PL"/>
              </w:rPr>
              <w:br/>
              <w:t>Oznaczenia fakturowe mogą sprawiać problem podczas jazdy wózkiem dlatego ważne jest właściwe wykorzystanie tych oznaczeń, aby nie pogorszyć właściwości jezdnych wózka.</w:t>
            </w:r>
            <w:r w:rsidRPr="00B74D48">
              <w:rPr>
                <w:rFonts w:eastAsia="Times New Roman" w:cstheme="minorHAnsi"/>
                <w:lang w:eastAsia="pl-PL"/>
              </w:rPr>
              <w:br/>
              <w:t xml:space="preserve">Każde wejście na schody lub zejście ze schodów musi zostać poprzedzone ostrzegawczym oznaczeniem fakturowym. </w:t>
            </w:r>
          </w:p>
        </w:tc>
      </w:tr>
      <w:tr w:rsidR="007221BD" w:rsidRPr="007221BD" w14:paraId="51E2FA62" w14:textId="77777777" w:rsidTr="00AE4F01">
        <w:trPr>
          <w:trHeight w:val="315"/>
        </w:trPr>
        <w:tc>
          <w:tcPr>
            <w:tcW w:w="880" w:type="dxa"/>
            <w:shd w:val="clear" w:color="auto" w:fill="auto"/>
            <w:vAlign w:val="center"/>
            <w:hideMark/>
          </w:tcPr>
          <w:p w14:paraId="55014B80"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21</w:t>
            </w:r>
          </w:p>
        </w:tc>
        <w:tc>
          <w:tcPr>
            <w:tcW w:w="11900" w:type="dxa"/>
            <w:shd w:val="clear" w:color="auto" w:fill="auto"/>
            <w:hideMark/>
          </w:tcPr>
          <w:p w14:paraId="2DBA59D9"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są dostępne nagrania z przewodnikiem po budynku?</w:t>
            </w:r>
          </w:p>
        </w:tc>
        <w:tc>
          <w:tcPr>
            <w:tcW w:w="3600" w:type="dxa"/>
            <w:shd w:val="clear" w:color="auto" w:fill="auto"/>
            <w:vAlign w:val="center"/>
            <w:hideMark/>
          </w:tcPr>
          <w:p w14:paraId="6115A655" w14:textId="53A00D31"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169AF62E"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Przeanalizować zastosowanie nawigacji dźwiękowej.</w:t>
            </w:r>
          </w:p>
        </w:tc>
      </w:tr>
      <w:tr w:rsidR="007221BD" w:rsidRPr="007221BD" w14:paraId="3443C234" w14:textId="77777777" w:rsidTr="00AE4F01">
        <w:trPr>
          <w:trHeight w:val="2710"/>
        </w:trPr>
        <w:tc>
          <w:tcPr>
            <w:tcW w:w="880" w:type="dxa"/>
            <w:shd w:val="clear" w:color="auto" w:fill="auto"/>
            <w:vAlign w:val="center"/>
            <w:hideMark/>
          </w:tcPr>
          <w:p w14:paraId="0BAC59D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lastRenderedPageBreak/>
              <w:t>22</w:t>
            </w:r>
          </w:p>
        </w:tc>
        <w:tc>
          <w:tcPr>
            <w:tcW w:w="11900" w:type="dxa"/>
            <w:shd w:val="clear" w:color="auto" w:fill="auto"/>
            <w:hideMark/>
          </w:tcPr>
          <w:p w14:paraId="6E007270"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w budynku zastosowano dostęp do informacji dotykowej (plany budynku) i informację pismem Braille’a lub dotykowym, ułatwiającym orientację i poruszanie się wewnątrz budynku?</w:t>
            </w:r>
          </w:p>
        </w:tc>
        <w:tc>
          <w:tcPr>
            <w:tcW w:w="3600" w:type="dxa"/>
            <w:shd w:val="clear" w:color="auto" w:fill="auto"/>
            <w:vAlign w:val="center"/>
            <w:hideMark/>
          </w:tcPr>
          <w:p w14:paraId="223315E5" w14:textId="76496425"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1CDBB88D" w14:textId="0C754E0B"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xml:space="preserve">W budynku w pobliżu wejścia do windy należy umieścić plan </w:t>
            </w:r>
            <w:proofErr w:type="spellStart"/>
            <w:r w:rsidRPr="00B74D48">
              <w:rPr>
                <w:rFonts w:eastAsia="Times New Roman" w:cstheme="minorHAnsi"/>
                <w:lang w:eastAsia="pl-PL"/>
              </w:rPr>
              <w:t>tyflograficzny</w:t>
            </w:r>
            <w:proofErr w:type="spellEnd"/>
            <w:r w:rsidRPr="00B74D48">
              <w:rPr>
                <w:rFonts w:eastAsia="Times New Roman" w:cstheme="minorHAnsi"/>
                <w:lang w:eastAsia="pl-PL"/>
              </w:rPr>
              <w:t xml:space="preserve"> z informacją zapisaną znakami Braille’a.</w:t>
            </w:r>
            <w:r w:rsidRPr="00B74D48">
              <w:rPr>
                <w:rFonts w:eastAsia="Times New Roman" w:cstheme="minorHAnsi"/>
                <w:lang w:eastAsia="pl-PL"/>
              </w:rPr>
              <w:br/>
              <w:t xml:space="preserve">W miejscach skrzyżowań należy zainstalować tabliczki z informacją o kierunku i </w:t>
            </w:r>
            <w:r w:rsidR="00B74D48" w:rsidRPr="00B74D48">
              <w:rPr>
                <w:rFonts w:eastAsia="Times New Roman" w:cstheme="minorHAnsi"/>
                <w:lang w:eastAsia="pl-PL"/>
              </w:rPr>
              <w:t>położeniu.</w:t>
            </w:r>
            <w:r w:rsidRPr="00B74D48">
              <w:rPr>
                <w:rFonts w:eastAsia="Times New Roman" w:cstheme="minorHAnsi"/>
                <w:lang w:eastAsia="pl-PL"/>
              </w:rPr>
              <w:t xml:space="preserve"> </w:t>
            </w:r>
            <w:r w:rsidRPr="00B74D48">
              <w:rPr>
                <w:rFonts w:eastAsia="Times New Roman" w:cstheme="minorHAnsi"/>
                <w:lang w:eastAsia="pl-PL"/>
              </w:rPr>
              <w:br/>
              <w:t>Tabliczki informacyjne zainstalowane przy drzwiach muszą zawierać opisy znakami Braille’a oraz wypukły numer pokoju (nie wszystkie osoby niewidome znają znaki Braille’a).</w:t>
            </w:r>
          </w:p>
        </w:tc>
      </w:tr>
      <w:tr w:rsidR="007221BD" w:rsidRPr="007221BD" w14:paraId="72254CDD" w14:textId="77777777" w:rsidTr="00AE4F01">
        <w:trPr>
          <w:trHeight w:val="630"/>
        </w:trPr>
        <w:tc>
          <w:tcPr>
            <w:tcW w:w="880" w:type="dxa"/>
            <w:shd w:val="clear" w:color="auto" w:fill="auto"/>
            <w:vAlign w:val="center"/>
            <w:hideMark/>
          </w:tcPr>
          <w:p w14:paraId="267E1B96"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23</w:t>
            </w:r>
          </w:p>
        </w:tc>
        <w:tc>
          <w:tcPr>
            <w:tcW w:w="11900" w:type="dxa"/>
            <w:shd w:val="clear" w:color="auto" w:fill="auto"/>
            <w:hideMark/>
          </w:tcPr>
          <w:p w14:paraId="4EF50309"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budynek jest wyposażony w system udźwiękawiający lub inny system teleinformatyczny ułatwiający nawigację?</w:t>
            </w:r>
          </w:p>
        </w:tc>
        <w:tc>
          <w:tcPr>
            <w:tcW w:w="3600" w:type="dxa"/>
            <w:shd w:val="clear" w:color="auto" w:fill="auto"/>
            <w:vAlign w:val="center"/>
            <w:hideMark/>
          </w:tcPr>
          <w:p w14:paraId="28825D4B" w14:textId="589375B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2C41C4B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W przypadku zastosowania planów dotykowych, udźwiękowienie budynku należy traktować jako dopełnienie systemu nawigacji.</w:t>
            </w:r>
          </w:p>
        </w:tc>
      </w:tr>
      <w:tr w:rsidR="007221BD" w:rsidRPr="007221BD" w14:paraId="7B2BD217" w14:textId="77777777" w:rsidTr="00AE4F01">
        <w:trPr>
          <w:trHeight w:val="315"/>
        </w:trPr>
        <w:tc>
          <w:tcPr>
            <w:tcW w:w="880" w:type="dxa"/>
            <w:shd w:val="clear" w:color="auto" w:fill="auto"/>
            <w:vAlign w:val="center"/>
            <w:hideMark/>
          </w:tcPr>
          <w:p w14:paraId="1C02C20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24</w:t>
            </w:r>
          </w:p>
        </w:tc>
        <w:tc>
          <w:tcPr>
            <w:tcW w:w="11900" w:type="dxa"/>
            <w:shd w:val="clear" w:color="auto" w:fill="auto"/>
            <w:hideMark/>
          </w:tcPr>
          <w:p w14:paraId="30DB7205"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są zamontowane w sposób skontrastowany informacje pisemne – wyświetlacze/ tablice informacyjne?</w:t>
            </w:r>
          </w:p>
        </w:tc>
        <w:tc>
          <w:tcPr>
            <w:tcW w:w="3600" w:type="dxa"/>
            <w:shd w:val="clear" w:color="auto" w:fill="auto"/>
            <w:vAlign w:val="center"/>
            <w:hideMark/>
          </w:tcPr>
          <w:p w14:paraId="6DB208F9" w14:textId="699C8751"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620F2C85"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1E6A8AA3" w14:textId="77777777" w:rsidTr="00AE4F01">
        <w:trPr>
          <w:trHeight w:val="1890"/>
        </w:trPr>
        <w:tc>
          <w:tcPr>
            <w:tcW w:w="880" w:type="dxa"/>
            <w:shd w:val="clear" w:color="auto" w:fill="auto"/>
            <w:vAlign w:val="center"/>
            <w:hideMark/>
          </w:tcPr>
          <w:p w14:paraId="5B27AC26"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25</w:t>
            </w:r>
          </w:p>
        </w:tc>
        <w:tc>
          <w:tcPr>
            <w:tcW w:w="11900" w:type="dxa"/>
            <w:shd w:val="clear" w:color="auto" w:fill="auto"/>
            <w:hideMark/>
          </w:tcPr>
          <w:p w14:paraId="1C0407F2" w14:textId="6B2DB9E0"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Czy informacje są umieszczone na odpowiedniej wysokości i zastosowana została czytelna (duża i </w:t>
            </w:r>
            <w:r w:rsidR="0032096C" w:rsidRPr="00B74D48">
              <w:rPr>
                <w:rFonts w:eastAsia="Times New Roman" w:cstheme="minorHAnsi"/>
                <w:color w:val="00000A"/>
                <w:lang w:eastAsia="pl-PL"/>
              </w:rPr>
              <w:t>bez szeryfowa</w:t>
            </w:r>
            <w:r w:rsidRPr="00B74D48">
              <w:rPr>
                <w:rFonts w:eastAsia="Times New Roman" w:cstheme="minorHAnsi"/>
                <w:color w:val="00000A"/>
                <w:lang w:eastAsia="pl-PL"/>
              </w:rPr>
              <w:t>) czcionka?</w:t>
            </w:r>
          </w:p>
        </w:tc>
        <w:tc>
          <w:tcPr>
            <w:tcW w:w="3600" w:type="dxa"/>
            <w:shd w:val="clear" w:color="auto" w:fill="auto"/>
            <w:vAlign w:val="center"/>
            <w:hideMark/>
          </w:tcPr>
          <w:p w14:paraId="61B19618" w14:textId="530B2E59"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74D805FC" w14:textId="608550C1"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br/>
              <w:t>Część tablic z informacją należy zamontować na nowo. Są nieprawidłowo zawieszone.</w:t>
            </w:r>
            <w:r w:rsidRPr="00B74D48">
              <w:rPr>
                <w:rFonts w:eastAsia="Times New Roman" w:cstheme="minorHAnsi"/>
                <w:lang w:eastAsia="pl-PL"/>
              </w:rPr>
              <w:br/>
              <w:t>Opisy pomieszczeń lub niektóre piktogramy muszą być wykonane za pomocą wypukłych znaków.</w:t>
            </w:r>
          </w:p>
        </w:tc>
      </w:tr>
      <w:tr w:rsidR="007221BD" w:rsidRPr="007221BD" w14:paraId="54671609" w14:textId="77777777" w:rsidTr="00AE4F01">
        <w:trPr>
          <w:trHeight w:val="1260"/>
        </w:trPr>
        <w:tc>
          <w:tcPr>
            <w:tcW w:w="880" w:type="dxa"/>
            <w:shd w:val="clear" w:color="auto" w:fill="auto"/>
            <w:vAlign w:val="center"/>
            <w:hideMark/>
          </w:tcPr>
          <w:p w14:paraId="78554CE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26</w:t>
            </w:r>
          </w:p>
        </w:tc>
        <w:tc>
          <w:tcPr>
            <w:tcW w:w="11900" w:type="dxa"/>
            <w:shd w:val="clear" w:color="auto" w:fill="auto"/>
            <w:hideMark/>
          </w:tcPr>
          <w:p w14:paraId="7B734062"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kolorystyka ciągów komunikacyjnych ułatwia nawigację?</w:t>
            </w:r>
          </w:p>
        </w:tc>
        <w:tc>
          <w:tcPr>
            <w:tcW w:w="3600" w:type="dxa"/>
            <w:shd w:val="clear" w:color="auto" w:fill="auto"/>
            <w:vAlign w:val="center"/>
            <w:hideMark/>
          </w:tcPr>
          <w:p w14:paraId="0F79D82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Nie dotyczy</w:t>
            </w:r>
          </w:p>
        </w:tc>
        <w:tc>
          <w:tcPr>
            <w:tcW w:w="8960" w:type="dxa"/>
            <w:shd w:val="clear" w:color="auto" w:fill="auto"/>
            <w:vAlign w:val="bottom"/>
            <w:hideMark/>
          </w:tcPr>
          <w:p w14:paraId="50652C73" w14:textId="2B4EDDE4"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xml:space="preserve">Malowanie ścian na różne kolory, by zaznaczyć daną strefę, </w:t>
            </w:r>
            <w:r w:rsidR="00F900A2" w:rsidRPr="00B74D48">
              <w:rPr>
                <w:rFonts w:eastAsia="Times New Roman" w:cstheme="minorHAnsi"/>
                <w:lang w:eastAsia="pl-PL"/>
              </w:rPr>
              <w:t>nie ma uzasadnienia w urzędzie.</w:t>
            </w:r>
          </w:p>
        </w:tc>
      </w:tr>
      <w:tr w:rsidR="007221BD" w:rsidRPr="007221BD" w14:paraId="78ACB7C1" w14:textId="77777777" w:rsidTr="00AE4F01">
        <w:trPr>
          <w:trHeight w:val="630"/>
        </w:trPr>
        <w:tc>
          <w:tcPr>
            <w:tcW w:w="880" w:type="dxa"/>
            <w:shd w:val="clear" w:color="auto" w:fill="auto"/>
            <w:vAlign w:val="center"/>
            <w:hideMark/>
          </w:tcPr>
          <w:p w14:paraId="11C5447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27</w:t>
            </w:r>
          </w:p>
        </w:tc>
        <w:tc>
          <w:tcPr>
            <w:tcW w:w="11900" w:type="dxa"/>
            <w:shd w:val="clear" w:color="auto" w:fill="auto"/>
            <w:hideMark/>
          </w:tcPr>
          <w:p w14:paraId="57DF6F7A"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zastosowane zostały zrozumiałe piktogramy z podstawowymi funkcjami obiektu i kierunkami dotarcia do najważniejszych pomieszczeń?</w:t>
            </w:r>
          </w:p>
        </w:tc>
        <w:tc>
          <w:tcPr>
            <w:tcW w:w="3600" w:type="dxa"/>
            <w:shd w:val="clear" w:color="auto" w:fill="auto"/>
            <w:vAlign w:val="center"/>
            <w:hideMark/>
          </w:tcPr>
          <w:p w14:paraId="31C47FA7" w14:textId="1EEF669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5A61E576"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Zaprojektować i zainstalować tablice z piktogramami.</w:t>
            </w:r>
          </w:p>
        </w:tc>
      </w:tr>
      <w:tr w:rsidR="007221BD" w:rsidRPr="007221BD" w14:paraId="414DC1BF" w14:textId="77777777" w:rsidTr="00AE4F01">
        <w:trPr>
          <w:trHeight w:val="315"/>
        </w:trPr>
        <w:tc>
          <w:tcPr>
            <w:tcW w:w="880" w:type="dxa"/>
            <w:shd w:val="clear" w:color="auto" w:fill="auto"/>
            <w:vAlign w:val="center"/>
            <w:hideMark/>
          </w:tcPr>
          <w:p w14:paraId="151269CB"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11900" w:type="dxa"/>
            <w:shd w:val="clear" w:color="auto" w:fill="auto"/>
            <w:hideMark/>
          </w:tcPr>
          <w:p w14:paraId="7E713BD4"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w:t>
            </w:r>
          </w:p>
        </w:tc>
        <w:tc>
          <w:tcPr>
            <w:tcW w:w="3600" w:type="dxa"/>
            <w:shd w:val="clear" w:color="auto" w:fill="auto"/>
            <w:vAlign w:val="center"/>
            <w:hideMark/>
          </w:tcPr>
          <w:p w14:paraId="59111EDD"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00D9DF0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69C8AA3F" w14:textId="77777777" w:rsidTr="00AE4F01">
        <w:trPr>
          <w:trHeight w:val="315"/>
        </w:trPr>
        <w:tc>
          <w:tcPr>
            <w:tcW w:w="880" w:type="dxa"/>
            <w:shd w:val="clear" w:color="auto" w:fill="auto"/>
            <w:vAlign w:val="bottom"/>
            <w:hideMark/>
          </w:tcPr>
          <w:p w14:paraId="5F0E8AB0"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vAlign w:val="bottom"/>
            <w:hideMark/>
          </w:tcPr>
          <w:p w14:paraId="4BEB601F"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3600" w:type="dxa"/>
            <w:shd w:val="clear" w:color="auto" w:fill="auto"/>
            <w:vAlign w:val="center"/>
            <w:hideMark/>
          </w:tcPr>
          <w:p w14:paraId="1FD36B77"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0CCE84C8"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48BA7500" w14:textId="77777777" w:rsidTr="00AE4F01">
        <w:trPr>
          <w:trHeight w:val="315"/>
        </w:trPr>
        <w:tc>
          <w:tcPr>
            <w:tcW w:w="880" w:type="dxa"/>
            <w:shd w:val="clear" w:color="auto" w:fill="auto"/>
            <w:vAlign w:val="bottom"/>
            <w:hideMark/>
          </w:tcPr>
          <w:p w14:paraId="52381890"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lastRenderedPageBreak/>
              <w:t> </w:t>
            </w:r>
          </w:p>
        </w:tc>
        <w:tc>
          <w:tcPr>
            <w:tcW w:w="11900" w:type="dxa"/>
            <w:shd w:val="clear" w:color="FFCC00" w:fill="FAA61A"/>
            <w:vAlign w:val="bottom"/>
            <w:hideMark/>
          </w:tcPr>
          <w:p w14:paraId="4D1338CF"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Stoły do wypełniania wniosków</w:t>
            </w:r>
          </w:p>
        </w:tc>
        <w:tc>
          <w:tcPr>
            <w:tcW w:w="3600" w:type="dxa"/>
            <w:shd w:val="clear" w:color="FFCC00" w:fill="FAA61A"/>
            <w:vAlign w:val="center"/>
            <w:hideMark/>
          </w:tcPr>
          <w:p w14:paraId="757737A2"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8960" w:type="dxa"/>
            <w:shd w:val="clear" w:color="FFCC00" w:fill="FAA61A"/>
            <w:vAlign w:val="center"/>
            <w:hideMark/>
          </w:tcPr>
          <w:p w14:paraId="799E4B44"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559E8BCB" w14:textId="77777777" w:rsidTr="00AE4F01">
        <w:trPr>
          <w:trHeight w:val="315"/>
        </w:trPr>
        <w:tc>
          <w:tcPr>
            <w:tcW w:w="880" w:type="dxa"/>
            <w:shd w:val="clear" w:color="auto" w:fill="auto"/>
            <w:vAlign w:val="bottom"/>
            <w:hideMark/>
          </w:tcPr>
          <w:p w14:paraId="3427603C"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vAlign w:val="bottom"/>
            <w:hideMark/>
          </w:tcPr>
          <w:p w14:paraId="65A3B27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3600" w:type="dxa"/>
            <w:shd w:val="clear" w:color="auto" w:fill="auto"/>
            <w:vAlign w:val="center"/>
            <w:hideMark/>
          </w:tcPr>
          <w:p w14:paraId="540262C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7A958865"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0734B142" w14:textId="77777777" w:rsidTr="00AE4F01">
        <w:trPr>
          <w:trHeight w:val="315"/>
        </w:trPr>
        <w:tc>
          <w:tcPr>
            <w:tcW w:w="880" w:type="dxa"/>
            <w:shd w:val="clear" w:color="auto" w:fill="auto"/>
            <w:vAlign w:val="center"/>
            <w:hideMark/>
          </w:tcPr>
          <w:p w14:paraId="3E65C36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w:t>
            </w:r>
          </w:p>
        </w:tc>
        <w:tc>
          <w:tcPr>
            <w:tcW w:w="11900" w:type="dxa"/>
            <w:shd w:val="clear" w:color="auto" w:fill="auto"/>
            <w:vAlign w:val="bottom"/>
            <w:hideMark/>
          </w:tcPr>
          <w:p w14:paraId="6105823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Wokół stołu należy zapewnić przestrzeń o wymiarach 1,5 m na 1,5 m</w:t>
            </w:r>
          </w:p>
        </w:tc>
        <w:tc>
          <w:tcPr>
            <w:tcW w:w="3600" w:type="dxa"/>
            <w:shd w:val="clear" w:color="auto" w:fill="auto"/>
            <w:vAlign w:val="center"/>
            <w:hideMark/>
          </w:tcPr>
          <w:p w14:paraId="2B620666" w14:textId="569834F7"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6A9C3F4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Wewnątrz pomieszczeń biurowych brakuje przestrzeni do manewrowania wózkiem.</w:t>
            </w:r>
          </w:p>
        </w:tc>
      </w:tr>
      <w:tr w:rsidR="007221BD" w:rsidRPr="007221BD" w14:paraId="1DBD9A64" w14:textId="77777777" w:rsidTr="00AE4F01">
        <w:trPr>
          <w:trHeight w:val="315"/>
        </w:trPr>
        <w:tc>
          <w:tcPr>
            <w:tcW w:w="880" w:type="dxa"/>
            <w:shd w:val="clear" w:color="auto" w:fill="auto"/>
            <w:vAlign w:val="center"/>
            <w:hideMark/>
          </w:tcPr>
          <w:p w14:paraId="0B80ED5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11900" w:type="dxa"/>
            <w:shd w:val="clear" w:color="auto" w:fill="auto"/>
            <w:hideMark/>
          </w:tcPr>
          <w:p w14:paraId="6C1F186C"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Stół powinien być umieszczony na wysokości od 0,7 m do 0,9 m. </w:t>
            </w:r>
          </w:p>
        </w:tc>
        <w:tc>
          <w:tcPr>
            <w:tcW w:w="3600" w:type="dxa"/>
            <w:shd w:val="clear" w:color="auto" w:fill="auto"/>
            <w:vAlign w:val="center"/>
            <w:hideMark/>
          </w:tcPr>
          <w:p w14:paraId="7FF8C8F0" w14:textId="0CAD7BCC"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06419A00"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434110CC" w14:textId="77777777" w:rsidTr="00AE4F01">
        <w:trPr>
          <w:trHeight w:val="630"/>
        </w:trPr>
        <w:tc>
          <w:tcPr>
            <w:tcW w:w="880" w:type="dxa"/>
            <w:shd w:val="clear" w:color="auto" w:fill="auto"/>
            <w:vAlign w:val="center"/>
            <w:hideMark/>
          </w:tcPr>
          <w:p w14:paraId="0DD89E2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3</w:t>
            </w:r>
          </w:p>
        </w:tc>
        <w:tc>
          <w:tcPr>
            <w:tcW w:w="11900" w:type="dxa"/>
            <w:shd w:val="clear" w:color="auto" w:fill="auto"/>
            <w:hideMark/>
          </w:tcPr>
          <w:p w14:paraId="4A3753D8"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W </w:t>
            </w:r>
            <w:proofErr w:type="gramStart"/>
            <w:r w:rsidRPr="00B74D48">
              <w:rPr>
                <w:rFonts w:eastAsia="Times New Roman" w:cstheme="minorHAnsi"/>
                <w:color w:val="00000A"/>
                <w:lang w:eastAsia="pl-PL"/>
              </w:rPr>
              <w:t>miejscu</w:t>
            </w:r>
            <w:proofErr w:type="gramEnd"/>
            <w:r w:rsidRPr="00B74D48">
              <w:rPr>
                <w:rFonts w:eastAsia="Times New Roman" w:cstheme="minorHAnsi"/>
                <w:color w:val="00000A"/>
                <w:lang w:eastAsia="pl-PL"/>
              </w:rPr>
              <w:t xml:space="preserve"> gdzie wypełniane są dokumenty musi być zapewniona przestrzeń pod blatem na głębokość min. 0,6 m.</w:t>
            </w:r>
          </w:p>
        </w:tc>
        <w:tc>
          <w:tcPr>
            <w:tcW w:w="3600" w:type="dxa"/>
            <w:shd w:val="clear" w:color="auto" w:fill="auto"/>
            <w:vAlign w:val="center"/>
            <w:hideMark/>
          </w:tcPr>
          <w:p w14:paraId="479868F9" w14:textId="35AD52A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8960" w:type="dxa"/>
            <w:shd w:val="clear" w:color="auto" w:fill="auto"/>
            <w:vAlign w:val="bottom"/>
            <w:hideMark/>
          </w:tcPr>
          <w:p w14:paraId="3CFFFAB0" w14:textId="77777777" w:rsidR="007221BD" w:rsidRPr="00B74D48" w:rsidRDefault="007221BD" w:rsidP="007221BD">
            <w:pPr>
              <w:spacing w:after="0" w:line="240" w:lineRule="auto"/>
              <w:rPr>
                <w:rFonts w:eastAsia="Times New Roman" w:cstheme="minorHAnsi"/>
                <w:lang w:eastAsia="pl-PL"/>
              </w:rPr>
            </w:pPr>
          </w:p>
        </w:tc>
      </w:tr>
      <w:tr w:rsidR="007221BD" w:rsidRPr="007221BD" w14:paraId="603F82F7" w14:textId="77777777" w:rsidTr="00AE4F01">
        <w:trPr>
          <w:trHeight w:val="315"/>
        </w:trPr>
        <w:tc>
          <w:tcPr>
            <w:tcW w:w="880" w:type="dxa"/>
            <w:shd w:val="clear" w:color="auto" w:fill="auto"/>
            <w:vAlign w:val="bottom"/>
            <w:hideMark/>
          </w:tcPr>
          <w:p w14:paraId="322E3A4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vAlign w:val="bottom"/>
            <w:hideMark/>
          </w:tcPr>
          <w:p w14:paraId="327F6DCC"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3600" w:type="dxa"/>
            <w:shd w:val="clear" w:color="auto" w:fill="auto"/>
            <w:vAlign w:val="center"/>
            <w:hideMark/>
          </w:tcPr>
          <w:p w14:paraId="5DA3EC12"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74A45AE2"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38B8273D" w14:textId="77777777" w:rsidTr="00AE4F01">
        <w:trPr>
          <w:trHeight w:val="315"/>
        </w:trPr>
        <w:tc>
          <w:tcPr>
            <w:tcW w:w="880" w:type="dxa"/>
            <w:shd w:val="clear" w:color="auto" w:fill="auto"/>
            <w:vAlign w:val="bottom"/>
            <w:hideMark/>
          </w:tcPr>
          <w:p w14:paraId="7F90291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FFCC00" w:fill="FAA61A"/>
            <w:hideMark/>
          </w:tcPr>
          <w:p w14:paraId="5885AF73"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Dywany i wykładziny</w:t>
            </w:r>
          </w:p>
        </w:tc>
        <w:tc>
          <w:tcPr>
            <w:tcW w:w="3600" w:type="dxa"/>
            <w:shd w:val="clear" w:color="FFCC00" w:fill="FAA61A"/>
            <w:vAlign w:val="center"/>
            <w:hideMark/>
          </w:tcPr>
          <w:p w14:paraId="1BA8A2ED"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8960" w:type="dxa"/>
            <w:shd w:val="clear" w:color="FFCC00" w:fill="FAA61A"/>
            <w:vAlign w:val="center"/>
            <w:hideMark/>
          </w:tcPr>
          <w:p w14:paraId="2F7F10E6"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7F276E35" w14:textId="77777777" w:rsidTr="00AE4F01">
        <w:trPr>
          <w:trHeight w:val="315"/>
        </w:trPr>
        <w:tc>
          <w:tcPr>
            <w:tcW w:w="880" w:type="dxa"/>
            <w:shd w:val="clear" w:color="auto" w:fill="auto"/>
            <w:vAlign w:val="bottom"/>
            <w:hideMark/>
          </w:tcPr>
          <w:p w14:paraId="0BC62748"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hideMark/>
          </w:tcPr>
          <w:p w14:paraId="4BDD99A5"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 </w:t>
            </w:r>
          </w:p>
        </w:tc>
        <w:tc>
          <w:tcPr>
            <w:tcW w:w="3600" w:type="dxa"/>
            <w:shd w:val="clear" w:color="auto" w:fill="auto"/>
            <w:vAlign w:val="center"/>
            <w:hideMark/>
          </w:tcPr>
          <w:p w14:paraId="0F5C3A64"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6038D3EF"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63C54AF1" w14:textId="77777777" w:rsidTr="00AE4F01">
        <w:trPr>
          <w:trHeight w:val="315"/>
        </w:trPr>
        <w:tc>
          <w:tcPr>
            <w:tcW w:w="880" w:type="dxa"/>
            <w:shd w:val="clear" w:color="auto" w:fill="auto"/>
            <w:vAlign w:val="center"/>
            <w:hideMark/>
          </w:tcPr>
          <w:p w14:paraId="26BBE729"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w:t>
            </w:r>
          </w:p>
        </w:tc>
        <w:tc>
          <w:tcPr>
            <w:tcW w:w="11900" w:type="dxa"/>
            <w:shd w:val="clear" w:color="auto" w:fill="auto"/>
            <w:hideMark/>
          </w:tcPr>
          <w:p w14:paraId="119FC5C5"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Dywany i wykładziny powinny być przymocowane do podłoża</w:t>
            </w:r>
          </w:p>
        </w:tc>
        <w:tc>
          <w:tcPr>
            <w:tcW w:w="3600" w:type="dxa"/>
            <w:shd w:val="clear" w:color="auto" w:fill="auto"/>
            <w:vAlign w:val="center"/>
            <w:hideMark/>
          </w:tcPr>
          <w:p w14:paraId="3972E10C" w14:textId="5FF8EB77"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073051F8"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49036492" w14:textId="77777777" w:rsidTr="00AE4F01">
        <w:trPr>
          <w:trHeight w:val="315"/>
        </w:trPr>
        <w:tc>
          <w:tcPr>
            <w:tcW w:w="880" w:type="dxa"/>
            <w:shd w:val="clear" w:color="auto" w:fill="auto"/>
            <w:vAlign w:val="center"/>
            <w:hideMark/>
          </w:tcPr>
          <w:p w14:paraId="22D8F41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11900" w:type="dxa"/>
            <w:shd w:val="clear" w:color="auto" w:fill="auto"/>
            <w:hideMark/>
          </w:tcPr>
          <w:p w14:paraId="7817F4F5"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Brzeg dywanu lub wykładziny musi być zabezpieczony przed podwijaniem się i możliwością potknięcia się.</w:t>
            </w:r>
          </w:p>
        </w:tc>
        <w:tc>
          <w:tcPr>
            <w:tcW w:w="3600" w:type="dxa"/>
            <w:shd w:val="clear" w:color="auto" w:fill="auto"/>
            <w:vAlign w:val="center"/>
            <w:hideMark/>
          </w:tcPr>
          <w:p w14:paraId="4A1D5177" w14:textId="79ED6563"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61CB22D0"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721CF3E7" w14:textId="77777777" w:rsidTr="00AE4F01">
        <w:trPr>
          <w:trHeight w:val="315"/>
        </w:trPr>
        <w:tc>
          <w:tcPr>
            <w:tcW w:w="880" w:type="dxa"/>
            <w:shd w:val="clear" w:color="auto" w:fill="auto"/>
            <w:vAlign w:val="center"/>
            <w:hideMark/>
          </w:tcPr>
          <w:p w14:paraId="22361B2B"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3</w:t>
            </w:r>
          </w:p>
        </w:tc>
        <w:tc>
          <w:tcPr>
            <w:tcW w:w="11900" w:type="dxa"/>
            <w:shd w:val="clear" w:color="auto" w:fill="auto"/>
            <w:hideMark/>
          </w:tcPr>
          <w:p w14:paraId="10BD0A34" w14:textId="46E5551F"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Wysokość włókien nie powinna być wyższa </w:t>
            </w:r>
            <w:r w:rsidR="00B74D48" w:rsidRPr="00B74D48">
              <w:rPr>
                <w:rFonts w:eastAsia="Times New Roman" w:cstheme="minorHAnsi"/>
                <w:color w:val="00000A"/>
                <w:lang w:eastAsia="pl-PL"/>
              </w:rPr>
              <w:t>od 0,015</w:t>
            </w:r>
            <w:r w:rsidRPr="00B74D48">
              <w:rPr>
                <w:rFonts w:eastAsia="Times New Roman" w:cstheme="minorHAnsi"/>
                <w:color w:val="00000A"/>
                <w:lang w:eastAsia="pl-PL"/>
              </w:rPr>
              <w:t xml:space="preserve"> m</w:t>
            </w:r>
          </w:p>
        </w:tc>
        <w:tc>
          <w:tcPr>
            <w:tcW w:w="3600" w:type="dxa"/>
            <w:shd w:val="clear" w:color="auto" w:fill="auto"/>
            <w:vAlign w:val="center"/>
            <w:hideMark/>
          </w:tcPr>
          <w:p w14:paraId="3F3D2E9A" w14:textId="6E28E28A"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2931AF40"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602BCEE9" w14:textId="77777777" w:rsidTr="00AE4F01">
        <w:trPr>
          <w:trHeight w:val="315"/>
        </w:trPr>
        <w:tc>
          <w:tcPr>
            <w:tcW w:w="880" w:type="dxa"/>
            <w:shd w:val="clear" w:color="auto" w:fill="auto"/>
            <w:vAlign w:val="bottom"/>
            <w:hideMark/>
          </w:tcPr>
          <w:p w14:paraId="5BC5D3F6"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vAlign w:val="bottom"/>
            <w:hideMark/>
          </w:tcPr>
          <w:p w14:paraId="4F6165B3"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3600" w:type="dxa"/>
            <w:shd w:val="clear" w:color="auto" w:fill="auto"/>
            <w:vAlign w:val="center"/>
            <w:hideMark/>
          </w:tcPr>
          <w:p w14:paraId="66875BFE"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71E1028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317A7F8A" w14:textId="77777777" w:rsidTr="00AE4F01">
        <w:trPr>
          <w:trHeight w:val="315"/>
        </w:trPr>
        <w:tc>
          <w:tcPr>
            <w:tcW w:w="880" w:type="dxa"/>
            <w:shd w:val="clear" w:color="auto" w:fill="auto"/>
            <w:vAlign w:val="bottom"/>
            <w:hideMark/>
          </w:tcPr>
          <w:p w14:paraId="0BADABDF"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FFCC00" w:fill="FAA61A"/>
            <w:vAlign w:val="bottom"/>
            <w:hideMark/>
          </w:tcPr>
          <w:p w14:paraId="20A73AB8"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Poręcze</w:t>
            </w:r>
          </w:p>
        </w:tc>
        <w:tc>
          <w:tcPr>
            <w:tcW w:w="3600" w:type="dxa"/>
            <w:shd w:val="clear" w:color="FFCC00" w:fill="FAA61A"/>
            <w:vAlign w:val="center"/>
            <w:hideMark/>
          </w:tcPr>
          <w:p w14:paraId="4A845ADE"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8960" w:type="dxa"/>
            <w:shd w:val="clear" w:color="FFCC00" w:fill="FAA61A"/>
            <w:vAlign w:val="center"/>
            <w:hideMark/>
          </w:tcPr>
          <w:p w14:paraId="529ECF10"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1121B186" w14:textId="77777777" w:rsidTr="00AE4F01">
        <w:trPr>
          <w:trHeight w:val="315"/>
        </w:trPr>
        <w:tc>
          <w:tcPr>
            <w:tcW w:w="880" w:type="dxa"/>
            <w:shd w:val="clear" w:color="auto" w:fill="auto"/>
            <w:vAlign w:val="bottom"/>
            <w:hideMark/>
          </w:tcPr>
          <w:p w14:paraId="437BAC1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vAlign w:val="bottom"/>
            <w:hideMark/>
          </w:tcPr>
          <w:p w14:paraId="7A860230"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 </w:t>
            </w:r>
          </w:p>
        </w:tc>
        <w:tc>
          <w:tcPr>
            <w:tcW w:w="3600" w:type="dxa"/>
            <w:shd w:val="clear" w:color="auto" w:fill="auto"/>
            <w:vAlign w:val="center"/>
            <w:hideMark/>
          </w:tcPr>
          <w:p w14:paraId="020ED3BE"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 </w:t>
            </w:r>
          </w:p>
        </w:tc>
        <w:tc>
          <w:tcPr>
            <w:tcW w:w="8960" w:type="dxa"/>
            <w:shd w:val="clear" w:color="auto" w:fill="auto"/>
            <w:vAlign w:val="center"/>
            <w:hideMark/>
          </w:tcPr>
          <w:p w14:paraId="0DDDCD82"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 </w:t>
            </w:r>
          </w:p>
        </w:tc>
      </w:tr>
      <w:tr w:rsidR="007221BD" w:rsidRPr="007221BD" w14:paraId="203AE9AC" w14:textId="77777777" w:rsidTr="00AE4F01">
        <w:trPr>
          <w:trHeight w:val="630"/>
        </w:trPr>
        <w:tc>
          <w:tcPr>
            <w:tcW w:w="880" w:type="dxa"/>
            <w:shd w:val="clear" w:color="auto" w:fill="auto"/>
            <w:vAlign w:val="center"/>
            <w:hideMark/>
          </w:tcPr>
          <w:p w14:paraId="54A41C1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w:t>
            </w:r>
          </w:p>
        </w:tc>
        <w:tc>
          <w:tcPr>
            <w:tcW w:w="11900" w:type="dxa"/>
            <w:shd w:val="clear" w:color="auto" w:fill="auto"/>
            <w:hideMark/>
          </w:tcPr>
          <w:p w14:paraId="36D7C52D" w14:textId="18C276C4"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Czy część pochwytna poręczy (zainstalowana na ścianie) jest oddalona od ściany na min. 5 </w:t>
            </w:r>
            <w:r w:rsidR="00B74D48" w:rsidRPr="00B74D48">
              <w:rPr>
                <w:rFonts w:eastAsia="Times New Roman" w:cstheme="minorHAnsi"/>
                <w:color w:val="00000A"/>
                <w:lang w:eastAsia="pl-PL"/>
              </w:rPr>
              <w:t>cm?</w:t>
            </w:r>
          </w:p>
        </w:tc>
        <w:tc>
          <w:tcPr>
            <w:tcW w:w="3600" w:type="dxa"/>
            <w:shd w:val="clear" w:color="auto" w:fill="auto"/>
            <w:vAlign w:val="center"/>
            <w:hideMark/>
          </w:tcPr>
          <w:p w14:paraId="0EB4291D" w14:textId="46115018"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7221BD" w:rsidRPr="00B74D48">
              <w:rPr>
                <w:rFonts w:eastAsia="Times New Roman" w:cstheme="minorHAnsi"/>
                <w:lang w:eastAsia="pl-PL"/>
              </w:rPr>
              <w:t xml:space="preserve"> </w:t>
            </w:r>
            <w:r>
              <w:rPr>
                <w:rFonts w:eastAsia="Times New Roman" w:cstheme="minorHAnsi"/>
                <w:lang w:eastAsia="pl-PL"/>
              </w:rPr>
              <w:t>dotyczy</w:t>
            </w:r>
          </w:p>
        </w:tc>
        <w:tc>
          <w:tcPr>
            <w:tcW w:w="8960" w:type="dxa"/>
            <w:shd w:val="clear" w:color="auto" w:fill="auto"/>
            <w:vAlign w:val="bottom"/>
            <w:hideMark/>
          </w:tcPr>
          <w:p w14:paraId="309A083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Nie przewiduje się instalacji poręczy w ciągach komunikacyjnych poziomych z uwagi na dużą liczbę wejść do pomieszczeń.</w:t>
            </w:r>
          </w:p>
        </w:tc>
      </w:tr>
      <w:tr w:rsidR="007221BD" w:rsidRPr="007221BD" w14:paraId="245DB16C" w14:textId="77777777" w:rsidTr="00AE4F01">
        <w:trPr>
          <w:trHeight w:val="315"/>
        </w:trPr>
        <w:tc>
          <w:tcPr>
            <w:tcW w:w="880" w:type="dxa"/>
            <w:shd w:val="clear" w:color="auto" w:fill="auto"/>
            <w:vAlign w:val="center"/>
            <w:hideMark/>
          </w:tcPr>
          <w:p w14:paraId="0F233957"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11900" w:type="dxa"/>
            <w:shd w:val="clear" w:color="auto" w:fill="auto"/>
            <w:hideMark/>
          </w:tcPr>
          <w:p w14:paraId="555B6784"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poręcz została zainstalowana na wysokości między 0,85 m a 1 m?</w:t>
            </w:r>
          </w:p>
        </w:tc>
        <w:tc>
          <w:tcPr>
            <w:tcW w:w="3600" w:type="dxa"/>
            <w:shd w:val="clear" w:color="auto" w:fill="auto"/>
            <w:vAlign w:val="center"/>
            <w:hideMark/>
          </w:tcPr>
          <w:p w14:paraId="2E9F1389" w14:textId="5F4A5B9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7221BD" w:rsidRPr="00B74D48">
              <w:rPr>
                <w:rFonts w:eastAsia="Times New Roman" w:cstheme="minorHAnsi"/>
                <w:lang w:eastAsia="pl-PL"/>
              </w:rPr>
              <w:t xml:space="preserve"> </w:t>
            </w:r>
            <w:r>
              <w:rPr>
                <w:rFonts w:eastAsia="Times New Roman" w:cstheme="minorHAnsi"/>
                <w:lang w:eastAsia="pl-PL"/>
              </w:rPr>
              <w:t>dotyczy</w:t>
            </w:r>
          </w:p>
        </w:tc>
        <w:tc>
          <w:tcPr>
            <w:tcW w:w="8960" w:type="dxa"/>
            <w:shd w:val="clear" w:color="auto" w:fill="auto"/>
            <w:vAlign w:val="bottom"/>
            <w:hideMark/>
          </w:tcPr>
          <w:p w14:paraId="27BD4DC8"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0DF1AA24" w14:textId="77777777" w:rsidTr="00AE4F01">
        <w:trPr>
          <w:trHeight w:val="315"/>
        </w:trPr>
        <w:tc>
          <w:tcPr>
            <w:tcW w:w="880" w:type="dxa"/>
            <w:shd w:val="clear" w:color="auto" w:fill="auto"/>
            <w:vAlign w:val="center"/>
            <w:hideMark/>
          </w:tcPr>
          <w:p w14:paraId="396C45D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3</w:t>
            </w:r>
          </w:p>
        </w:tc>
        <w:tc>
          <w:tcPr>
            <w:tcW w:w="11900" w:type="dxa"/>
            <w:shd w:val="clear" w:color="auto" w:fill="auto"/>
            <w:hideMark/>
          </w:tcPr>
          <w:p w14:paraId="09BF24A4" w14:textId="411DCC40"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Czy część pochwytna poręczy ma średnicę od 3,5 cm do 4,5 </w:t>
            </w:r>
            <w:r w:rsidR="00B74D48" w:rsidRPr="00B74D48">
              <w:rPr>
                <w:rFonts w:eastAsia="Times New Roman" w:cstheme="minorHAnsi"/>
                <w:color w:val="00000A"/>
                <w:lang w:eastAsia="pl-PL"/>
              </w:rPr>
              <w:t>cm?</w:t>
            </w:r>
          </w:p>
        </w:tc>
        <w:tc>
          <w:tcPr>
            <w:tcW w:w="3600" w:type="dxa"/>
            <w:shd w:val="clear" w:color="auto" w:fill="auto"/>
            <w:vAlign w:val="center"/>
            <w:hideMark/>
          </w:tcPr>
          <w:p w14:paraId="04ED6686" w14:textId="7F572F6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7221BD" w:rsidRPr="00B74D48">
              <w:rPr>
                <w:rFonts w:eastAsia="Times New Roman" w:cstheme="minorHAnsi"/>
                <w:lang w:eastAsia="pl-PL"/>
              </w:rPr>
              <w:t xml:space="preserve"> </w:t>
            </w:r>
            <w:r>
              <w:rPr>
                <w:rFonts w:eastAsia="Times New Roman" w:cstheme="minorHAnsi"/>
                <w:lang w:eastAsia="pl-PL"/>
              </w:rPr>
              <w:t>dotyczy</w:t>
            </w:r>
          </w:p>
        </w:tc>
        <w:tc>
          <w:tcPr>
            <w:tcW w:w="8960" w:type="dxa"/>
            <w:shd w:val="clear" w:color="auto" w:fill="auto"/>
            <w:vAlign w:val="bottom"/>
            <w:hideMark/>
          </w:tcPr>
          <w:p w14:paraId="2282C5F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21E050F1" w14:textId="77777777" w:rsidTr="00AE4F01">
        <w:trPr>
          <w:trHeight w:val="315"/>
        </w:trPr>
        <w:tc>
          <w:tcPr>
            <w:tcW w:w="880" w:type="dxa"/>
            <w:shd w:val="clear" w:color="auto" w:fill="auto"/>
            <w:vAlign w:val="bottom"/>
            <w:hideMark/>
          </w:tcPr>
          <w:p w14:paraId="0B18E1E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hideMark/>
          </w:tcPr>
          <w:p w14:paraId="549EFE95"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w:t>
            </w:r>
          </w:p>
        </w:tc>
        <w:tc>
          <w:tcPr>
            <w:tcW w:w="3600" w:type="dxa"/>
            <w:shd w:val="clear" w:color="auto" w:fill="auto"/>
            <w:vAlign w:val="center"/>
            <w:hideMark/>
          </w:tcPr>
          <w:p w14:paraId="729985A6"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06A92440"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1290286B" w14:textId="77777777" w:rsidTr="00AE4F01">
        <w:trPr>
          <w:trHeight w:val="315"/>
        </w:trPr>
        <w:tc>
          <w:tcPr>
            <w:tcW w:w="880" w:type="dxa"/>
            <w:shd w:val="clear" w:color="auto" w:fill="auto"/>
            <w:vAlign w:val="bottom"/>
            <w:hideMark/>
          </w:tcPr>
          <w:p w14:paraId="358DEF0A"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FFCC00" w:fill="FAA61A"/>
            <w:hideMark/>
          </w:tcPr>
          <w:p w14:paraId="21182308"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Oświetlenie</w:t>
            </w:r>
          </w:p>
        </w:tc>
        <w:tc>
          <w:tcPr>
            <w:tcW w:w="3600" w:type="dxa"/>
            <w:shd w:val="clear" w:color="FFCC00" w:fill="FAA61A"/>
            <w:vAlign w:val="center"/>
            <w:hideMark/>
          </w:tcPr>
          <w:p w14:paraId="3604BFED"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8960" w:type="dxa"/>
            <w:shd w:val="clear" w:color="FFCC00" w:fill="FAA61A"/>
            <w:vAlign w:val="center"/>
            <w:hideMark/>
          </w:tcPr>
          <w:p w14:paraId="6F43AEA7"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505E68BC" w14:textId="77777777" w:rsidTr="00AE4F01">
        <w:trPr>
          <w:trHeight w:val="315"/>
        </w:trPr>
        <w:tc>
          <w:tcPr>
            <w:tcW w:w="880" w:type="dxa"/>
            <w:shd w:val="clear" w:color="auto" w:fill="auto"/>
            <w:vAlign w:val="bottom"/>
            <w:hideMark/>
          </w:tcPr>
          <w:p w14:paraId="3F6B4C24"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hideMark/>
          </w:tcPr>
          <w:p w14:paraId="1254CE8F"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w:t>
            </w:r>
          </w:p>
        </w:tc>
        <w:tc>
          <w:tcPr>
            <w:tcW w:w="3600" w:type="dxa"/>
            <w:shd w:val="clear" w:color="auto" w:fill="auto"/>
            <w:vAlign w:val="center"/>
            <w:hideMark/>
          </w:tcPr>
          <w:p w14:paraId="5A84F06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3906AE6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6AF19D93" w14:textId="77777777" w:rsidTr="00AE4F01">
        <w:trPr>
          <w:trHeight w:val="315"/>
        </w:trPr>
        <w:tc>
          <w:tcPr>
            <w:tcW w:w="880" w:type="dxa"/>
            <w:shd w:val="clear" w:color="auto" w:fill="auto"/>
            <w:vAlign w:val="center"/>
            <w:hideMark/>
          </w:tcPr>
          <w:p w14:paraId="50E4C5AB"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lastRenderedPageBreak/>
              <w:t>1</w:t>
            </w:r>
          </w:p>
        </w:tc>
        <w:tc>
          <w:tcPr>
            <w:tcW w:w="11900" w:type="dxa"/>
            <w:shd w:val="clear" w:color="auto" w:fill="auto"/>
            <w:hideMark/>
          </w:tcPr>
          <w:p w14:paraId="738014FF"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Oświetlenie musi być równomierne. </w:t>
            </w:r>
          </w:p>
        </w:tc>
        <w:tc>
          <w:tcPr>
            <w:tcW w:w="3600" w:type="dxa"/>
            <w:shd w:val="clear" w:color="auto" w:fill="auto"/>
            <w:vAlign w:val="center"/>
            <w:hideMark/>
          </w:tcPr>
          <w:p w14:paraId="13B27FB6" w14:textId="40B301D9"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41DA335F"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7843D23E" w14:textId="77777777" w:rsidTr="00AE4F01">
        <w:trPr>
          <w:trHeight w:val="315"/>
        </w:trPr>
        <w:tc>
          <w:tcPr>
            <w:tcW w:w="880" w:type="dxa"/>
            <w:shd w:val="clear" w:color="auto" w:fill="auto"/>
            <w:vAlign w:val="center"/>
            <w:hideMark/>
          </w:tcPr>
          <w:p w14:paraId="5236F6FA"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11900" w:type="dxa"/>
            <w:shd w:val="clear" w:color="auto" w:fill="auto"/>
            <w:hideMark/>
          </w:tcPr>
          <w:p w14:paraId="21ADC849"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Źródło światła nie może oślepiać.</w:t>
            </w:r>
          </w:p>
        </w:tc>
        <w:tc>
          <w:tcPr>
            <w:tcW w:w="3600" w:type="dxa"/>
            <w:shd w:val="clear" w:color="auto" w:fill="auto"/>
            <w:vAlign w:val="center"/>
            <w:hideMark/>
          </w:tcPr>
          <w:p w14:paraId="22E96ED7" w14:textId="6BBE918E"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8960" w:type="dxa"/>
            <w:shd w:val="clear" w:color="auto" w:fill="auto"/>
            <w:vAlign w:val="bottom"/>
            <w:hideMark/>
          </w:tcPr>
          <w:p w14:paraId="704DEB2B"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7413F23F" w14:textId="77777777" w:rsidTr="00AE4F01">
        <w:trPr>
          <w:trHeight w:val="315"/>
        </w:trPr>
        <w:tc>
          <w:tcPr>
            <w:tcW w:w="880" w:type="dxa"/>
            <w:shd w:val="clear" w:color="auto" w:fill="auto"/>
            <w:vAlign w:val="bottom"/>
            <w:hideMark/>
          </w:tcPr>
          <w:p w14:paraId="5CE59E04"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11900" w:type="dxa"/>
            <w:shd w:val="clear" w:color="auto" w:fill="auto"/>
            <w:hideMark/>
          </w:tcPr>
          <w:p w14:paraId="6FEBE547"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w:t>
            </w:r>
          </w:p>
        </w:tc>
        <w:tc>
          <w:tcPr>
            <w:tcW w:w="3600" w:type="dxa"/>
            <w:shd w:val="clear" w:color="auto" w:fill="auto"/>
            <w:vAlign w:val="center"/>
            <w:hideMark/>
          </w:tcPr>
          <w:p w14:paraId="47C7CF3A"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8960" w:type="dxa"/>
            <w:shd w:val="clear" w:color="auto" w:fill="auto"/>
            <w:vAlign w:val="bottom"/>
            <w:hideMark/>
          </w:tcPr>
          <w:p w14:paraId="5765B66A"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bl>
    <w:p w14:paraId="2A247A82" w14:textId="4B62975F" w:rsidR="007221BD" w:rsidRDefault="007221BD"/>
    <w:p w14:paraId="2055F938" w14:textId="1D46ADCA" w:rsidR="003E13CC" w:rsidRDefault="003E13CC">
      <w:r>
        <w:br w:type="page"/>
      </w:r>
    </w:p>
    <w:p w14:paraId="3B85ED0F" w14:textId="2A36DCC6" w:rsidR="003E13CC" w:rsidRDefault="00F40988" w:rsidP="00F40988">
      <w:pPr>
        <w:pStyle w:val="Nagwek2"/>
      </w:pPr>
      <w:r>
        <w:lastRenderedPageBreak/>
        <w:t>Audytowany obszar – pomieszczenia użytkowe</w:t>
      </w:r>
    </w:p>
    <w:p w14:paraId="15C058D2" w14:textId="0F1C2F4F" w:rsidR="00F40988" w:rsidRDefault="00F40988" w:rsidP="00F409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3"/>
        <w:gridCol w:w="6366"/>
        <w:gridCol w:w="2213"/>
        <w:gridCol w:w="4612"/>
      </w:tblGrid>
      <w:tr w:rsidR="00330D02" w:rsidRPr="00F40988" w14:paraId="4E94017A" w14:textId="77777777" w:rsidTr="002657A8">
        <w:trPr>
          <w:trHeight w:val="624"/>
        </w:trPr>
        <w:tc>
          <w:tcPr>
            <w:tcW w:w="803" w:type="dxa"/>
            <w:shd w:val="clear" w:color="auto" w:fill="auto"/>
            <w:vAlign w:val="bottom"/>
            <w:hideMark/>
          </w:tcPr>
          <w:p w14:paraId="2FFDDC29"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FFCC00" w:fill="FAA61A"/>
            <w:hideMark/>
          </w:tcPr>
          <w:p w14:paraId="38F3EACF" w14:textId="77777777" w:rsidR="00F40988" w:rsidRPr="00F40988" w:rsidRDefault="00F40988" w:rsidP="00F40988">
            <w:pPr>
              <w:spacing w:after="0" w:line="240" w:lineRule="auto"/>
              <w:rPr>
                <w:rFonts w:eastAsia="Times New Roman" w:cstheme="minorHAnsi"/>
                <w:b/>
                <w:bCs/>
                <w:color w:val="00000A"/>
                <w:lang w:eastAsia="pl-PL"/>
              </w:rPr>
            </w:pPr>
            <w:r w:rsidRPr="00F40988">
              <w:rPr>
                <w:rFonts w:eastAsia="Times New Roman" w:cstheme="minorHAnsi"/>
                <w:b/>
                <w:bCs/>
                <w:color w:val="00000A"/>
                <w:lang w:eastAsia="pl-PL"/>
              </w:rPr>
              <w:t xml:space="preserve">Pomieszczenia </w:t>
            </w:r>
          </w:p>
        </w:tc>
        <w:tc>
          <w:tcPr>
            <w:tcW w:w="2213" w:type="dxa"/>
            <w:shd w:val="clear" w:color="FFCC00" w:fill="FAA61A"/>
            <w:vAlign w:val="center"/>
            <w:hideMark/>
          </w:tcPr>
          <w:p w14:paraId="0083DFD8" w14:textId="77777777" w:rsidR="00F40988" w:rsidRPr="00F40988" w:rsidRDefault="00F40988" w:rsidP="00F40988">
            <w:pPr>
              <w:spacing w:after="0" w:line="240" w:lineRule="auto"/>
              <w:jc w:val="center"/>
              <w:rPr>
                <w:rFonts w:eastAsia="Times New Roman" w:cstheme="minorHAnsi"/>
                <w:b/>
                <w:bCs/>
                <w:lang w:eastAsia="pl-PL"/>
              </w:rPr>
            </w:pPr>
            <w:r w:rsidRPr="00F40988">
              <w:rPr>
                <w:rFonts w:eastAsia="Times New Roman" w:cstheme="minorHAnsi"/>
                <w:b/>
                <w:bCs/>
                <w:lang w:eastAsia="pl-PL"/>
              </w:rPr>
              <w:t>Pełna zgodność z ustawą</w:t>
            </w:r>
          </w:p>
        </w:tc>
        <w:tc>
          <w:tcPr>
            <w:tcW w:w="4612" w:type="dxa"/>
            <w:shd w:val="clear" w:color="FFCC00" w:fill="FAA61A"/>
            <w:vAlign w:val="center"/>
            <w:hideMark/>
          </w:tcPr>
          <w:p w14:paraId="5E2F105F" w14:textId="77777777" w:rsidR="00F40988" w:rsidRPr="00F40988" w:rsidRDefault="00F40988" w:rsidP="00F40988">
            <w:pPr>
              <w:spacing w:after="0" w:line="240" w:lineRule="auto"/>
              <w:rPr>
                <w:rFonts w:eastAsia="Times New Roman" w:cstheme="minorHAnsi"/>
                <w:b/>
                <w:bCs/>
                <w:lang w:eastAsia="pl-PL"/>
              </w:rPr>
            </w:pPr>
            <w:r w:rsidRPr="00F40988">
              <w:rPr>
                <w:rFonts w:eastAsia="Times New Roman" w:cstheme="minorHAnsi"/>
                <w:b/>
                <w:bCs/>
                <w:lang w:eastAsia="pl-PL"/>
              </w:rPr>
              <w:t>Zalecenia i wnioski</w:t>
            </w:r>
          </w:p>
        </w:tc>
      </w:tr>
      <w:tr w:rsidR="002657A8" w:rsidRPr="00F40988" w14:paraId="7B59A1E9" w14:textId="77777777" w:rsidTr="002657A8">
        <w:trPr>
          <w:trHeight w:val="312"/>
        </w:trPr>
        <w:tc>
          <w:tcPr>
            <w:tcW w:w="803" w:type="dxa"/>
            <w:shd w:val="clear" w:color="auto" w:fill="auto"/>
            <w:vAlign w:val="bottom"/>
            <w:hideMark/>
          </w:tcPr>
          <w:p w14:paraId="1F097904"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auto" w:fill="auto"/>
            <w:hideMark/>
          </w:tcPr>
          <w:p w14:paraId="4974642C" w14:textId="77777777" w:rsidR="00F40988" w:rsidRPr="00F40988" w:rsidRDefault="00F40988" w:rsidP="00F40988">
            <w:pPr>
              <w:spacing w:after="0" w:line="240" w:lineRule="auto"/>
              <w:rPr>
                <w:rFonts w:eastAsia="Times New Roman" w:cstheme="minorHAnsi"/>
                <w:b/>
                <w:bCs/>
                <w:color w:val="00000A"/>
                <w:lang w:eastAsia="pl-PL"/>
              </w:rPr>
            </w:pPr>
            <w:r w:rsidRPr="00F40988">
              <w:rPr>
                <w:rFonts w:eastAsia="Times New Roman" w:cstheme="minorHAnsi"/>
                <w:b/>
                <w:bCs/>
                <w:color w:val="00000A"/>
                <w:lang w:eastAsia="pl-PL"/>
              </w:rPr>
              <w:t> </w:t>
            </w:r>
          </w:p>
        </w:tc>
        <w:tc>
          <w:tcPr>
            <w:tcW w:w="2213" w:type="dxa"/>
            <w:shd w:val="clear" w:color="auto" w:fill="auto"/>
            <w:vAlign w:val="center"/>
            <w:hideMark/>
          </w:tcPr>
          <w:p w14:paraId="1133BE09"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090E0EC7"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735D44C9" w14:textId="77777777" w:rsidTr="002657A8">
        <w:trPr>
          <w:trHeight w:val="312"/>
        </w:trPr>
        <w:tc>
          <w:tcPr>
            <w:tcW w:w="803" w:type="dxa"/>
            <w:shd w:val="clear" w:color="auto" w:fill="auto"/>
            <w:vAlign w:val="center"/>
            <w:hideMark/>
          </w:tcPr>
          <w:p w14:paraId="38A55BA2"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1</w:t>
            </w:r>
          </w:p>
        </w:tc>
        <w:tc>
          <w:tcPr>
            <w:tcW w:w="6366" w:type="dxa"/>
            <w:shd w:val="clear" w:color="auto" w:fill="auto"/>
            <w:hideMark/>
          </w:tcPr>
          <w:p w14:paraId="3AB93696"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w pomieszczeniu zapewniono odpowiednie przestrzenie użytkowe?</w:t>
            </w:r>
          </w:p>
        </w:tc>
        <w:tc>
          <w:tcPr>
            <w:tcW w:w="2213" w:type="dxa"/>
            <w:shd w:val="clear" w:color="auto" w:fill="auto"/>
            <w:vAlign w:val="center"/>
            <w:hideMark/>
          </w:tcPr>
          <w:p w14:paraId="6E6FDF12" w14:textId="244C4829"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54CDB9C9"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2A10F320" w14:textId="77777777" w:rsidTr="002657A8">
        <w:trPr>
          <w:trHeight w:val="312"/>
        </w:trPr>
        <w:tc>
          <w:tcPr>
            <w:tcW w:w="803" w:type="dxa"/>
            <w:shd w:val="clear" w:color="auto" w:fill="auto"/>
            <w:vAlign w:val="center"/>
            <w:hideMark/>
          </w:tcPr>
          <w:p w14:paraId="5C24BB05"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2</w:t>
            </w:r>
          </w:p>
        </w:tc>
        <w:tc>
          <w:tcPr>
            <w:tcW w:w="6366" w:type="dxa"/>
            <w:shd w:val="clear" w:color="auto" w:fill="auto"/>
            <w:hideMark/>
          </w:tcPr>
          <w:p w14:paraId="08278D28"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posadzki są matowe i antypoślizgowe?</w:t>
            </w:r>
          </w:p>
        </w:tc>
        <w:tc>
          <w:tcPr>
            <w:tcW w:w="2213" w:type="dxa"/>
            <w:shd w:val="clear" w:color="auto" w:fill="auto"/>
            <w:vAlign w:val="center"/>
            <w:hideMark/>
          </w:tcPr>
          <w:p w14:paraId="705EDEF1" w14:textId="061D97D3" w:rsidR="00F40988" w:rsidRPr="00F40988" w:rsidRDefault="00DF15C2" w:rsidP="00F40988">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vAlign w:val="bottom"/>
            <w:hideMark/>
          </w:tcPr>
          <w:p w14:paraId="029BB239"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374DC31B" w14:textId="77777777" w:rsidTr="002657A8">
        <w:trPr>
          <w:trHeight w:val="1299"/>
        </w:trPr>
        <w:tc>
          <w:tcPr>
            <w:tcW w:w="803" w:type="dxa"/>
            <w:shd w:val="clear" w:color="auto" w:fill="auto"/>
            <w:vAlign w:val="center"/>
            <w:hideMark/>
          </w:tcPr>
          <w:p w14:paraId="674BD1DD"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3</w:t>
            </w:r>
          </w:p>
        </w:tc>
        <w:tc>
          <w:tcPr>
            <w:tcW w:w="6366" w:type="dxa"/>
            <w:shd w:val="clear" w:color="auto" w:fill="auto"/>
            <w:hideMark/>
          </w:tcPr>
          <w:p w14:paraId="62BF07D0"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w pomieszczeniu oraz przed i za wejściem zapewniono przestrzeń do manewrowania wózkiem.</w:t>
            </w:r>
          </w:p>
        </w:tc>
        <w:tc>
          <w:tcPr>
            <w:tcW w:w="2213" w:type="dxa"/>
            <w:shd w:val="clear" w:color="auto" w:fill="auto"/>
            <w:vAlign w:val="center"/>
            <w:hideMark/>
          </w:tcPr>
          <w:p w14:paraId="559BB26B" w14:textId="484EF451"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51189660" w14:textId="6331C142" w:rsidR="00F40988" w:rsidRPr="00F40988" w:rsidRDefault="00F40988" w:rsidP="00F40988">
            <w:pPr>
              <w:spacing w:after="0" w:line="240" w:lineRule="auto"/>
              <w:rPr>
                <w:rFonts w:eastAsia="Times New Roman" w:cstheme="minorHAnsi"/>
                <w:lang w:eastAsia="pl-PL"/>
              </w:rPr>
            </w:pPr>
            <w:r w:rsidRPr="00B74D48">
              <w:rPr>
                <w:rFonts w:eastAsia="Times New Roman" w:cstheme="minorHAnsi"/>
                <w:lang w:eastAsia="pl-PL"/>
              </w:rPr>
              <w:t>Poprawić rozkład mebli.</w:t>
            </w:r>
            <w:r w:rsidR="003C1685" w:rsidRPr="00B74D48">
              <w:rPr>
                <w:rFonts w:eastAsia="Times New Roman" w:cstheme="minorHAnsi"/>
                <w:lang w:eastAsia="pl-PL"/>
              </w:rPr>
              <w:t xml:space="preserve"> </w:t>
            </w:r>
            <w:r w:rsidRPr="00B74D48">
              <w:rPr>
                <w:rFonts w:eastAsia="Times New Roman" w:cstheme="minorHAnsi"/>
                <w:lang w:eastAsia="pl-PL"/>
              </w:rPr>
              <w:t xml:space="preserve">Meble i wyposażenie należy zunifikować, mając na uwadze potrzeby osób z </w:t>
            </w:r>
            <w:r w:rsidR="00680136" w:rsidRPr="00B74D48">
              <w:rPr>
                <w:rFonts w:eastAsia="Times New Roman" w:cstheme="minorHAnsi"/>
                <w:lang w:eastAsia="pl-PL"/>
              </w:rPr>
              <w:t>niepełnosprawnościami</w:t>
            </w:r>
            <w:r w:rsidRPr="00B74D48">
              <w:rPr>
                <w:rFonts w:eastAsia="Times New Roman" w:cstheme="minorHAnsi"/>
                <w:lang w:eastAsia="pl-PL"/>
              </w:rPr>
              <w:t>.</w:t>
            </w:r>
            <w:r w:rsidR="003C1685" w:rsidRPr="00B74D48">
              <w:rPr>
                <w:rFonts w:eastAsia="Times New Roman" w:cstheme="minorHAnsi"/>
                <w:lang w:eastAsia="pl-PL"/>
              </w:rPr>
              <w:t xml:space="preserve"> </w:t>
            </w:r>
            <w:r w:rsidR="00B71DEB" w:rsidRPr="00B74D48">
              <w:rPr>
                <w:rFonts w:eastAsia="Times New Roman" w:cstheme="minorHAnsi"/>
                <w:lang w:eastAsia="pl-PL"/>
              </w:rPr>
              <w:t>Najczęściej występującą barierą jest niewielki odstęp pomiędzy wejściem a przeciwległą ladą.</w:t>
            </w:r>
          </w:p>
        </w:tc>
      </w:tr>
      <w:tr w:rsidR="002657A8" w:rsidRPr="00F40988" w14:paraId="318F79F2" w14:textId="77777777" w:rsidTr="002657A8">
        <w:trPr>
          <w:trHeight w:val="624"/>
        </w:trPr>
        <w:tc>
          <w:tcPr>
            <w:tcW w:w="803" w:type="dxa"/>
            <w:shd w:val="clear" w:color="auto" w:fill="auto"/>
            <w:vAlign w:val="center"/>
            <w:hideMark/>
          </w:tcPr>
          <w:p w14:paraId="3D42C1AB"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4</w:t>
            </w:r>
          </w:p>
        </w:tc>
        <w:tc>
          <w:tcPr>
            <w:tcW w:w="6366" w:type="dxa"/>
            <w:shd w:val="clear" w:color="auto" w:fill="auto"/>
            <w:hideMark/>
          </w:tcPr>
          <w:p w14:paraId="450C9550"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wszystkie pomieszczenia są dostosowane dla osób z różnymi niepełnosprawnościami?</w:t>
            </w:r>
          </w:p>
        </w:tc>
        <w:tc>
          <w:tcPr>
            <w:tcW w:w="2213" w:type="dxa"/>
            <w:shd w:val="clear" w:color="auto" w:fill="auto"/>
            <w:vAlign w:val="center"/>
            <w:hideMark/>
          </w:tcPr>
          <w:p w14:paraId="0EC8EFE3" w14:textId="47C01E02"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4DA7986D" w14:textId="77777777" w:rsidR="00F40988" w:rsidRPr="00F40988" w:rsidRDefault="00F40988" w:rsidP="00330D02">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1CAEE84B" w14:textId="77777777" w:rsidTr="002657A8">
        <w:trPr>
          <w:trHeight w:val="312"/>
        </w:trPr>
        <w:tc>
          <w:tcPr>
            <w:tcW w:w="803" w:type="dxa"/>
            <w:shd w:val="clear" w:color="auto" w:fill="auto"/>
            <w:vAlign w:val="center"/>
            <w:hideMark/>
          </w:tcPr>
          <w:p w14:paraId="45148855" w14:textId="2210CC53"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5</w:t>
            </w:r>
          </w:p>
        </w:tc>
        <w:tc>
          <w:tcPr>
            <w:tcW w:w="6366" w:type="dxa"/>
            <w:shd w:val="clear" w:color="auto" w:fill="auto"/>
            <w:hideMark/>
          </w:tcPr>
          <w:p w14:paraId="3FBF119A"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pomieszczenia mają prostokątny kształt?</w:t>
            </w:r>
          </w:p>
        </w:tc>
        <w:tc>
          <w:tcPr>
            <w:tcW w:w="2213" w:type="dxa"/>
            <w:shd w:val="clear" w:color="auto" w:fill="auto"/>
            <w:vAlign w:val="center"/>
            <w:hideMark/>
          </w:tcPr>
          <w:p w14:paraId="201309EE" w14:textId="5ECBA89D" w:rsidR="00F40988" w:rsidRPr="00F40988" w:rsidRDefault="00DF15C2" w:rsidP="00F40988">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vAlign w:val="bottom"/>
            <w:hideMark/>
          </w:tcPr>
          <w:p w14:paraId="15709FCB"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5A0B3EFA" w14:textId="77777777" w:rsidTr="002657A8">
        <w:trPr>
          <w:trHeight w:val="624"/>
        </w:trPr>
        <w:tc>
          <w:tcPr>
            <w:tcW w:w="803" w:type="dxa"/>
            <w:shd w:val="clear" w:color="auto" w:fill="auto"/>
            <w:vAlign w:val="center"/>
            <w:hideMark/>
          </w:tcPr>
          <w:p w14:paraId="7D124BE6" w14:textId="0A1C3FF4"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6</w:t>
            </w:r>
          </w:p>
        </w:tc>
        <w:tc>
          <w:tcPr>
            <w:tcW w:w="6366" w:type="dxa"/>
            <w:shd w:val="clear" w:color="auto" w:fill="auto"/>
            <w:hideMark/>
          </w:tcPr>
          <w:p w14:paraId="41F6C1C6"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w pomieszczeniu nie ma wystających elementów, które jest trudno zlokalizować przy pomocy białej laski (na wysokości powyżej 68 cm)?</w:t>
            </w:r>
          </w:p>
        </w:tc>
        <w:tc>
          <w:tcPr>
            <w:tcW w:w="2213" w:type="dxa"/>
            <w:shd w:val="clear" w:color="auto" w:fill="auto"/>
            <w:vAlign w:val="center"/>
            <w:hideMark/>
          </w:tcPr>
          <w:p w14:paraId="32748F4A" w14:textId="721D563D"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3CA9D2DD" w14:textId="6459F96B" w:rsidR="00F40988" w:rsidRPr="00F40988" w:rsidRDefault="003C1685" w:rsidP="00363406">
            <w:pPr>
              <w:spacing w:after="0" w:line="240" w:lineRule="auto"/>
              <w:rPr>
                <w:rFonts w:eastAsia="Times New Roman" w:cstheme="minorHAnsi"/>
                <w:lang w:eastAsia="pl-PL"/>
              </w:rPr>
            </w:pPr>
            <w:r w:rsidRPr="00B74D48">
              <w:rPr>
                <w:rFonts w:eastAsia="Times New Roman" w:cstheme="minorHAnsi"/>
                <w:lang w:eastAsia="pl-PL"/>
              </w:rPr>
              <w:t>W</w:t>
            </w:r>
            <w:r w:rsidR="007D1A61" w:rsidRPr="00B74D48">
              <w:rPr>
                <w:rFonts w:eastAsia="Times New Roman" w:cstheme="minorHAnsi"/>
                <w:lang w:eastAsia="pl-PL"/>
              </w:rPr>
              <w:t xml:space="preserve"> pomieszcze</w:t>
            </w:r>
            <w:r w:rsidRPr="00B74D48">
              <w:rPr>
                <w:rFonts w:eastAsia="Times New Roman" w:cstheme="minorHAnsi"/>
                <w:lang w:eastAsia="pl-PL"/>
              </w:rPr>
              <w:t>niach</w:t>
            </w:r>
            <w:r w:rsidR="007D1A61" w:rsidRPr="00B74D48">
              <w:rPr>
                <w:rFonts w:eastAsia="Times New Roman" w:cstheme="minorHAnsi"/>
                <w:lang w:eastAsia="pl-PL"/>
              </w:rPr>
              <w:t xml:space="preserve"> </w:t>
            </w:r>
            <w:r w:rsidRPr="00B74D48">
              <w:rPr>
                <w:rFonts w:eastAsia="Times New Roman" w:cstheme="minorHAnsi"/>
                <w:lang w:eastAsia="pl-PL"/>
              </w:rPr>
              <w:t>brakuje</w:t>
            </w:r>
            <w:r w:rsidR="007D1A61" w:rsidRPr="00B74D48">
              <w:rPr>
                <w:rFonts w:eastAsia="Times New Roman" w:cstheme="minorHAnsi"/>
                <w:lang w:eastAsia="pl-PL"/>
              </w:rPr>
              <w:t xml:space="preserve"> odpowiedniej przestrzeni do swobodnego poruszania się przy pomocy: laski, kuli, balkonika.  </w:t>
            </w:r>
          </w:p>
        </w:tc>
      </w:tr>
      <w:tr w:rsidR="002657A8" w:rsidRPr="00F40988" w14:paraId="1D971C74" w14:textId="77777777" w:rsidTr="002657A8">
        <w:trPr>
          <w:trHeight w:val="312"/>
        </w:trPr>
        <w:tc>
          <w:tcPr>
            <w:tcW w:w="803" w:type="dxa"/>
            <w:shd w:val="clear" w:color="auto" w:fill="auto"/>
            <w:vAlign w:val="center"/>
            <w:hideMark/>
          </w:tcPr>
          <w:p w14:paraId="7C7BDCBA" w14:textId="19E762BE"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7</w:t>
            </w:r>
          </w:p>
        </w:tc>
        <w:tc>
          <w:tcPr>
            <w:tcW w:w="6366" w:type="dxa"/>
            <w:shd w:val="clear" w:color="auto" w:fill="auto"/>
            <w:hideMark/>
          </w:tcPr>
          <w:p w14:paraId="36CFB898"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zastosowano odpowiednią kolorystykę (kontrast) drzwi w stosunku do ścian?</w:t>
            </w:r>
          </w:p>
        </w:tc>
        <w:tc>
          <w:tcPr>
            <w:tcW w:w="2213" w:type="dxa"/>
            <w:shd w:val="clear" w:color="auto" w:fill="auto"/>
            <w:vAlign w:val="center"/>
            <w:hideMark/>
          </w:tcPr>
          <w:p w14:paraId="59E95DC8" w14:textId="26B99EE5"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68BFB532" w14:textId="184AC87B" w:rsidR="00F40988" w:rsidRPr="00F40988" w:rsidRDefault="00F40988" w:rsidP="007D1A61">
            <w:pPr>
              <w:spacing w:after="0" w:line="240" w:lineRule="auto"/>
              <w:rPr>
                <w:rFonts w:eastAsia="Times New Roman" w:cstheme="minorHAnsi"/>
                <w:lang w:eastAsia="pl-PL"/>
              </w:rPr>
            </w:pPr>
            <w:r w:rsidRPr="00F40988">
              <w:rPr>
                <w:rFonts w:eastAsia="Times New Roman" w:cstheme="minorHAnsi"/>
                <w:lang w:eastAsia="pl-PL"/>
              </w:rPr>
              <w:t> </w:t>
            </w:r>
            <w:r w:rsidR="007D1A61" w:rsidRPr="00B74D48">
              <w:rPr>
                <w:rFonts w:eastAsia="Times New Roman" w:cstheme="minorHAnsi"/>
                <w:lang w:eastAsia="pl-PL"/>
              </w:rPr>
              <w:t xml:space="preserve">Kolorystyka pomieszczeń musi gwarantować odpowiedni kontrast – 30 </w:t>
            </w:r>
            <w:proofErr w:type="spellStart"/>
            <w:r w:rsidR="007D1A61" w:rsidRPr="00B74D48">
              <w:rPr>
                <w:rFonts w:eastAsia="Times New Roman" w:cstheme="minorHAnsi"/>
                <w:lang w:eastAsia="pl-PL"/>
              </w:rPr>
              <w:t>LRV</w:t>
            </w:r>
            <w:proofErr w:type="spellEnd"/>
            <w:r w:rsidR="007D1A61" w:rsidRPr="00B74D48">
              <w:rPr>
                <w:rFonts w:eastAsia="Times New Roman" w:cstheme="minorHAnsi"/>
                <w:lang w:eastAsia="pl-PL"/>
              </w:rPr>
              <w:t>.</w:t>
            </w:r>
          </w:p>
        </w:tc>
      </w:tr>
      <w:tr w:rsidR="002657A8" w:rsidRPr="00F40988" w14:paraId="7AA8DCA0" w14:textId="77777777" w:rsidTr="002657A8">
        <w:trPr>
          <w:trHeight w:val="624"/>
        </w:trPr>
        <w:tc>
          <w:tcPr>
            <w:tcW w:w="803" w:type="dxa"/>
            <w:shd w:val="clear" w:color="auto" w:fill="auto"/>
            <w:vAlign w:val="center"/>
            <w:hideMark/>
          </w:tcPr>
          <w:p w14:paraId="492B4716" w14:textId="5FBF55DB"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8</w:t>
            </w:r>
          </w:p>
        </w:tc>
        <w:tc>
          <w:tcPr>
            <w:tcW w:w="6366" w:type="dxa"/>
            <w:shd w:val="clear" w:color="auto" w:fill="auto"/>
            <w:hideMark/>
          </w:tcPr>
          <w:p w14:paraId="1C52F2A2"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pomieszczenia pozwalają na regulowanie natężenia światła w zależności od potrzeb (zacienie, doświetlenie)?</w:t>
            </w:r>
          </w:p>
        </w:tc>
        <w:tc>
          <w:tcPr>
            <w:tcW w:w="2213" w:type="dxa"/>
            <w:shd w:val="clear" w:color="auto" w:fill="auto"/>
            <w:vAlign w:val="center"/>
            <w:hideMark/>
          </w:tcPr>
          <w:p w14:paraId="3532E9F3" w14:textId="008574AD" w:rsidR="00F40988" w:rsidRPr="00F40988" w:rsidRDefault="00DF15C2" w:rsidP="00F40988">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hideMark/>
          </w:tcPr>
          <w:p w14:paraId="7D45D27C" w14:textId="77777777" w:rsidR="00F40988" w:rsidRPr="00F40988" w:rsidRDefault="00F40988" w:rsidP="00786BC6">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0A76CDBC" w14:textId="77777777" w:rsidTr="002657A8">
        <w:trPr>
          <w:trHeight w:val="312"/>
        </w:trPr>
        <w:tc>
          <w:tcPr>
            <w:tcW w:w="803" w:type="dxa"/>
            <w:shd w:val="clear" w:color="auto" w:fill="auto"/>
            <w:vAlign w:val="center"/>
            <w:hideMark/>
          </w:tcPr>
          <w:p w14:paraId="3B24D073" w14:textId="209F0239"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9</w:t>
            </w:r>
          </w:p>
        </w:tc>
        <w:tc>
          <w:tcPr>
            <w:tcW w:w="6366" w:type="dxa"/>
            <w:shd w:val="clear" w:color="auto" w:fill="auto"/>
            <w:hideMark/>
          </w:tcPr>
          <w:p w14:paraId="0E5D9C07"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pomieszczenia są zaaranżowane w sposób przewidywalny/ uporządkowany?</w:t>
            </w:r>
          </w:p>
        </w:tc>
        <w:tc>
          <w:tcPr>
            <w:tcW w:w="2213" w:type="dxa"/>
            <w:shd w:val="clear" w:color="auto" w:fill="auto"/>
            <w:vAlign w:val="center"/>
            <w:hideMark/>
          </w:tcPr>
          <w:p w14:paraId="383780A0" w14:textId="4EBF1409"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444E49EC" w14:textId="005BBB80" w:rsidR="00F40988" w:rsidRPr="00F40988" w:rsidRDefault="0091775E" w:rsidP="00786BC6">
            <w:pPr>
              <w:spacing w:after="0" w:line="240" w:lineRule="auto"/>
              <w:rPr>
                <w:rFonts w:eastAsia="Times New Roman" w:cstheme="minorHAnsi"/>
                <w:lang w:eastAsia="pl-PL"/>
              </w:rPr>
            </w:pPr>
            <w:r w:rsidRPr="00B74D48">
              <w:rPr>
                <w:rFonts w:eastAsia="Times New Roman" w:cstheme="minorHAnsi"/>
                <w:lang w:eastAsia="pl-PL"/>
              </w:rPr>
              <w:t xml:space="preserve">Rozkład mebli i urządzeń nie jest planowany z uwzględnieniem potrzeb osób z niepełnosprawnościami. </w:t>
            </w:r>
          </w:p>
        </w:tc>
      </w:tr>
      <w:tr w:rsidR="002657A8" w:rsidRPr="00F40988" w14:paraId="022B368B" w14:textId="77777777" w:rsidTr="002657A8">
        <w:trPr>
          <w:trHeight w:val="624"/>
        </w:trPr>
        <w:tc>
          <w:tcPr>
            <w:tcW w:w="803" w:type="dxa"/>
            <w:shd w:val="clear" w:color="auto" w:fill="auto"/>
            <w:vAlign w:val="center"/>
            <w:hideMark/>
          </w:tcPr>
          <w:p w14:paraId="0ABF6776" w14:textId="1A79DBEB"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1</w:t>
            </w:r>
            <w:r w:rsidRPr="00B74D48">
              <w:rPr>
                <w:rFonts w:eastAsia="Times New Roman" w:cstheme="minorHAnsi"/>
                <w:lang w:eastAsia="pl-PL"/>
              </w:rPr>
              <w:t>0</w:t>
            </w:r>
          </w:p>
        </w:tc>
        <w:tc>
          <w:tcPr>
            <w:tcW w:w="6366" w:type="dxa"/>
            <w:shd w:val="clear" w:color="auto" w:fill="auto"/>
            <w:hideMark/>
          </w:tcPr>
          <w:p w14:paraId="6BF0DC40" w14:textId="231AC6E8"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xml:space="preserve">Czy wyposażenie i aranżacja wnętrz </w:t>
            </w:r>
            <w:r w:rsidR="0091775E" w:rsidRPr="00B74D48">
              <w:rPr>
                <w:rFonts w:eastAsia="Times New Roman" w:cstheme="minorHAnsi"/>
                <w:color w:val="00000A"/>
                <w:lang w:eastAsia="pl-PL"/>
              </w:rPr>
              <w:t>umożliwiają</w:t>
            </w:r>
            <w:r w:rsidRPr="00F40988">
              <w:rPr>
                <w:rFonts w:eastAsia="Times New Roman" w:cstheme="minorHAnsi"/>
                <w:color w:val="00000A"/>
                <w:lang w:eastAsia="pl-PL"/>
              </w:rPr>
              <w:t xml:space="preserve"> poruszanie się osobom na wózkach inwalidzkich?</w:t>
            </w:r>
          </w:p>
        </w:tc>
        <w:tc>
          <w:tcPr>
            <w:tcW w:w="2213" w:type="dxa"/>
            <w:shd w:val="clear" w:color="auto" w:fill="auto"/>
            <w:vAlign w:val="center"/>
            <w:hideMark/>
          </w:tcPr>
          <w:p w14:paraId="123E80E8" w14:textId="5CC15CE7"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02E40F4A" w14:textId="6428D5C6" w:rsidR="007D1A61" w:rsidRPr="00F40988" w:rsidRDefault="0091775E" w:rsidP="007D1A61">
            <w:pPr>
              <w:spacing w:after="0" w:line="240" w:lineRule="auto"/>
              <w:rPr>
                <w:rFonts w:eastAsia="Times New Roman" w:cstheme="minorHAnsi"/>
                <w:lang w:eastAsia="pl-PL"/>
              </w:rPr>
            </w:pPr>
            <w:r w:rsidRPr="00B74D48">
              <w:rPr>
                <w:rFonts w:eastAsia="Times New Roman" w:cstheme="minorHAnsi"/>
                <w:lang w:eastAsia="pl-PL"/>
              </w:rPr>
              <w:t>Przestrzeń w pomieszczeniach nie jest wystarczająca do poruszania się wózkiem.</w:t>
            </w:r>
            <w:r w:rsidR="007D1A61" w:rsidRPr="00B74D48">
              <w:rPr>
                <w:rFonts w:eastAsia="Times New Roman" w:cstheme="minorHAnsi"/>
                <w:lang w:eastAsia="pl-PL"/>
              </w:rPr>
              <w:t xml:space="preserve">  </w:t>
            </w:r>
          </w:p>
        </w:tc>
      </w:tr>
      <w:tr w:rsidR="002657A8" w:rsidRPr="00F40988" w14:paraId="6C43C012" w14:textId="77777777" w:rsidTr="002657A8">
        <w:trPr>
          <w:trHeight w:val="312"/>
        </w:trPr>
        <w:tc>
          <w:tcPr>
            <w:tcW w:w="803" w:type="dxa"/>
            <w:shd w:val="clear" w:color="auto" w:fill="auto"/>
            <w:vAlign w:val="center"/>
            <w:hideMark/>
          </w:tcPr>
          <w:p w14:paraId="4ED82FDD" w14:textId="3FC3F373"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1</w:t>
            </w:r>
            <w:r w:rsidRPr="00B74D48">
              <w:rPr>
                <w:rFonts w:eastAsia="Times New Roman" w:cstheme="minorHAnsi"/>
                <w:lang w:eastAsia="pl-PL"/>
              </w:rPr>
              <w:t>1</w:t>
            </w:r>
          </w:p>
        </w:tc>
        <w:tc>
          <w:tcPr>
            <w:tcW w:w="6366" w:type="dxa"/>
            <w:shd w:val="clear" w:color="auto" w:fill="auto"/>
            <w:hideMark/>
          </w:tcPr>
          <w:p w14:paraId="56B1190E"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Czy zapewniono możliwość regulacji ilości światła słonecznego?</w:t>
            </w:r>
          </w:p>
        </w:tc>
        <w:tc>
          <w:tcPr>
            <w:tcW w:w="2213" w:type="dxa"/>
            <w:shd w:val="clear" w:color="auto" w:fill="auto"/>
            <w:vAlign w:val="center"/>
            <w:hideMark/>
          </w:tcPr>
          <w:p w14:paraId="631B163C" w14:textId="31A07B0E" w:rsidR="007D1A61" w:rsidRPr="00F40988" w:rsidRDefault="00DF15C2" w:rsidP="007D1A61">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vAlign w:val="bottom"/>
            <w:hideMark/>
          </w:tcPr>
          <w:p w14:paraId="2130E812"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Zainstalowane są w pomieszczeniach żaluzje pionowe.</w:t>
            </w:r>
          </w:p>
        </w:tc>
      </w:tr>
      <w:tr w:rsidR="002657A8" w:rsidRPr="00F40988" w14:paraId="305EB541" w14:textId="77777777" w:rsidTr="002657A8">
        <w:trPr>
          <w:trHeight w:val="312"/>
        </w:trPr>
        <w:tc>
          <w:tcPr>
            <w:tcW w:w="803" w:type="dxa"/>
            <w:shd w:val="clear" w:color="auto" w:fill="auto"/>
            <w:vAlign w:val="center"/>
            <w:hideMark/>
          </w:tcPr>
          <w:p w14:paraId="7E2C61F4" w14:textId="747C6A8D"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lastRenderedPageBreak/>
              <w:t>1</w:t>
            </w:r>
            <w:r w:rsidRPr="00B74D48">
              <w:rPr>
                <w:rFonts w:eastAsia="Times New Roman" w:cstheme="minorHAnsi"/>
                <w:lang w:eastAsia="pl-PL"/>
              </w:rPr>
              <w:t>2</w:t>
            </w:r>
          </w:p>
        </w:tc>
        <w:tc>
          <w:tcPr>
            <w:tcW w:w="6366" w:type="dxa"/>
            <w:shd w:val="clear" w:color="auto" w:fill="auto"/>
            <w:hideMark/>
          </w:tcPr>
          <w:p w14:paraId="07B6D1BE"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Czy wyznaczono miejsce na przechowywanie wózków?</w:t>
            </w:r>
          </w:p>
        </w:tc>
        <w:tc>
          <w:tcPr>
            <w:tcW w:w="2213" w:type="dxa"/>
            <w:shd w:val="clear" w:color="auto" w:fill="auto"/>
            <w:vAlign w:val="center"/>
            <w:hideMark/>
          </w:tcPr>
          <w:p w14:paraId="0B99227E" w14:textId="41FA2230"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0CCD05A8"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7BB6D3AD" w14:textId="77777777" w:rsidTr="002657A8">
        <w:trPr>
          <w:trHeight w:val="312"/>
        </w:trPr>
        <w:tc>
          <w:tcPr>
            <w:tcW w:w="803" w:type="dxa"/>
            <w:shd w:val="clear" w:color="auto" w:fill="auto"/>
            <w:vAlign w:val="center"/>
            <w:hideMark/>
          </w:tcPr>
          <w:p w14:paraId="3C5C536F"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6366" w:type="dxa"/>
            <w:shd w:val="clear" w:color="auto" w:fill="auto"/>
            <w:hideMark/>
          </w:tcPr>
          <w:p w14:paraId="3CF9947A"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w:t>
            </w:r>
          </w:p>
        </w:tc>
        <w:tc>
          <w:tcPr>
            <w:tcW w:w="2213" w:type="dxa"/>
            <w:shd w:val="clear" w:color="auto" w:fill="auto"/>
            <w:vAlign w:val="center"/>
            <w:hideMark/>
          </w:tcPr>
          <w:p w14:paraId="4DC1ED47"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23B89848"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7D1A61" w:rsidRPr="00F40988" w14:paraId="147C31BF" w14:textId="77777777" w:rsidTr="002657A8">
        <w:trPr>
          <w:trHeight w:val="312"/>
        </w:trPr>
        <w:tc>
          <w:tcPr>
            <w:tcW w:w="803" w:type="dxa"/>
            <w:shd w:val="clear" w:color="auto" w:fill="auto"/>
            <w:vAlign w:val="bottom"/>
            <w:hideMark/>
          </w:tcPr>
          <w:p w14:paraId="2FE385AA"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FFCC00" w:fill="FAA61A"/>
            <w:hideMark/>
          </w:tcPr>
          <w:p w14:paraId="468BA14D" w14:textId="77777777" w:rsidR="007D1A61" w:rsidRPr="00F40988" w:rsidRDefault="007D1A61" w:rsidP="007D1A61">
            <w:pPr>
              <w:spacing w:after="0" w:line="240" w:lineRule="auto"/>
              <w:rPr>
                <w:rFonts w:eastAsia="Times New Roman" w:cstheme="minorHAnsi"/>
                <w:b/>
                <w:bCs/>
                <w:color w:val="00000A"/>
                <w:lang w:eastAsia="pl-PL"/>
              </w:rPr>
            </w:pPr>
            <w:r w:rsidRPr="00F40988">
              <w:rPr>
                <w:rFonts w:eastAsia="Times New Roman" w:cstheme="minorHAnsi"/>
                <w:b/>
                <w:bCs/>
                <w:color w:val="00000A"/>
                <w:lang w:eastAsia="pl-PL"/>
              </w:rPr>
              <w:t>Wyposażenie, meble</w:t>
            </w:r>
          </w:p>
        </w:tc>
        <w:tc>
          <w:tcPr>
            <w:tcW w:w="2213" w:type="dxa"/>
            <w:shd w:val="clear" w:color="FFCC00" w:fill="FAA61A"/>
            <w:vAlign w:val="center"/>
            <w:hideMark/>
          </w:tcPr>
          <w:p w14:paraId="75B7D8F1" w14:textId="77777777" w:rsidR="007D1A61" w:rsidRPr="00F40988" w:rsidRDefault="007D1A61" w:rsidP="007D1A61">
            <w:pPr>
              <w:spacing w:after="0" w:line="240" w:lineRule="auto"/>
              <w:jc w:val="center"/>
              <w:rPr>
                <w:rFonts w:eastAsia="Times New Roman" w:cstheme="minorHAnsi"/>
                <w:b/>
                <w:bCs/>
                <w:lang w:eastAsia="pl-PL"/>
              </w:rPr>
            </w:pPr>
            <w:r w:rsidRPr="00F40988">
              <w:rPr>
                <w:rFonts w:eastAsia="Times New Roman" w:cstheme="minorHAnsi"/>
                <w:b/>
                <w:bCs/>
                <w:lang w:eastAsia="pl-PL"/>
              </w:rPr>
              <w:t>Pełna zgodność z ustawą</w:t>
            </w:r>
          </w:p>
        </w:tc>
        <w:tc>
          <w:tcPr>
            <w:tcW w:w="4612" w:type="dxa"/>
            <w:shd w:val="clear" w:color="FFCC00" w:fill="FAA61A"/>
            <w:vAlign w:val="center"/>
            <w:hideMark/>
          </w:tcPr>
          <w:p w14:paraId="290A8AD1" w14:textId="77777777" w:rsidR="007D1A61" w:rsidRPr="00F40988" w:rsidRDefault="007D1A61" w:rsidP="007D1A61">
            <w:pPr>
              <w:spacing w:after="0" w:line="240" w:lineRule="auto"/>
              <w:rPr>
                <w:rFonts w:eastAsia="Times New Roman" w:cstheme="minorHAnsi"/>
                <w:b/>
                <w:bCs/>
                <w:lang w:eastAsia="pl-PL"/>
              </w:rPr>
            </w:pPr>
            <w:r w:rsidRPr="00F40988">
              <w:rPr>
                <w:rFonts w:eastAsia="Times New Roman" w:cstheme="minorHAnsi"/>
                <w:b/>
                <w:bCs/>
                <w:lang w:eastAsia="pl-PL"/>
              </w:rPr>
              <w:t>Zalecenia i wnioski</w:t>
            </w:r>
          </w:p>
        </w:tc>
      </w:tr>
      <w:tr w:rsidR="002657A8" w:rsidRPr="00F40988" w14:paraId="65A76E35" w14:textId="77777777" w:rsidTr="002657A8">
        <w:trPr>
          <w:trHeight w:val="312"/>
        </w:trPr>
        <w:tc>
          <w:tcPr>
            <w:tcW w:w="803" w:type="dxa"/>
            <w:shd w:val="clear" w:color="auto" w:fill="auto"/>
            <w:vAlign w:val="bottom"/>
            <w:hideMark/>
          </w:tcPr>
          <w:p w14:paraId="7B8D1A3D"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auto" w:fill="auto"/>
            <w:hideMark/>
          </w:tcPr>
          <w:p w14:paraId="6F349CA7"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w:t>
            </w:r>
          </w:p>
        </w:tc>
        <w:tc>
          <w:tcPr>
            <w:tcW w:w="2213" w:type="dxa"/>
            <w:shd w:val="clear" w:color="auto" w:fill="auto"/>
            <w:vAlign w:val="center"/>
            <w:hideMark/>
          </w:tcPr>
          <w:p w14:paraId="506AB4AB"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28A1E3A8"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0AF0A103" w14:textId="77777777" w:rsidTr="00DF15C2">
        <w:trPr>
          <w:trHeight w:val="1560"/>
        </w:trPr>
        <w:tc>
          <w:tcPr>
            <w:tcW w:w="803" w:type="dxa"/>
            <w:shd w:val="clear" w:color="auto" w:fill="auto"/>
            <w:vAlign w:val="center"/>
            <w:hideMark/>
          </w:tcPr>
          <w:p w14:paraId="633BE0B6"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1</w:t>
            </w:r>
          </w:p>
        </w:tc>
        <w:tc>
          <w:tcPr>
            <w:tcW w:w="6366" w:type="dxa"/>
            <w:shd w:val="clear" w:color="auto" w:fill="auto"/>
            <w:hideMark/>
          </w:tcPr>
          <w:p w14:paraId="0B2890D2" w14:textId="608ED953"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xml:space="preserve">Elementy wiszące których dolna krawędź znajduje się poniżej 2,2 m nie mogą wystawać ponad 0,1 m od ściany, </w:t>
            </w:r>
            <w:r w:rsidR="00DF15C2" w:rsidRPr="00F40988">
              <w:rPr>
                <w:rFonts w:eastAsia="Times New Roman" w:cstheme="minorHAnsi"/>
                <w:color w:val="00000A"/>
                <w:lang w:eastAsia="pl-PL"/>
              </w:rPr>
              <w:t>z wyjątkiem</w:t>
            </w:r>
            <w:r w:rsidRPr="00F40988">
              <w:rPr>
                <w:rFonts w:eastAsia="Times New Roman" w:cstheme="minorHAnsi"/>
                <w:color w:val="00000A"/>
                <w:lang w:eastAsia="pl-PL"/>
              </w:rPr>
              <w:t xml:space="preserve"> </w:t>
            </w:r>
            <w:r w:rsidR="00B74D48" w:rsidRPr="00B74D48">
              <w:rPr>
                <w:rFonts w:eastAsia="Times New Roman" w:cstheme="minorHAnsi"/>
                <w:color w:val="00000A"/>
                <w:lang w:eastAsia="pl-PL"/>
              </w:rPr>
              <w:t>sytuacji,</w:t>
            </w:r>
            <w:r w:rsidRPr="00F40988">
              <w:rPr>
                <w:rFonts w:eastAsia="Times New Roman" w:cstheme="minorHAnsi"/>
                <w:color w:val="00000A"/>
                <w:lang w:eastAsia="pl-PL"/>
              </w:rPr>
              <w:t xml:space="preserve"> gdy: zasygnalizujemy przeszkodę odpowiednim progiem o wysokości min. 10 cm, element zostanie umieszczony we wnęce, dolna krawędź elementu znajduje się nie wyżej niż 30 cm od posadzki.</w:t>
            </w:r>
          </w:p>
        </w:tc>
        <w:tc>
          <w:tcPr>
            <w:tcW w:w="2213" w:type="dxa"/>
            <w:shd w:val="clear" w:color="auto" w:fill="auto"/>
            <w:vAlign w:val="center"/>
            <w:hideMark/>
          </w:tcPr>
          <w:p w14:paraId="2E486E94" w14:textId="42F8C0FD"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2BC6F6A3" w14:textId="35C31A29" w:rsidR="007D1A61" w:rsidRPr="00F40988" w:rsidRDefault="007D1A61" w:rsidP="00DF15C2">
            <w:pPr>
              <w:spacing w:after="0" w:line="240" w:lineRule="auto"/>
              <w:rPr>
                <w:rFonts w:eastAsia="Times New Roman" w:cstheme="minorHAnsi"/>
                <w:lang w:eastAsia="pl-PL"/>
              </w:rPr>
            </w:pPr>
            <w:r w:rsidRPr="00F40988">
              <w:rPr>
                <w:rFonts w:eastAsia="Times New Roman" w:cstheme="minorHAnsi"/>
                <w:lang w:eastAsia="pl-PL"/>
              </w:rPr>
              <w:t> </w:t>
            </w:r>
            <w:r w:rsidR="00DF15C2">
              <w:rPr>
                <w:rFonts w:eastAsia="Times New Roman" w:cstheme="minorHAnsi"/>
                <w:lang w:eastAsia="pl-PL"/>
              </w:rPr>
              <w:t>Wymiana gablot.</w:t>
            </w:r>
          </w:p>
        </w:tc>
      </w:tr>
      <w:tr w:rsidR="002657A8" w:rsidRPr="00F40988" w14:paraId="2F4CEE05" w14:textId="77777777" w:rsidTr="002657A8">
        <w:trPr>
          <w:trHeight w:val="1248"/>
        </w:trPr>
        <w:tc>
          <w:tcPr>
            <w:tcW w:w="803" w:type="dxa"/>
            <w:shd w:val="clear" w:color="auto" w:fill="auto"/>
            <w:vAlign w:val="center"/>
            <w:hideMark/>
          </w:tcPr>
          <w:p w14:paraId="4C5DA2BE"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2</w:t>
            </w:r>
          </w:p>
        </w:tc>
        <w:tc>
          <w:tcPr>
            <w:tcW w:w="6366" w:type="dxa"/>
            <w:shd w:val="clear" w:color="auto" w:fill="auto"/>
            <w:hideMark/>
          </w:tcPr>
          <w:p w14:paraId="3F3924C5" w14:textId="6BAB0344"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xml:space="preserve">Elementy na słupkach lub podporach nie mogą wystawać więcej niż 0,3 m poza obrys słupka lub podpory, </w:t>
            </w:r>
            <w:proofErr w:type="gramStart"/>
            <w:r w:rsidRPr="00F40988">
              <w:rPr>
                <w:rFonts w:eastAsia="Times New Roman" w:cstheme="minorHAnsi"/>
                <w:color w:val="00000A"/>
                <w:lang w:eastAsia="pl-PL"/>
              </w:rPr>
              <w:t>za wyjątkiem</w:t>
            </w:r>
            <w:proofErr w:type="gramEnd"/>
            <w:r w:rsidRPr="00F40988">
              <w:rPr>
                <w:rFonts w:eastAsia="Times New Roman" w:cstheme="minorHAnsi"/>
                <w:color w:val="00000A"/>
                <w:lang w:eastAsia="pl-PL"/>
              </w:rPr>
              <w:t xml:space="preserve"> </w:t>
            </w:r>
            <w:r w:rsidR="00B74D48" w:rsidRPr="00B74D48">
              <w:rPr>
                <w:rFonts w:eastAsia="Times New Roman" w:cstheme="minorHAnsi"/>
                <w:color w:val="00000A"/>
                <w:lang w:eastAsia="pl-PL"/>
              </w:rPr>
              <w:t>sytuacji,</w:t>
            </w:r>
            <w:r w:rsidRPr="00F40988">
              <w:rPr>
                <w:rFonts w:eastAsia="Times New Roman" w:cstheme="minorHAnsi"/>
                <w:color w:val="00000A"/>
                <w:lang w:eastAsia="pl-PL"/>
              </w:rPr>
              <w:t xml:space="preserve"> gdy: zasygnalizujemy przeszkodę odpowiednim progiem o wysokości min. 10 cm, element zostanie umieszczony we wnęce, dolna krawędź elementu znajduje się nie wyżej niż 30 cm od posadzki.</w:t>
            </w:r>
          </w:p>
        </w:tc>
        <w:tc>
          <w:tcPr>
            <w:tcW w:w="2213" w:type="dxa"/>
            <w:shd w:val="clear" w:color="auto" w:fill="auto"/>
            <w:vAlign w:val="center"/>
            <w:hideMark/>
          </w:tcPr>
          <w:p w14:paraId="0E4479ED" w14:textId="414679C3"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r w:rsidR="00DF15C2">
              <w:rPr>
                <w:rFonts w:eastAsia="Times New Roman" w:cstheme="minorHAnsi"/>
                <w:lang w:eastAsia="pl-PL"/>
              </w:rPr>
              <w:t xml:space="preserve"> </w:t>
            </w:r>
            <w:r>
              <w:rPr>
                <w:rFonts w:eastAsia="Times New Roman" w:cstheme="minorHAnsi"/>
                <w:lang w:eastAsia="pl-PL"/>
              </w:rPr>
              <w:t>dotyczy</w:t>
            </w:r>
          </w:p>
        </w:tc>
        <w:tc>
          <w:tcPr>
            <w:tcW w:w="4612" w:type="dxa"/>
            <w:shd w:val="clear" w:color="auto" w:fill="auto"/>
            <w:vAlign w:val="bottom"/>
            <w:hideMark/>
          </w:tcPr>
          <w:p w14:paraId="74064333"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0381611F" w14:textId="77777777" w:rsidTr="00163F21">
        <w:trPr>
          <w:trHeight w:val="936"/>
        </w:trPr>
        <w:tc>
          <w:tcPr>
            <w:tcW w:w="803" w:type="dxa"/>
            <w:shd w:val="clear" w:color="auto" w:fill="auto"/>
            <w:vAlign w:val="center"/>
            <w:hideMark/>
          </w:tcPr>
          <w:p w14:paraId="3553FE46"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3</w:t>
            </w:r>
          </w:p>
        </w:tc>
        <w:tc>
          <w:tcPr>
            <w:tcW w:w="6366" w:type="dxa"/>
            <w:shd w:val="clear" w:color="auto" w:fill="auto"/>
            <w:hideMark/>
          </w:tcPr>
          <w:p w14:paraId="724E8FB4"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Meble do składowania:</w:t>
            </w:r>
            <w:r w:rsidRPr="00F40988">
              <w:rPr>
                <w:rFonts w:eastAsia="Times New Roman" w:cstheme="minorHAnsi"/>
                <w:color w:val="00000A"/>
                <w:lang w:eastAsia="pl-PL"/>
              </w:rPr>
              <w:br/>
              <w:t>a) maksymalna wysokość półek - 1,1 m,</w:t>
            </w:r>
            <w:r w:rsidRPr="00F40988">
              <w:rPr>
                <w:rFonts w:eastAsia="Times New Roman" w:cstheme="minorHAnsi"/>
                <w:color w:val="00000A"/>
                <w:lang w:eastAsia="pl-PL"/>
              </w:rPr>
              <w:br/>
              <w:t xml:space="preserve">b) minimalna wysokość półek 0,5 m. </w:t>
            </w:r>
          </w:p>
        </w:tc>
        <w:tc>
          <w:tcPr>
            <w:tcW w:w="2213" w:type="dxa"/>
            <w:shd w:val="clear" w:color="auto" w:fill="auto"/>
            <w:vAlign w:val="center"/>
            <w:hideMark/>
          </w:tcPr>
          <w:p w14:paraId="4AEBE925" w14:textId="7B637F3C" w:rsidR="007D1A61" w:rsidRPr="00F40988" w:rsidRDefault="00163F21"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575C1AEA" w14:textId="47078CB0" w:rsidR="007D1A61" w:rsidRPr="00F40988" w:rsidRDefault="007D1A61" w:rsidP="00163F21">
            <w:pPr>
              <w:spacing w:after="0" w:line="240" w:lineRule="auto"/>
              <w:rPr>
                <w:rFonts w:eastAsia="Times New Roman" w:cstheme="minorHAnsi"/>
                <w:lang w:eastAsia="pl-PL"/>
              </w:rPr>
            </w:pPr>
            <w:r w:rsidRPr="00F40988">
              <w:rPr>
                <w:rFonts w:eastAsia="Times New Roman" w:cstheme="minorHAnsi"/>
                <w:lang w:eastAsia="pl-PL"/>
              </w:rPr>
              <w:t> </w:t>
            </w:r>
            <w:r w:rsidR="00163F21">
              <w:rPr>
                <w:rFonts w:eastAsia="Times New Roman" w:cstheme="minorHAnsi"/>
                <w:lang w:eastAsia="pl-PL"/>
              </w:rPr>
              <w:t>Systematyczna wymiana mebli. Nowe meble powinny być zamawiane z uwzględnieniem potrzeb osób z niepełnosprawnością (meble systemowe).</w:t>
            </w:r>
          </w:p>
        </w:tc>
      </w:tr>
      <w:tr w:rsidR="002657A8" w:rsidRPr="00F40988" w14:paraId="6F912B90" w14:textId="77777777" w:rsidTr="005E7A15">
        <w:trPr>
          <w:trHeight w:val="312"/>
        </w:trPr>
        <w:tc>
          <w:tcPr>
            <w:tcW w:w="803" w:type="dxa"/>
            <w:shd w:val="clear" w:color="auto" w:fill="auto"/>
            <w:vAlign w:val="center"/>
            <w:hideMark/>
          </w:tcPr>
          <w:p w14:paraId="15779B23"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4</w:t>
            </w:r>
          </w:p>
        </w:tc>
        <w:tc>
          <w:tcPr>
            <w:tcW w:w="6366" w:type="dxa"/>
            <w:shd w:val="clear" w:color="auto" w:fill="auto"/>
            <w:hideMark/>
          </w:tcPr>
          <w:p w14:paraId="28873C06"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Klamki do witryn muszą znajdować się na wysokości od 0,8 m do 1,2 m</w:t>
            </w:r>
          </w:p>
        </w:tc>
        <w:tc>
          <w:tcPr>
            <w:tcW w:w="2213" w:type="dxa"/>
            <w:shd w:val="clear" w:color="auto" w:fill="auto"/>
            <w:vAlign w:val="center"/>
            <w:hideMark/>
          </w:tcPr>
          <w:p w14:paraId="67166F65" w14:textId="5814699E" w:rsidR="007D1A61" w:rsidRPr="00F40988" w:rsidRDefault="005E7A15" w:rsidP="007D1A61">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hideMark/>
          </w:tcPr>
          <w:p w14:paraId="62BC5EE4" w14:textId="77777777" w:rsidR="007D1A61" w:rsidRPr="00F40988" w:rsidRDefault="007D1A61" w:rsidP="005E7A15">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18B98C57" w14:textId="77777777" w:rsidTr="002657A8">
        <w:trPr>
          <w:trHeight w:val="312"/>
        </w:trPr>
        <w:tc>
          <w:tcPr>
            <w:tcW w:w="803" w:type="dxa"/>
            <w:shd w:val="clear" w:color="auto" w:fill="auto"/>
            <w:vAlign w:val="center"/>
            <w:hideMark/>
          </w:tcPr>
          <w:p w14:paraId="2F41323E"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5</w:t>
            </w:r>
          </w:p>
        </w:tc>
        <w:tc>
          <w:tcPr>
            <w:tcW w:w="6366" w:type="dxa"/>
            <w:shd w:val="clear" w:color="auto" w:fill="auto"/>
            <w:hideMark/>
          </w:tcPr>
          <w:p w14:paraId="733142F8"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Czy szafki oznaczono kontrastowo i oznakowano znakami Braille’a?</w:t>
            </w:r>
          </w:p>
        </w:tc>
        <w:tc>
          <w:tcPr>
            <w:tcW w:w="2213" w:type="dxa"/>
            <w:shd w:val="clear" w:color="auto" w:fill="auto"/>
            <w:vAlign w:val="center"/>
            <w:hideMark/>
          </w:tcPr>
          <w:p w14:paraId="43E32B1D" w14:textId="31F6D003"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7CF9DDA9"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07C342B1" w14:textId="77777777" w:rsidTr="002657A8">
        <w:trPr>
          <w:trHeight w:val="312"/>
        </w:trPr>
        <w:tc>
          <w:tcPr>
            <w:tcW w:w="803" w:type="dxa"/>
            <w:shd w:val="clear" w:color="auto" w:fill="auto"/>
            <w:vAlign w:val="bottom"/>
            <w:hideMark/>
          </w:tcPr>
          <w:p w14:paraId="2149A778"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auto" w:fill="auto"/>
            <w:vAlign w:val="bottom"/>
            <w:hideMark/>
          </w:tcPr>
          <w:p w14:paraId="21AA7379"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2213" w:type="dxa"/>
            <w:shd w:val="clear" w:color="auto" w:fill="auto"/>
            <w:vAlign w:val="center"/>
            <w:hideMark/>
          </w:tcPr>
          <w:p w14:paraId="231CAA5F"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1DC0C7F2"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7D1A61" w:rsidRPr="00F40988" w14:paraId="1772E749" w14:textId="77777777" w:rsidTr="002657A8">
        <w:trPr>
          <w:trHeight w:val="312"/>
        </w:trPr>
        <w:tc>
          <w:tcPr>
            <w:tcW w:w="803" w:type="dxa"/>
            <w:shd w:val="clear" w:color="auto" w:fill="auto"/>
            <w:vAlign w:val="bottom"/>
            <w:hideMark/>
          </w:tcPr>
          <w:p w14:paraId="68E2477B"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FFCC00" w:fill="FAA61A"/>
            <w:vAlign w:val="bottom"/>
            <w:hideMark/>
          </w:tcPr>
          <w:p w14:paraId="4BDD28F4" w14:textId="77777777" w:rsidR="007D1A61" w:rsidRPr="00F40988" w:rsidRDefault="007D1A61" w:rsidP="007D1A61">
            <w:pPr>
              <w:spacing w:after="0" w:line="240" w:lineRule="auto"/>
              <w:rPr>
                <w:rFonts w:eastAsia="Times New Roman" w:cstheme="minorHAnsi"/>
                <w:b/>
                <w:bCs/>
                <w:lang w:eastAsia="pl-PL"/>
              </w:rPr>
            </w:pPr>
            <w:r w:rsidRPr="00F40988">
              <w:rPr>
                <w:rFonts w:eastAsia="Times New Roman" w:cstheme="minorHAnsi"/>
                <w:b/>
                <w:bCs/>
                <w:lang w:eastAsia="pl-PL"/>
              </w:rPr>
              <w:t>Lada</w:t>
            </w:r>
          </w:p>
        </w:tc>
        <w:tc>
          <w:tcPr>
            <w:tcW w:w="2213" w:type="dxa"/>
            <w:shd w:val="clear" w:color="FFCC00" w:fill="FAA61A"/>
            <w:vAlign w:val="center"/>
            <w:hideMark/>
          </w:tcPr>
          <w:p w14:paraId="7E78E85C" w14:textId="77777777" w:rsidR="007D1A61" w:rsidRPr="00F40988" w:rsidRDefault="007D1A61" w:rsidP="007D1A61">
            <w:pPr>
              <w:spacing w:after="0" w:line="240" w:lineRule="auto"/>
              <w:jc w:val="center"/>
              <w:rPr>
                <w:rFonts w:eastAsia="Times New Roman" w:cstheme="minorHAnsi"/>
                <w:b/>
                <w:bCs/>
                <w:lang w:eastAsia="pl-PL"/>
              </w:rPr>
            </w:pPr>
            <w:r w:rsidRPr="00F40988">
              <w:rPr>
                <w:rFonts w:eastAsia="Times New Roman" w:cstheme="minorHAnsi"/>
                <w:b/>
                <w:bCs/>
                <w:lang w:eastAsia="pl-PL"/>
              </w:rPr>
              <w:t>Pełna zgodność z ustawą</w:t>
            </w:r>
          </w:p>
        </w:tc>
        <w:tc>
          <w:tcPr>
            <w:tcW w:w="4612" w:type="dxa"/>
            <w:shd w:val="clear" w:color="FFCC00" w:fill="FAA61A"/>
            <w:vAlign w:val="center"/>
            <w:hideMark/>
          </w:tcPr>
          <w:p w14:paraId="7F771BD0" w14:textId="77777777" w:rsidR="007D1A61" w:rsidRPr="00F40988" w:rsidRDefault="007D1A61" w:rsidP="007D1A61">
            <w:pPr>
              <w:spacing w:after="0" w:line="240" w:lineRule="auto"/>
              <w:rPr>
                <w:rFonts w:eastAsia="Times New Roman" w:cstheme="minorHAnsi"/>
                <w:b/>
                <w:bCs/>
                <w:lang w:eastAsia="pl-PL"/>
              </w:rPr>
            </w:pPr>
            <w:r w:rsidRPr="00F40988">
              <w:rPr>
                <w:rFonts w:eastAsia="Times New Roman" w:cstheme="minorHAnsi"/>
                <w:b/>
                <w:bCs/>
                <w:lang w:eastAsia="pl-PL"/>
              </w:rPr>
              <w:t>Zalecenia i wnioski</w:t>
            </w:r>
          </w:p>
        </w:tc>
      </w:tr>
      <w:tr w:rsidR="002657A8" w:rsidRPr="00F40988" w14:paraId="36F2F027" w14:textId="77777777" w:rsidTr="002657A8">
        <w:trPr>
          <w:trHeight w:val="312"/>
        </w:trPr>
        <w:tc>
          <w:tcPr>
            <w:tcW w:w="803" w:type="dxa"/>
            <w:shd w:val="clear" w:color="auto" w:fill="auto"/>
            <w:vAlign w:val="bottom"/>
            <w:hideMark/>
          </w:tcPr>
          <w:p w14:paraId="2E1FA493"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auto" w:fill="auto"/>
            <w:vAlign w:val="bottom"/>
            <w:hideMark/>
          </w:tcPr>
          <w:p w14:paraId="0EF97911"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2213" w:type="dxa"/>
            <w:shd w:val="clear" w:color="auto" w:fill="auto"/>
            <w:vAlign w:val="center"/>
            <w:hideMark/>
          </w:tcPr>
          <w:p w14:paraId="13A6369A"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6A8978FA"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72E9981A" w14:textId="77777777" w:rsidTr="002657A8">
        <w:trPr>
          <w:trHeight w:val="1560"/>
        </w:trPr>
        <w:tc>
          <w:tcPr>
            <w:tcW w:w="803" w:type="dxa"/>
            <w:shd w:val="clear" w:color="auto" w:fill="auto"/>
            <w:vAlign w:val="center"/>
            <w:hideMark/>
          </w:tcPr>
          <w:p w14:paraId="20F3E023"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lastRenderedPageBreak/>
              <w:t>1</w:t>
            </w:r>
          </w:p>
        </w:tc>
        <w:tc>
          <w:tcPr>
            <w:tcW w:w="6366" w:type="dxa"/>
            <w:shd w:val="clear" w:color="auto" w:fill="auto"/>
            <w:vAlign w:val="bottom"/>
            <w:hideMark/>
          </w:tcPr>
          <w:p w14:paraId="46EA5BA2"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Wokół stołu lub lady należy zapewnić przestrzeń o wymiarach 1,5 m na 1,5 m</w:t>
            </w:r>
          </w:p>
        </w:tc>
        <w:tc>
          <w:tcPr>
            <w:tcW w:w="2213" w:type="dxa"/>
            <w:shd w:val="clear" w:color="auto" w:fill="auto"/>
            <w:vAlign w:val="center"/>
            <w:hideMark/>
          </w:tcPr>
          <w:p w14:paraId="27CA232E" w14:textId="084223AF"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10B46093" w14:textId="55603CD0"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Najczęściej lady w sekretariatach są usytuowane za blisko wejścia i ograniczają strefę ruchu wózka osoby niepełnosprawnej.</w:t>
            </w:r>
            <w:r w:rsidRPr="00F40988">
              <w:rPr>
                <w:rFonts w:eastAsia="Times New Roman" w:cstheme="minorHAnsi"/>
                <w:lang w:eastAsia="pl-PL"/>
              </w:rPr>
              <w:br/>
              <w:t>Lady w niedostosowanych pomieszczeniach muszą zostać przesunięte w głąb pomieszczenia.</w:t>
            </w:r>
          </w:p>
        </w:tc>
      </w:tr>
      <w:tr w:rsidR="002657A8" w:rsidRPr="00F40988" w14:paraId="3FD037F8" w14:textId="77777777" w:rsidTr="002657A8">
        <w:trPr>
          <w:trHeight w:val="624"/>
        </w:trPr>
        <w:tc>
          <w:tcPr>
            <w:tcW w:w="803" w:type="dxa"/>
            <w:shd w:val="clear" w:color="auto" w:fill="auto"/>
            <w:vAlign w:val="center"/>
            <w:hideMark/>
          </w:tcPr>
          <w:p w14:paraId="067D2033"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2</w:t>
            </w:r>
          </w:p>
        </w:tc>
        <w:tc>
          <w:tcPr>
            <w:tcW w:w="6366" w:type="dxa"/>
            <w:shd w:val="clear" w:color="auto" w:fill="auto"/>
            <w:hideMark/>
          </w:tcPr>
          <w:p w14:paraId="0948F6A8" w14:textId="1519AA19"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Lada na odcinku min. 0,9</w:t>
            </w:r>
            <w:r w:rsidR="004D25BB">
              <w:rPr>
                <w:rFonts w:eastAsia="Times New Roman" w:cstheme="minorHAnsi"/>
                <w:color w:val="00000A"/>
                <w:lang w:eastAsia="pl-PL"/>
              </w:rPr>
              <w:t xml:space="preserve"> </w:t>
            </w:r>
            <w:r w:rsidRPr="00F40988">
              <w:rPr>
                <w:rFonts w:eastAsia="Times New Roman" w:cstheme="minorHAnsi"/>
                <w:color w:val="00000A"/>
                <w:lang w:eastAsia="pl-PL"/>
              </w:rPr>
              <w:t xml:space="preserve">m powinna być umieszczona na wysokości od 0,7 m do 0,9 m. </w:t>
            </w:r>
          </w:p>
        </w:tc>
        <w:tc>
          <w:tcPr>
            <w:tcW w:w="2213" w:type="dxa"/>
            <w:shd w:val="clear" w:color="auto" w:fill="auto"/>
            <w:vAlign w:val="center"/>
            <w:hideMark/>
          </w:tcPr>
          <w:p w14:paraId="4F2B525D" w14:textId="2B64C110"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4C0390A0" w14:textId="60001C8E"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Wysokość blatu jest na różnych wysokościach w</w:t>
            </w:r>
            <w:r w:rsidR="005E7A15">
              <w:rPr>
                <w:rFonts w:eastAsia="Times New Roman" w:cstheme="minorHAnsi"/>
                <w:lang w:eastAsia="pl-PL"/>
              </w:rPr>
              <w:t> </w:t>
            </w:r>
            <w:r w:rsidRPr="00F40988">
              <w:rPr>
                <w:rFonts w:eastAsia="Times New Roman" w:cstheme="minorHAnsi"/>
                <w:lang w:eastAsia="pl-PL"/>
              </w:rPr>
              <w:t>pomieszczeniach</w:t>
            </w:r>
          </w:p>
        </w:tc>
      </w:tr>
      <w:tr w:rsidR="002657A8" w:rsidRPr="00F40988" w14:paraId="77006CB0" w14:textId="77777777" w:rsidTr="002657A8">
        <w:trPr>
          <w:trHeight w:val="3120"/>
        </w:trPr>
        <w:tc>
          <w:tcPr>
            <w:tcW w:w="803" w:type="dxa"/>
            <w:shd w:val="clear" w:color="auto" w:fill="auto"/>
            <w:vAlign w:val="center"/>
            <w:hideMark/>
          </w:tcPr>
          <w:p w14:paraId="320009E0"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3</w:t>
            </w:r>
          </w:p>
        </w:tc>
        <w:tc>
          <w:tcPr>
            <w:tcW w:w="6366" w:type="dxa"/>
            <w:shd w:val="clear" w:color="auto" w:fill="auto"/>
            <w:hideMark/>
          </w:tcPr>
          <w:p w14:paraId="4687959D" w14:textId="1D02D193"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xml:space="preserve">W </w:t>
            </w:r>
            <w:r w:rsidR="00B74D48" w:rsidRPr="00B74D48">
              <w:rPr>
                <w:rFonts w:eastAsia="Times New Roman" w:cstheme="minorHAnsi"/>
                <w:color w:val="00000A"/>
                <w:lang w:eastAsia="pl-PL"/>
              </w:rPr>
              <w:t>miejscu,</w:t>
            </w:r>
            <w:r w:rsidRPr="00F40988">
              <w:rPr>
                <w:rFonts w:eastAsia="Times New Roman" w:cstheme="minorHAnsi"/>
                <w:color w:val="00000A"/>
                <w:lang w:eastAsia="pl-PL"/>
              </w:rPr>
              <w:t xml:space="preserve"> gdzie wypełniane są dokumenty musi być zapewniona przestrzeń pod blatem na głębokość min. 0,6 m.</w:t>
            </w:r>
          </w:p>
        </w:tc>
        <w:tc>
          <w:tcPr>
            <w:tcW w:w="2213" w:type="dxa"/>
            <w:shd w:val="clear" w:color="auto" w:fill="auto"/>
            <w:vAlign w:val="center"/>
            <w:hideMark/>
          </w:tcPr>
          <w:p w14:paraId="5A838D90" w14:textId="21F67A24"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03DAABE0" w14:textId="0F55CB56"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xml:space="preserve">Większość lad recepcyjnych lub do obsługi klienta w sekretariatach nie posiada wysuniętego blatu lub zagłębienia. </w:t>
            </w:r>
            <w:r w:rsidRPr="00F40988">
              <w:rPr>
                <w:rFonts w:eastAsia="Times New Roman" w:cstheme="minorHAnsi"/>
                <w:lang w:eastAsia="pl-PL"/>
              </w:rPr>
              <w:br/>
              <w:t>Należy przeanalizować opłacalność modernizacji lad tak by spełniały podstawowe parametry dostępności.</w:t>
            </w:r>
            <w:r w:rsidRPr="00F40988">
              <w:rPr>
                <w:rFonts w:eastAsia="Times New Roman" w:cstheme="minorHAnsi"/>
                <w:lang w:eastAsia="pl-PL"/>
              </w:rPr>
              <w:br/>
              <w:t>Zakupić lub dokonać modernizacji mebli biurowych zachowując w miarę możliwości zbliżony wygląd i kolorystykę</w:t>
            </w:r>
            <w:r w:rsidR="005E7A15">
              <w:rPr>
                <w:rFonts w:eastAsia="Times New Roman" w:cstheme="minorHAnsi"/>
                <w:lang w:eastAsia="pl-PL"/>
              </w:rPr>
              <w:t xml:space="preserve"> (meble systemowe)</w:t>
            </w:r>
            <w:r w:rsidRPr="00F40988">
              <w:rPr>
                <w:rFonts w:eastAsia="Times New Roman" w:cstheme="minorHAnsi"/>
                <w:lang w:eastAsia="pl-PL"/>
              </w:rPr>
              <w:t xml:space="preserve">. </w:t>
            </w:r>
            <w:r w:rsidRPr="00F40988">
              <w:rPr>
                <w:rFonts w:eastAsia="Times New Roman" w:cstheme="minorHAnsi"/>
                <w:lang w:eastAsia="pl-PL"/>
              </w:rPr>
              <w:br/>
              <w:t>Kolor lad powinien być odpowiednio skontrastowany z posadzką i kolorem ścian.</w:t>
            </w:r>
          </w:p>
        </w:tc>
      </w:tr>
      <w:tr w:rsidR="002657A8" w:rsidRPr="00F40988" w14:paraId="695B54C9" w14:textId="77777777" w:rsidTr="002657A8">
        <w:trPr>
          <w:trHeight w:val="312"/>
        </w:trPr>
        <w:tc>
          <w:tcPr>
            <w:tcW w:w="803" w:type="dxa"/>
            <w:shd w:val="clear" w:color="auto" w:fill="auto"/>
            <w:vAlign w:val="bottom"/>
            <w:hideMark/>
          </w:tcPr>
          <w:p w14:paraId="6656A49B"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auto" w:fill="auto"/>
            <w:vAlign w:val="bottom"/>
            <w:hideMark/>
          </w:tcPr>
          <w:p w14:paraId="24F5B423"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2213" w:type="dxa"/>
            <w:shd w:val="clear" w:color="auto" w:fill="auto"/>
            <w:vAlign w:val="center"/>
            <w:hideMark/>
          </w:tcPr>
          <w:p w14:paraId="010C76CA"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5635CF37"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bl>
    <w:p w14:paraId="474F93F5" w14:textId="4B00B75F" w:rsidR="00F40988" w:rsidRDefault="00F40988" w:rsidP="00F40988"/>
    <w:p w14:paraId="75878D87" w14:textId="6C4D61F6" w:rsidR="00642EA9" w:rsidRDefault="00642EA9">
      <w:r>
        <w:br w:type="page"/>
      </w:r>
    </w:p>
    <w:p w14:paraId="6BFDBBEA" w14:textId="538EB93B" w:rsidR="00FB491D" w:rsidRPr="00FB491D" w:rsidRDefault="00FB491D" w:rsidP="00FB491D">
      <w:pPr>
        <w:keepNext/>
        <w:keepLines/>
        <w:spacing w:before="40" w:after="0"/>
        <w:outlineLvl w:val="1"/>
        <w:rPr>
          <w:rFonts w:asciiTheme="majorHAnsi" w:eastAsiaTheme="majorEastAsia" w:hAnsiTheme="majorHAnsi" w:cstheme="majorBidi"/>
          <w:color w:val="2F5496" w:themeColor="accent1" w:themeShade="BF"/>
          <w:sz w:val="26"/>
          <w:szCs w:val="26"/>
        </w:rPr>
      </w:pPr>
      <w:bookmarkStart w:id="0" w:name="_Hlk101292909"/>
      <w:r w:rsidRPr="00FB491D">
        <w:rPr>
          <w:rFonts w:asciiTheme="majorHAnsi" w:eastAsiaTheme="majorEastAsia" w:hAnsiTheme="majorHAnsi" w:cstheme="majorBidi"/>
          <w:color w:val="2F5496" w:themeColor="accent1" w:themeShade="BF"/>
          <w:sz w:val="26"/>
          <w:szCs w:val="26"/>
        </w:rPr>
        <w:lastRenderedPageBreak/>
        <w:t xml:space="preserve">Audytowany obszar – </w:t>
      </w:r>
      <w:r>
        <w:rPr>
          <w:rFonts w:asciiTheme="majorHAnsi" w:eastAsiaTheme="majorEastAsia" w:hAnsiTheme="majorHAnsi" w:cstheme="majorBidi"/>
          <w:color w:val="2F5496" w:themeColor="accent1" w:themeShade="BF"/>
          <w:sz w:val="26"/>
          <w:szCs w:val="26"/>
        </w:rPr>
        <w:t>stolarka okienna i drzwiowa</w:t>
      </w:r>
    </w:p>
    <w:bookmarkEnd w:id="0"/>
    <w:p w14:paraId="35C5492A" w14:textId="6C94A5C0" w:rsidR="00FB491D" w:rsidRDefault="00FB491D" w:rsidP="00F409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7174"/>
        <w:gridCol w:w="1181"/>
        <w:gridCol w:w="4941"/>
      </w:tblGrid>
      <w:tr w:rsidR="001B47D2" w:rsidRPr="00FB491D" w14:paraId="78FDFD71" w14:textId="77777777" w:rsidTr="001B47D2">
        <w:trPr>
          <w:trHeight w:val="936"/>
        </w:trPr>
        <w:tc>
          <w:tcPr>
            <w:tcW w:w="800" w:type="dxa"/>
            <w:shd w:val="clear" w:color="auto" w:fill="auto"/>
            <w:vAlign w:val="bottom"/>
            <w:hideMark/>
          </w:tcPr>
          <w:p w14:paraId="5A58FED5"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FFCC00" w:fill="FAA61A"/>
            <w:hideMark/>
          </w:tcPr>
          <w:p w14:paraId="233514BC" w14:textId="77777777" w:rsidR="00FB491D" w:rsidRPr="00FB491D" w:rsidRDefault="00FB491D" w:rsidP="00FB491D">
            <w:pPr>
              <w:spacing w:after="0" w:line="240" w:lineRule="auto"/>
              <w:rPr>
                <w:rFonts w:eastAsia="Times New Roman" w:cstheme="minorHAnsi"/>
                <w:b/>
                <w:bCs/>
                <w:color w:val="00000A"/>
                <w:lang w:eastAsia="pl-PL"/>
              </w:rPr>
            </w:pPr>
            <w:r w:rsidRPr="00FB491D">
              <w:rPr>
                <w:rFonts w:eastAsia="Times New Roman" w:cstheme="minorHAnsi"/>
                <w:b/>
                <w:bCs/>
                <w:color w:val="00000A"/>
                <w:lang w:eastAsia="pl-PL"/>
              </w:rPr>
              <w:t>Drzwi</w:t>
            </w:r>
          </w:p>
        </w:tc>
        <w:tc>
          <w:tcPr>
            <w:tcW w:w="1240" w:type="dxa"/>
            <w:shd w:val="clear" w:color="FFCC00" w:fill="FAA61A"/>
            <w:vAlign w:val="center"/>
            <w:hideMark/>
          </w:tcPr>
          <w:p w14:paraId="46694497" w14:textId="77777777" w:rsidR="00FB491D" w:rsidRPr="00FB491D" w:rsidRDefault="00FB491D" w:rsidP="00FB491D">
            <w:pPr>
              <w:spacing w:after="0" w:line="240" w:lineRule="auto"/>
              <w:jc w:val="center"/>
              <w:rPr>
                <w:rFonts w:eastAsia="Times New Roman" w:cstheme="minorHAnsi"/>
                <w:b/>
                <w:bCs/>
                <w:lang w:eastAsia="pl-PL"/>
              </w:rPr>
            </w:pPr>
            <w:r w:rsidRPr="00FB491D">
              <w:rPr>
                <w:rFonts w:eastAsia="Times New Roman" w:cstheme="minorHAnsi"/>
                <w:b/>
                <w:bCs/>
                <w:lang w:eastAsia="pl-PL"/>
              </w:rPr>
              <w:t>Pełna zgodność z ustawą</w:t>
            </w:r>
          </w:p>
        </w:tc>
        <w:tc>
          <w:tcPr>
            <w:tcW w:w="5900" w:type="dxa"/>
            <w:shd w:val="clear" w:color="FFCC00" w:fill="FAA61A"/>
            <w:vAlign w:val="center"/>
            <w:hideMark/>
          </w:tcPr>
          <w:p w14:paraId="4F793BF5" w14:textId="77777777" w:rsidR="00FB491D" w:rsidRPr="00FB491D" w:rsidRDefault="00FB491D" w:rsidP="00FB491D">
            <w:pPr>
              <w:spacing w:after="0" w:line="240" w:lineRule="auto"/>
              <w:rPr>
                <w:rFonts w:eastAsia="Times New Roman" w:cstheme="minorHAnsi"/>
                <w:b/>
                <w:bCs/>
                <w:lang w:eastAsia="pl-PL"/>
              </w:rPr>
            </w:pPr>
            <w:r w:rsidRPr="00FB491D">
              <w:rPr>
                <w:rFonts w:eastAsia="Times New Roman" w:cstheme="minorHAnsi"/>
                <w:b/>
                <w:bCs/>
                <w:lang w:eastAsia="pl-PL"/>
              </w:rPr>
              <w:t>Zalecenia i wnioski</w:t>
            </w:r>
          </w:p>
        </w:tc>
      </w:tr>
      <w:tr w:rsidR="001B47D2" w:rsidRPr="00FB491D" w14:paraId="1F04B360" w14:textId="77777777" w:rsidTr="001B47D2">
        <w:trPr>
          <w:trHeight w:val="312"/>
        </w:trPr>
        <w:tc>
          <w:tcPr>
            <w:tcW w:w="800" w:type="dxa"/>
            <w:shd w:val="clear" w:color="auto" w:fill="auto"/>
            <w:vAlign w:val="bottom"/>
            <w:hideMark/>
          </w:tcPr>
          <w:p w14:paraId="42F0D747"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auto" w:fill="auto"/>
            <w:hideMark/>
          </w:tcPr>
          <w:p w14:paraId="2C7FA91E" w14:textId="77777777" w:rsidR="00FB491D" w:rsidRPr="00FB491D" w:rsidRDefault="00FB491D" w:rsidP="00FB491D">
            <w:pPr>
              <w:spacing w:after="0" w:line="240" w:lineRule="auto"/>
              <w:rPr>
                <w:rFonts w:eastAsia="Times New Roman" w:cstheme="minorHAnsi"/>
                <w:b/>
                <w:bCs/>
                <w:color w:val="00000A"/>
                <w:lang w:eastAsia="pl-PL"/>
              </w:rPr>
            </w:pPr>
            <w:r w:rsidRPr="00FB491D">
              <w:rPr>
                <w:rFonts w:eastAsia="Times New Roman" w:cstheme="minorHAnsi"/>
                <w:b/>
                <w:bCs/>
                <w:color w:val="00000A"/>
                <w:lang w:eastAsia="pl-PL"/>
              </w:rPr>
              <w:t> </w:t>
            </w:r>
          </w:p>
        </w:tc>
        <w:tc>
          <w:tcPr>
            <w:tcW w:w="1240" w:type="dxa"/>
            <w:shd w:val="clear" w:color="auto" w:fill="auto"/>
            <w:vAlign w:val="center"/>
            <w:hideMark/>
          </w:tcPr>
          <w:p w14:paraId="3887B413" w14:textId="77777777" w:rsidR="00FB491D" w:rsidRPr="00FB491D" w:rsidRDefault="00FB491D" w:rsidP="00FB491D">
            <w:pPr>
              <w:spacing w:after="0" w:line="240" w:lineRule="auto"/>
              <w:jc w:val="center"/>
              <w:rPr>
                <w:rFonts w:eastAsia="Times New Roman" w:cstheme="minorHAnsi"/>
                <w:color w:val="00000A"/>
                <w:lang w:eastAsia="pl-PL"/>
              </w:rPr>
            </w:pPr>
            <w:r w:rsidRPr="00FB491D">
              <w:rPr>
                <w:rFonts w:eastAsia="Times New Roman" w:cstheme="minorHAnsi"/>
                <w:color w:val="00000A"/>
                <w:lang w:eastAsia="pl-PL"/>
              </w:rPr>
              <w:t> </w:t>
            </w:r>
          </w:p>
        </w:tc>
        <w:tc>
          <w:tcPr>
            <w:tcW w:w="5900" w:type="dxa"/>
            <w:shd w:val="clear" w:color="auto" w:fill="auto"/>
            <w:hideMark/>
          </w:tcPr>
          <w:p w14:paraId="4913FE04"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3139EDD5" w14:textId="77777777" w:rsidTr="001B47D2">
        <w:trPr>
          <w:trHeight w:val="624"/>
        </w:trPr>
        <w:tc>
          <w:tcPr>
            <w:tcW w:w="800" w:type="dxa"/>
            <w:shd w:val="clear" w:color="auto" w:fill="auto"/>
            <w:vAlign w:val="center"/>
            <w:hideMark/>
          </w:tcPr>
          <w:p w14:paraId="12622E23"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p>
        </w:tc>
        <w:tc>
          <w:tcPr>
            <w:tcW w:w="8820" w:type="dxa"/>
            <w:shd w:val="clear" w:color="auto" w:fill="auto"/>
            <w:hideMark/>
          </w:tcPr>
          <w:p w14:paraId="5B90BA66" w14:textId="53D267DB"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Drzwi wewnętrzne w budynkach użyteczności publicznej </w:t>
            </w:r>
            <w:r w:rsidR="00446814" w:rsidRPr="00446814">
              <w:rPr>
                <w:rFonts w:eastAsia="Times New Roman" w:cstheme="minorHAnsi"/>
                <w:color w:val="00000A"/>
                <w:lang w:eastAsia="pl-PL"/>
              </w:rPr>
              <w:t>z wyjątkiem</w:t>
            </w:r>
            <w:r w:rsidRPr="00FB491D">
              <w:rPr>
                <w:rFonts w:eastAsia="Times New Roman" w:cstheme="minorHAnsi"/>
                <w:color w:val="00000A"/>
                <w:lang w:eastAsia="pl-PL"/>
              </w:rPr>
              <w:t xml:space="preserve"> pomieszczeń technicznych powinny mieć minimalne wymiary: szerokość 0,9 m, wysokość 2</w:t>
            </w:r>
            <w:r w:rsidR="00B747E7">
              <w:rPr>
                <w:rFonts w:eastAsia="Times New Roman" w:cstheme="minorHAnsi"/>
                <w:color w:val="00000A"/>
                <w:lang w:eastAsia="pl-PL"/>
              </w:rPr>
              <w:t xml:space="preserve"> </w:t>
            </w:r>
            <w:r w:rsidRPr="00FB491D">
              <w:rPr>
                <w:rFonts w:eastAsia="Times New Roman" w:cstheme="minorHAnsi"/>
                <w:color w:val="00000A"/>
                <w:lang w:eastAsia="pl-PL"/>
              </w:rPr>
              <w:t xml:space="preserve">m. </w:t>
            </w:r>
          </w:p>
        </w:tc>
        <w:tc>
          <w:tcPr>
            <w:tcW w:w="1240" w:type="dxa"/>
            <w:shd w:val="clear" w:color="auto" w:fill="auto"/>
            <w:vAlign w:val="center"/>
            <w:hideMark/>
          </w:tcPr>
          <w:p w14:paraId="5A4BB20C" w14:textId="130F7A45"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24FA4BC8"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1A25041E" w14:textId="77777777" w:rsidTr="001B47D2">
        <w:trPr>
          <w:trHeight w:val="312"/>
        </w:trPr>
        <w:tc>
          <w:tcPr>
            <w:tcW w:w="800" w:type="dxa"/>
            <w:shd w:val="clear" w:color="auto" w:fill="auto"/>
            <w:vAlign w:val="center"/>
            <w:hideMark/>
          </w:tcPr>
          <w:p w14:paraId="1665C45F"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2</w:t>
            </w:r>
          </w:p>
        </w:tc>
        <w:tc>
          <w:tcPr>
            <w:tcW w:w="8820" w:type="dxa"/>
            <w:shd w:val="clear" w:color="auto" w:fill="auto"/>
            <w:hideMark/>
          </w:tcPr>
          <w:p w14:paraId="592B28A2"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Wysokość progu wejścia do budynku nie może przekroczyć 0,02 m</w:t>
            </w:r>
          </w:p>
        </w:tc>
        <w:tc>
          <w:tcPr>
            <w:tcW w:w="1240" w:type="dxa"/>
            <w:shd w:val="clear" w:color="auto" w:fill="auto"/>
            <w:vAlign w:val="center"/>
            <w:hideMark/>
          </w:tcPr>
          <w:p w14:paraId="67C2AA90" w14:textId="7A0CD1E5"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32163CBE"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74FE8600" w14:textId="77777777" w:rsidTr="001B47D2">
        <w:trPr>
          <w:trHeight w:val="624"/>
        </w:trPr>
        <w:tc>
          <w:tcPr>
            <w:tcW w:w="800" w:type="dxa"/>
            <w:shd w:val="clear" w:color="auto" w:fill="auto"/>
            <w:vAlign w:val="center"/>
            <w:hideMark/>
          </w:tcPr>
          <w:p w14:paraId="191BA421"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3</w:t>
            </w:r>
          </w:p>
        </w:tc>
        <w:tc>
          <w:tcPr>
            <w:tcW w:w="8820" w:type="dxa"/>
            <w:shd w:val="clear" w:color="auto" w:fill="auto"/>
            <w:hideMark/>
          </w:tcPr>
          <w:p w14:paraId="5474466D"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Progi drzwi wewnętrznych powinny być zniwelowane z podłogą.</w:t>
            </w:r>
          </w:p>
        </w:tc>
        <w:tc>
          <w:tcPr>
            <w:tcW w:w="1240" w:type="dxa"/>
            <w:shd w:val="clear" w:color="auto" w:fill="auto"/>
            <w:vAlign w:val="center"/>
            <w:hideMark/>
          </w:tcPr>
          <w:p w14:paraId="0BBEA588" w14:textId="71D13534"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2BE11565" w14:textId="01F2F89E" w:rsidR="00FB491D" w:rsidRPr="00FB491D" w:rsidRDefault="00FB491D" w:rsidP="00FB491D">
            <w:pPr>
              <w:spacing w:after="0" w:line="240" w:lineRule="auto"/>
              <w:rPr>
                <w:rFonts w:eastAsia="Times New Roman" w:cstheme="minorHAnsi"/>
                <w:color w:val="00000A"/>
                <w:lang w:eastAsia="pl-PL"/>
              </w:rPr>
            </w:pPr>
          </w:p>
        </w:tc>
      </w:tr>
      <w:tr w:rsidR="001B47D2" w:rsidRPr="00FB491D" w14:paraId="75C59B49" w14:textId="77777777" w:rsidTr="001B47D2">
        <w:trPr>
          <w:trHeight w:val="624"/>
        </w:trPr>
        <w:tc>
          <w:tcPr>
            <w:tcW w:w="800" w:type="dxa"/>
            <w:shd w:val="clear" w:color="auto" w:fill="auto"/>
            <w:vAlign w:val="center"/>
            <w:hideMark/>
          </w:tcPr>
          <w:p w14:paraId="6367A4AF"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4</w:t>
            </w:r>
          </w:p>
        </w:tc>
        <w:tc>
          <w:tcPr>
            <w:tcW w:w="8820" w:type="dxa"/>
            <w:shd w:val="clear" w:color="auto" w:fill="auto"/>
            <w:hideMark/>
          </w:tcPr>
          <w:p w14:paraId="1A25C2FD"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Czy zastosowano drzwi dwuskrzydłowe lub wieloskrzydłowe? Jeżeli tak jedno ze skrzydeł powinno posiadać wymiary minimalne określone powyżej.</w:t>
            </w:r>
          </w:p>
        </w:tc>
        <w:tc>
          <w:tcPr>
            <w:tcW w:w="1240" w:type="dxa"/>
            <w:shd w:val="clear" w:color="auto" w:fill="auto"/>
            <w:vAlign w:val="center"/>
            <w:hideMark/>
          </w:tcPr>
          <w:p w14:paraId="35B62F97" w14:textId="1C02E2DB"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Nie</w:t>
            </w:r>
          </w:p>
        </w:tc>
        <w:tc>
          <w:tcPr>
            <w:tcW w:w="5900" w:type="dxa"/>
            <w:shd w:val="clear" w:color="auto" w:fill="auto"/>
            <w:hideMark/>
          </w:tcPr>
          <w:p w14:paraId="294C78DE" w14:textId="0D04D30B" w:rsidR="00FB491D" w:rsidRPr="00FB491D" w:rsidRDefault="001B47D2" w:rsidP="00FB491D">
            <w:pPr>
              <w:spacing w:after="0" w:line="240" w:lineRule="auto"/>
              <w:rPr>
                <w:rFonts w:eastAsia="Times New Roman" w:cstheme="minorHAnsi"/>
                <w:color w:val="00000A"/>
                <w:lang w:eastAsia="pl-PL"/>
              </w:rPr>
            </w:pPr>
            <w:r>
              <w:rPr>
                <w:rFonts w:eastAsia="Times New Roman" w:cstheme="minorHAnsi"/>
                <w:color w:val="00000A"/>
                <w:lang w:eastAsia="pl-PL"/>
              </w:rPr>
              <w:t>Wymiar skrzydła drzwi wejściowy ma szerokość poniżej 0,9 m. Drzwi zabytkowe. Planowana jest modernizacja zawiasów, na których zawieszono drzwi.</w:t>
            </w:r>
          </w:p>
        </w:tc>
      </w:tr>
      <w:tr w:rsidR="001B47D2" w:rsidRPr="00FB491D" w14:paraId="37AB3247" w14:textId="77777777" w:rsidTr="001B47D2">
        <w:trPr>
          <w:trHeight w:val="1248"/>
        </w:trPr>
        <w:tc>
          <w:tcPr>
            <w:tcW w:w="800" w:type="dxa"/>
            <w:shd w:val="clear" w:color="auto" w:fill="auto"/>
            <w:vAlign w:val="center"/>
            <w:hideMark/>
          </w:tcPr>
          <w:p w14:paraId="38E33A07"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5</w:t>
            </w:r>
          </w:p>
        </w:tc>
        <w:tc>
          <w:tcPr>
            <w:tcW w:w="8820" w:type="dxa"/>
            <w:shd w:val="clear" w:color="auto" w:fill="auto"/>
            <w:hideMark/>
          </w:tcPr>
          <w:p w14:paraId="0035F7C9"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Należy zapewnić odpowiednią przestrzeń manewrową przed i za drzwiami (poza polem otwierania drzwi). </w:t>
            </w:r>
          </w:p>
        </w:tc>
        <w:tc>
          <w:tcPr>
            <w:tcW w:w="1240" w:type="dxa"/>
            <w:shd w:val="clear" w:color="auto" w:fill="auto"/>
            <w:vAlign w:val="center"/>
            <w:hideMark/>
          </w:tcPr>
          <w:p w14:paraId="316F9A4F" w14:textId="33267B13" w:rsidR="00FB491D" w:rsidRPr="00FB491D" w:rsidRDefault="001B47D2"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Nie</w:t>
            </w:r>
          </w:p>
        </w:tc>
        <w:tc>
          <w:tcPr>
            <w:tcW w:w="5900" w:type="dxa"/>
            <w:shd w:val="clear" w:color="auto" w:fill="auto"/>
            <w:hideMark/>
          </w:tcPr>
          <w:p w14:paraId="217F9CB3" w14:textId="341F89DC"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Lady są niewłaściwie rozmieszczone.</w:t>
            </w:r>
            <w:r w:rsidRPr="00FB491D">
              <w:rPr>
                <w:rFonts w:eastAsia="Times New Roman" w:cstheme="minorHAnsi"/>
                <w:color w:val="00000A"/>
                <w:lang w:eastAsia="pl-PL"/>
              </w:rPr>
              <w:br/>
              <w:t>W niektórych przypadkach może być konieczna modernizacja lady lub jej wymiana.</w:t>
            </w:r>
          </w:p>
        </w:tc>
      </w:tr>
      <w:tr w:rsidR="001B47D2" w:rsidRPr="00FB491D" w14:paraId="5B6BA9B6" w14:textId="77777777" w:rsidTr="001B47D2">
        <w:trPr>
          <w:trHeight w:val="624"/>
        </w:trPr>
        <w:tc>
          <w:tcPr>
            <w:tcW w:w="800" w:type="dxa"/>
            <w:shd w:val="clear" w:color="auto" w:fill="auto"/>
            <w:vAlign w:val="center"/>
            <w:hideMark/>
          </w:tcPr>
          <w:p w14:paraId="3DB4B0EC"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6</w:t>
            </w:r>
          </w:p>
        </w:tc>
        <w:tc>
          <w:tcPr>
            <w:tcW w:w="8820" w:type="dxa"/>
            <w:shd w:val="clear" w:color="auto" w:fill="auto"/>
            <w:hideMark/>
          </w:tcPr>
          <w:p w14:paraId="57F4337C"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W przypadku drzwi szeregowych długość przedsionka musi wynosić min. 1,5 m plus szerokość drzwi zamykających się do wewnątrz.</w:t>
            </w:r>
          </w:p>
        </w:tc>
        <w:tc>
          <w:tcPr>
            <w:tcW w:w="1240" w:type="dxa"/>
            <w:shd w:val="clear" w:color="auto" w:fill="auto"/>
            <w:vAlign w:val="center"/>
            <w:hideMark/>
          </w:tcPr>
          <w:p w14:paraId="4E680F83" w14:textId="72625ACF" w:rsidR="00FB491D" w:rsidRPr="00FB491D" w:rsidRDefault="00FB491D" w:rsidP="00FB491D">
            <w:pPr>
              <w:spacing w:after="0" w:line="240" w:lineRule="auto"/>
              <w:jc w:val="center"/>
              <w:rPr>
                <w:rFonts w:eastAsia="Times New Roman" w:cstheme="minorHAnsi"/>
                <w:color w:val="00000A"/>
                <w:lang w:eastAsia="pl-PL"/>
              </w:rPr>
            </w:pPr>
            <w:r w:rsidRPr="00FB491D">
              <w:rPr>
                <w:rFonts w:eastAsia="Times New Roman" w:cstheme="minorHAnsi"/>
                <w:color w:val="00000A"/>
                <w:lang w:eastAsia="pl-PL"/>
              </w:rPr>
              <w:t> </w:t>
            </w:r>
            <w:r w:rsidR="001B47D2">
              <w:rPr>
                <w:rFonts w:eastAsia="Times New Roman" w:cstheme="minorHAnsi"/>
                <w:color w:val="00000A"/>
                <w:lang w:eastAsia="pl-PL"/>
              </w:rPr>
              <w:t>Tak</w:t>
            </w:r>
          </w:p>
        </w:tc>
        <w:tc>
          <w:tcPr>
            <w:tcW w:w="5900" w:type="dxa"/>
            <w:shd w:val="clear" w:color="auto" w:fill="auto"/>
            <w:hideMark/>
          </w:tcPr>
          <w:p w14:paraId="0927EAE9"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70C969BA" w14:textId="77777777" w:rsidTr="001B47D2">
        <w:trPr>
          <w:trHeight w:val="312"/>
        </w:trPr>
        <w:tc>
          <w:tcPr>
            <w:tcW w:w="800" w:type="dxa"/>
            <w:shd w:val="clear" w:color="auto" w:fill="auto"/>
            <w:vAlign w:val="center"/>
            <w:hideMark/>
          </w:tcPr>
          <w:p w14:paraId="4C5A8661" w14:textId="123E164B" w:rsidR="00FB491D" w:rsidRPr="00FB491D" w:rsidRDefault="001B47D2" w:rsidP="00FB491D">
            <w:pPr>
              <w:spacing w:after="0" w:line="240" w:lineRule="auto"/>
              <w:jc w:val="center"/>
              <w:rPr>
                <w:rFonts w:eastAsia="Times New Roman" w:cstheme="minorHAnsi"/>
                <w:lang w:eastAsia="pl-PL"/>
              </w:rPr>
            </w:pPr>
            <w:r>
              <w:rPr>
                <w:rFonts w:eastAsia="Times New Roman" w:cstheme="minorHAnsi"/>
                <w:lang w:eastAsia="pl-PL"/>
              </w:rPr>
              <w:t>7</w:t>
            </w:r>
          </w:p>
        </w:tc>
        <w:tc>
          <w:tcPr>
            <w:tcW w:w="8820" w:type="dxa"/>
            <w:shd w:val="clear" w:color="auto" w:fill="auto"/>
            <w:hideMark/>
          </w:tcPr>
          <w:p w14:paraId="47E21A38"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Czy drzwi zostały wyposażone w samozamykacz? </w:t>
            </w:r>
          </w:p>
        </w:tc>
        <w:tc>
          <w:tcPr>
            <w:tcW w:w="1240" w:type="dxa"/>
            <w:shd w:val="clear" w:color="auto" w:fill="auto"/>
            <w:vAlign w:val="center"/>
            <w:hideMark/>
          </w:tcPr>
          <w:p w14:paraId="4814AE29" w14:textId="2F1D2344"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5C6A303D"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4B6C9F6E" w14:textId="77777777" w:rsidTr="001B47D2">
        <w:trPr>
          <w:trHeight w:val="624"/>
        </w:trPr>
        <w:tc>
          <w:tcPr>
            <w:tcW w:w="800" w:type="dxa"/>
            <w:shd w:val="clear" w:color="auto" w:fill="auto"/>
            <w:vAlign w:val="center"/>
            <w:hideMark/>
          </w:tcPr>
          <w:p w14:paraId="79E9EF0A" w14:textId="12B7698C" w:rsidR="00FB491D" w:rsidRPr="00FB491D" w:rsidRDefault="001B47D2" w:rsidP="00FB491D">
            <w:pPr>
              <w:spacing w:after="0" w:line="240" w:lineRule="auto"/>
              <w:jc w:val="center"/>
              <w:rPr>
                <w:rFonts w:eastAsia="Times New Roman" w:cstheme="minorHAnsi"/>
                <w:lang w:eastAsia="pl-PL"/>
              </w:rPr>
            </w:pPr>
            <w:r>
              <w:rPr>
                <w:rFonts w:eastAsia="Times New Roman" w:cstheme="minorHAnsi"/>
                <w:lang w:eastAsia="pl-PL"/>
              </w:rPr>
              <w:t>8</w:t>
            </w:r>
          </w:p>
        </w:tc>
        <w:tc>
          <w:tcPr>
            <w:tcW w:w="8820" w:type="dxa"/>
            <w:shd w:val="clear" w:color="auto" w:fill="auto"/>
            <w:hideMark/>
          </w:tcPr>
          <w:p w14:paraId="1E84572F" w14:textId="592E886E"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Czy zastosowano samozamykacze z obniżoną energią zamykania lub z funkcją „swobodnego ramienia</w:t>
            </w:r>
            <w:r w:rsidR="001B47D2" w:rsidRPr="00FB491D">
              <w:rPr>
                <w:rFonts w:eastAsia="Times New Roman" w:cstheme="minorHAnsi"/>
                <w:color w:val="00000A"/>
                <w:lang w:eastAsia="pl-PL"/>
              </w:rPr>
              <w:t>”?</w:t>
            </w:r>
          </w:p>
        </w:tc>
        <w:tc>
          <w:tcPr>
            <w:tcW w:w="1240" w:type="dxa"/>
            <w:shd w:val="clear" w:color="auto" w:fill="auto"/>
            <w:vAlign w:val="center"/>
            <w:hideMark/>
          </w:tcPr>
          <w:p w14:paraId="561165FD" w14:textId="1AA71E1B" w:rsidR="00FB491D" w:rsidRPr="00FB491D" w:rsidRDefault="001B47D2"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Nie</w:t>
            </w:r>
          </w:p>
        </w:tc>
        <w:tc>
          <w:tcPr>
            <w:tcW w:w="5900" w:type="dxa"/>
            <w:shd w:val="clear" w:color="auto" w:fill="auto"/>
            <w:hideMark/>
          </w:tcPr>
          <w:p w14:paraId="7482726C" w14:textId="6BA61FFB" w:rsidR="00FB491D" w:rsidRPr="00FB491D" w:rsidRDefault="001B47D2" w:rsidP="00FB491D">
            <w:pPr>
              <w:spacing w:after="0" w:line="240" w:lineRule="auto"/>
              <w:rPr>
                <w:rFonts w:eastAsia="Times New Roman" w:cstheme="minorHAnsi"/>
                <w:color w:val="00000A"/>
                <w:lang w:eastAsia="pl-PL"/>
              </w:rPr>
            </w:pPr>
            <w:r>
              <w:rPr>
                <w:rFonts w:eastAsia="Times New Roman" w:cstheme="minorHAnsi"/>
                <w:color w:val="00000A"/>
                <w:lang w:eastAsia="pl-PL"/>
              </w:rPr>
              <w:t>Zaplanować wymianę samozamykaczy na urządzenia z obniżoną energią domykania (wyjątek drzwi przeciwpożarowe</w:t>
            </w:r>
            <w:r w:rsidR="003970BC">
              <w:rPr>
                <w:rFonts w:eastAsia="Times New Roman" w:cstheme="minorHAnsi"/>
                <w:color w:val="00000A"/>
                <w:lang w:eastAsia="pl-PL"/>
              </w:rPr>
              <w:t>, których siła docisku jest określona normami i nie może być regulowana</w:t>
            </w:r>
            <w:r>
              <w:rPr>
                <w:rFonts w:eastAsia="Times New Roman" w:cstheme="minorHAnsi"/>
                <w:color w:val="00000A"/>
                <w:lang w:eastAsia="pl-PL"/>
              </w:rPr>
              <w:t>).</w:t>
            </w:r>
          </w:p>
        </w:tc>
      </w:tr>
      <w:tr w:rsidR="001B47D2" w:rsidRPr="00FB491D" w14:paraId="524A0193" w14:textId="77777777" w:rsidTr="001B47D2">
        <w:trPr>
          <w:trHeight w:val="1560"/>
        </w:trPr>
        <w:tc>
          <w:tcPr>
            <w:tcW w:w="800" w:type="dxa"/>
            <w:shd w:val="clear" w:color="auto" w:fill="auto"/>
            <w:vAlign w:val="center"/>
            <w:hideMark/>
          </w:tcPr>
          <w:p w14:paraId="212D2517" w14:textId="68C44F7F" w:rsidR="00FB491D" w:rsidRPr="00FB491D" w:rsidRDefault="001B47D2" w:rsidP="00FB491D">
            <w:pPr>
              <w:spacing w:after="0" w:line="240" w:lineRule="auto"/>
              <w:jc w:val="center"/>
              <w:rPr>
                <w:rFonts w:eastAsia="Times New Roman" w:cstheme="minorHAnsi"/>
                <w:lang w:eastAsia="pl-PL"/>
              </w:rPr>
            </w:pPr>
            <w:r>
              <w:rPr>
                <w:rFonts w:eastAsia="Times New Roman" w:cstheme="minorHAnsi"/>
                <w:lang w:eastAsia="pl-PL"/>
              </w:rPr>
              <w:lastRenderedPageBreak/>
              <w:t>9</w:t>
            </w:r>
          </w:p>
        </w:tc>
        <w:tc>
          <w:tcPr>
            <w:tcW w:w="8820" w:type="dxa"/>
            <w:shd w:val="clear" w:color="auto" w:fill="auto"/>
            <w:hideMark/>
          </w:tcPr>
          <w:p w14:paraId="5BF4ACEF"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Jakie okucia drzwi zastosowano? Zalecane są klamki w kształcie litery „L” lub „C” o wydłużonym ramieniu. Siła nacisku potrzebna do otwarcia drzwi jest wówczas znacznie mniejsza niż przy standardowej długości klamki. Dostęp do klamki jest również wygodniejszy. Należy unikać klamek (gałek) wymagających ruchu obrotowego nadgarstka.</w:t>
            </w:r>
          </w:p>
        </w:tc>
        <w:tc>
          <w:tcPr>
            <w:tcW w:w="1240" w:type="dxa"/>
            <w:shd w:val="clear" w:color="auto" w:fill="auto"/>
            <w:vAlign w:val="center"/>
            <w:hideMark/>
          </w:tcPr>
          <w:p w14:paraId="549B34E6" w14:textId="17FB0A06" w:rsidR="00FB491D" w:rsidRPr="00FB491D" w:rsidRDefault="003970BC"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r w:rsidR="00FB491D" w:rsidRPr="00FB491D">
              <w:rPr>
                <w:rFonts w:eastAsia="Times New Roman" w:cstheme="minorHAnsi"/>
                <w:color w:val="00000A"/>
                <w:lang w:eastAsia="pl-PL"/>
              </w:rPr>
              <w:t> </w:t>
            </w:r>
          </w:p>
        </w:tc>
        <w:tc>
          <w:tcPr>
            <w:tcW w:w="5900" w:type="dxa"/>
            <w:shd w:val="clear" w:color="auto" w:fill="auto"/>
            <w:hideMark/>
          </w:tcPr>
          <w:p w14:paraId="614940DB" w14:textId="438C8960"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5E8190A1" w14:textId="77777777" w:rsidTr="001B47D2">
        <w:trPr>
          <w:trHeight w:val="936"/>
        </w:trPr>
        <w:tc>
          <w:tcPr>
            <w:tcW w:w="800" w:type="dxa"/>
            <w:shd w:val="clear" w:color="auto" w:fill="auto"/>
            <w:vAlign w:val="center"/>
            <w:hideMark/>
          </w:tcPr>
          <w:p w14:paraId="7C2B5371" w14:textId="38F13555" w:rsidR="00FB491D" w:rsidRPr="00FB491D" w:rsidRDefault="001B47D2" w:rsidP="00FB491D">
            <w:pPr>
              <w:spacing w:after="0" w:line="240" w:lineRule="auto"/>
              <w:jc w:val="center"/>
              <w:rPr>
                <w:rFonts w:eastAsia="Times New Roman" w:cstheme="minorHAnsi"/>
                <w:lang w:eastAsia="pl-PL"/>
              </w:rPr>
            </w:pPr>
            <w:r>
              <w:rPr>
                <w:rFonts w:eastAsia="Times New Roman" w:cstheme="minorHAnsi"/>
                <w:lang w:eastAsia="pl-PL"/>
              </w:rPr>
              <w:t>10</w:t>
            </w:r>
          </w:p>
        </w:tc>
        <w:tc>
          <w:tcPr>
            <w:tcW w:w="8820" w:type="dxa"/>
            <w:shd w:val="clear" w:color="auto" w:fill="auto"/>
            <w:hideMark/>
          </w:tcPr>
          <w:p w14:paraId="252D1D99"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W przypadku zastosowania drzwi obrotowych lub wahadłowych należy przy nich zainstalować drzwi rozwierane lub rozsuwane odpowiednie dla osoby poruszającej się na wózku.</w:t>
            </w:r>
          </w:p>
        </w:tc>
        <w:tc>
          <w:tcPr>
            <w:tcW w:w="1240" w:type="dxa"/>
            <w:shd w:val="clear" w:color="auto" w:fill="auto"/>
            <w:vAlign w:val="center"/>
            <w:hideMark/>
          </w:tcPr>
          <w:p w14:paraId="4ED540AF" w14:textId="664BFD9B" w:rsidR="00FB491D" w:rsidRPr="00FB491D" w:rsidRDefault="003970BC"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661F6C10" w14:textId="0C714DA8"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1465406B" w14:textId="77777777" w:rsidTr="001B47D2">
        <w:trPr>
          <w:trHeight w:val="936"/>
        </w:trPr>
        <w:tc>
          <w:tcPr>
            <w:tcW w:w="800" w:type="dxa"/>
            <w:shd w:val="clear" w:color="auto" w:fill="auto"/>
            <w:vAlign w:val="center"/>
            <w:hideMark/>
          </w:tcPr>
          <w:p w14:paraId="2B966321" w14:textId="14AB9A7A"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r w:rsidR="001B47D2">
              <w:rPr>
                <w:rFonts w:eastAsia="Times New Roman" w:cstheme="minorHAnsi"/>
                <w:lang w:eastAsia="pl-PL"/>
              </w:rPr>
              <w:t>1</w:t>
            </w:r>
          </w:p>
        </w:tc>
        <w:tc>
          <w:tcPr>
            <w:tcW w:w="8820" w:type="dxa"/>
            <w:shd w:val="clear" w:color="auto" w:fill="auto"/>
            <w:hideMark/>
          </w:tcPr>
          <w:p w14:paraId="4365BF61" w14:textId="19002EA1"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Czy drzwi wykonane w całości z materiałów przezroczystych zostały oznakowane? </w:t>
            </w:r>
            <w:r w:rsidR="003970BC" w:rsidRPr="00FB491D">
              <w:rPr>
                <w:rFonts w:eastAsia="Times New Roman" w:cstheme="minorHAnsi"/>
                <w:color w:val="00000A"/>
                <w:lang w:eastAsia="pl-PL"/>
              </w:rPr>
              <w:t>Materiał,</w:t>
            </w:r>
            <w:r w:rsidRPr="00FB491D">
              <w:rPr>
                <w:rFonts w:eastAsia="Times New Roman" w:cstheme="minorHAnsi"/>
                <w:color w:val="00000A"/>
                <w:lang w:eastAsia="pl-PL"/>
              </w:rPr>
              <w:t xml:space="preserve"> z którego wykonano drzwi przezroczyste powinien zapewniać bezpieczeństwo na wypadek stłuczenia.</w:t>
            </w:r>
          </w:p>
        </w:tc>
        <w:tc>
          <w:tcPr>
            <w:tcW w:w="1240" w:type="dxa"/>
            <w:shd w:val="clear" w:color="auto" w:fill="auto"/>
            <w:vAlign w:val="center"/>
            <w:hideMark/>
          </w:tcPr>
          <w:p w14:paraId="316BD6A3" w14:textId="1962FCAC" w:rsidR="00FB491D" w:rsidRPr="00FB491D" w:rsidRDefault="001B379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1116025C"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346FE134" w14:textId="77777777" w:rsidTr="001B47D2">
        <w:trPr>
          <w:trHeight w:val="624"/>
        </w:trPr>
        <w:tc>
          <w:tcPr>
            <w:tcW w:w="800" w:type="dxa"/>
            <w:shd w:val="clear" w:color="auto" w:fill="auto"/>
            <w:vAlign w:val="center"/>
            <w:hideMark/>
          </w:tcPr>
          <w:p w14:paraId="0B64F6CE" w14:textId="5EF46A1A"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r w:rsidR="001B47D2">
              <w:rPr>
                <w:rFonts w:eastAsia="Times New Roman" w:cstheme="minorHAnsi"/>
                <w:lang w:eastAsia="pl-PL"/>
              </w:rPr>
              <w:t>2</w:t>
            </w:r>
          </w:p>
        </w:tc>
        <w:tc>
          <w:tcPr>
            <w:tcW w:w="8820" w:type="dxa"/>
            <w:shd w:val="clear" w:color="auto" w:fill="auto"/>
            <w:hideMark/>
          </w:tcPr>
          <w:p w14:paraId="3B5CFD93" w14:textId="57880C36"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Czy </w:t>
            </w:r>
            <w:r w:rsidR="001B3797" w:rsidRPr="00FB491D">
              <w:rPr>
                <w:rFonts w:eastAsia="Times New Roman" w:cstheme="minorHAnsi"/>
                <w:color w:val="00000A"/>
                <w:lang w:eastAsia="pl-PL"/>
              </w:rPr>
              <w:t>klamkę, zamek</w:t>
            </w:r>
            <w:r w:rsidRPr="00FB491D">
              <w:rPr>
                <w:rFonts w:eastAsia="Times New Roman" w:cstheme="minorHAnsi"/>
                <w:color w:val="00000A"/>
                <w:lang w:eastAsia="pl-PL"/>
              </w:rPr>
              <w:t xml:space="preserve"> lub dzwonek do drzwi zaprojektowano na wysokości od 0,8 m do 1,2 m?</w:t>
            </w:r>
          </w:p>
        </w:tc>
        <w:tc>
          <w:tcPr>
            <w:tcW w:w="1240" w:type="dxa"/>
            <w:shd w:val="clear" w:color="auto" w:fill="auto"/>
            <w:vAlign w:val="center"/>
            <w:hideMark/>
          </w:tcPr>
          <w:p w14:paraId="7978C7D7" w14:textId="61BDA1A1" w:rsidR="00FB491D" w:rsidRPr="00FB491D" w:rsidRDefault="00FB491D" w:rsidP="00FB491D">
            <w:pPr>
              <w:spacing w:after="0" w:line="240" w:lineRule="auto"/>
              <w:jc w:val="center"/>
              <w:rPr>
                <w:rFonts w:eastAsia="Times New Roman" w:cstheme="minorHAnsi"/>
                <w:color w:val="00000A"/>
                <w:lang w:eastAsia="pl-PL"/>
              </w:rPr>
            </w:pPr>
            <w:r w:rsidRPr="00FB491D">
              <w:rPr>
                <w:rFonts w:eastAsia="Times New Roman" w:cstheme="minorHAnsi"/>
                <w:color w:val="00000A"/>
                <w:lang w:eastAsia="pl-PL"/>
              </w:rPr>
              <w:t> </w:t>
            </w:r>
            <w:r w:rsidR="001B3797">
              <w:rPr>
                <w:rFonts w:eastAsia="Times New Roman" w:cstheme="minorHAnsi"/>
                <w:color w:val="00000A"/>
                <w:lang w:eastAsia="pl-PL"/>
              </w:rPr>
              <w:t>Tak</w:t>
            </w:r>
          </w:p>
        </w:tc>
        <w:tc>
          <w:tcPr>
            <w:tcW w:w="5900" w:type="dxa"/>
            <w:shd w:val="clear" w:color="auto" w:fill="auto"/>
            <w:hideMark/>
          </w:tcPr>
          <w:p w14:paraId="29978256"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5318CEC4" w14:textId="77777777" w:rsidTr="001B47D2">
        <w:trPr>
          <w:trHeight w:val="312"/>
        </w:trPr>
        <w:tc>
          <w:tcPr>
            <w:tcW w:w="800" w:type="dxa"/>
            <w:shd w:val="clear" w:color="auto" w:fill="auto"/>
            <w:vAlign w:val="center"/>
            <w:hideMark/>
          </w:tcPr>
          <w:p w14:paraId="431F5810" w14:textId="02FDFBB4"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r w:rsidR="001B47D2">
              <w:rPr>
                <w:rFonts w:eastAsia="Times New Roman" w:cstheme="minorHAnsi"/>
                <w:lang w:eastAsia="pl-PL"/>
              </w:rPr>
              <w:t>3</w:t>
            </w:r>
          </w:p>
        </w:tc>
        <w:tc>
          <w:tcPr>
            <w:tcW w:w="8820" w:type="dxa"/>
            <w:shd w:val="clear" w:color="auto" w:fill="auto"/>
            <w:hideMark/>
          </w:tcPr>
          <w:p w14:paraId="2482454A"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Czy drzwi szklane są oznaczone pasami kontrastującymi?</w:t>
            </w:r>
          </w:p>
        </w:tc>
        <w:tc>
          <w:tcPr>
            <w:tcW w:w="1240" w:type="dxa"/>
            <w:shd w:val="clear" w:color="auto" w:fill="auto"/>
            <w:vAlign w:val="center"/>
            <w:hideMark/>
          </w:tcPr>
          <w:p w14:paraId="34A8FBCE" w14:textId="5797933D" w:rsidR="00FB491D" w:rsidRPr="00FB491D" w:rsidRDefault="00FB491D" w:rsidP="00FB491D">
            <w:pPr>
              <w:spacing w:after="0" w:line="240" w:lineRule="auto"/>
              <w:jc w:val="center"/>
              <w:rPr>
                <w:rFonts w:eastAsia="Times New Roman" w:cstheme="minorHAnsi"/>
                <w:color w:val="00000A"/>
                <w:lang w:eastAsia="pl-PL"/>
              </w:rPr>
            </w:pPr>
            <w:r w:rsidRPr="00FB491D">
              <w:rPr>
                <w:rFonts w:eastAsia="Times New Roman" w:cstheme="minorHAnsi"/>
                <w:color w:val="00000A"/>
                <w:lang w:eastAsia="pl-PL"/>
              </w:rPr>
              <w:t> </w:t>
            </w:r>
            <w:r w:rsidR="001B3797">
              <w:rPr>
                <w:rFonts w:eastAsia="Times New Roman" w:cstheme="minorHAnsi"/>
                <w:color w:val="00000A"/>
                <w:lang w:eastAsia="pl-PL"/>
              </w:rPr>
              <w:t>Tak</w:t>
            </w:r>
          </w:p>
        </w:tc>
        <w:tc>
          <w:tcPr>
            <w:tcW w:w="5900" w:type="dxa"/>
            <w:shd w:val="clear" w:color="auto" w:fill="auto"/>
            <w:hideMark/>
          </w:tcPr>
          <w:p w14:paraId="51D0D218"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2701EB87" w14:textId="77777777" w:rsidTr="001B47D2">
        <w:trPr>
          <w:trHeight w:val="624"/>
        </w:trPr>
        <w:tc>
          <w:tcPr>
            <w:tcW w:w="800" w:type="dxa"/>
            <w:shd w:val="clear" w:color="auto" w:fill="auto"/>
            <w:vAlign w:val="center"/>
            <w:hideMark/>
          </w:tcPr>
          <w:p w14:paraId="79C10C31" w14:textId="7D59FF80"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r w:rsidR="001B47D2">
              <w:rPr>
                <w:rFonts w:eastAsia="Times New Roman" w:cstheme="minorHAnsi"/>
                <w:lang w:eastAsia="pl-PL"/>
              </w:rPr>
              <w:t>4</w:t>
            </w:r>
          </w:p>
        </w:tc>
        <w:tc>
          <w:tcPr>
            <w:tcW w:w="8820" w:type="dxa"/>
            <w:shd w:val="clear" w:color="auto" w:fill="auto"/>
            <w:hideMark/>
          </w:tcPr>
          <w:p w14:paraId="7DFDAF94"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Czy drzwi przeszklone są wykonane ze szkła bezpiecznego i wzmocnione od dołu metalowym wzmocnieniem?</w:t>
            </w:r>
          </w:p>
        </w:tc>
        <w:tc>
          <w:tcPr>
            <w:tcW w:w="1240" w:type="dxa"/>
            <w:shd w:val="clear" w:color="auto" w:fill="auto"/>
            <w:vAlign w:val="center"/>
            <w:hideMark/>
          </w:tcPr>
          <w:p w14:paraId="0845C3AB" w14:textId="76C28BF0" w:rsidR="00FB491D" w:rsidRPr="00FB491D" w:rsidRDefault="001B379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r w:rsidR="00FB491D" w:rsidRPr="00FB491D">
              <w:rPr>
                <w:rFonts w:eastAsia="Times New Roman" w:cstheme="minorHAnsi"/>
                <w:color w:val="00000A"/>
                <w:lang w:eastAsia="pl-PL"/>
              </w:rPr>
              <w:t> </w:t>
            </w:r>
          </w:p>
        </w:tc>
        <w:tc>
          <w:tcPr>
            <w:tcW w:w="5900" w:type="dxa"/>
            <w:shd w:val="clear" w:color="auto" w:fill="auto"/>
            <w:hideMark/>
          </w:tcPr>
          <w:p w14:paraId="7770372F"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58C049DF" w14:textId="77777777" w:rsidTr="001B47D2">
        <w:trPr>
          <w:trHeight w:val="312"/>
        </w:trPr>
        <w:tc>
          <w:tcPr>
            <w:tcW w:w="800" w:type="dxa"/>
            <w:shd w:val="clear" w:color="auto" w:fill="auto"/>
            <w:vAlign w:val="bottom"/>
            <w:hideMark/>
          </w:tcPr>
          <w:p w14:paraId="0FB571CA"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auto" w:fill="auto"/>
            <w:vAlign w:val="bottom"/>
            <w:hideMark/>
          </w:tcPr>
          <w:p w14:paraId="3EDAFA65"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1240" w:type="dxa"/>
            <w:shd w:val="clear" w:color="auto" w:fill="auto"/>
            <w:vAlign w:val="center"/>
            <w:hideMark/>
          </w:tcPr>
          <w:p w14:paraId="71C4CE61"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p>
        </w:tc>
        <w:tc>
          <w:tcPr>
            <w:tcW w:w="5900" w:type="dxa"/>
            <w:shd w:val="clear" w:color="auto" w:fill="auto"/>
            <w:vAlign w:val="bottom"/>
            <w:hideMark/>
          </w:tcPr>
          <w:p w14:paraId="262E4957"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r>
      <w:tr w:rsidR="001B47D2" w:rsidRPr="00FB491D" w14:paraId="60B1BCB7" w14:textId="77777777" w:rsidTr="001B47D2">
        <w:trPr>
          <w:trHeight w:val="936"/>
        </w:trPr>
        <w:tc>
          <w:tcPr>
            <w:tcW w:w="800" w:type="dxa"/>
            <w:shd w:val="clear" w:color="auto" w:fill="auto"/>
            <w:vAlign w:val="bottom"/>
            <w:hideMark/>
          </w:tcPr>
          <w:p w14:paraId="63DEE3D9"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FFCC00" w:fill="FAA61A"/>
            <w:hideMark/>
          </w:tcPr>
          <w:p w14:paraId="78D7F4FD" w14:textId="77777777" w:rsidR="00FB491D" w:rsidRPr="00FB491D" w:rsidRDefault="00FB491D" w:rsidP="00FB491D">
            <w:pPr>
              <w:spacing w:after="0" w:line="240" w:lineRule="auto"/>
              <w:rPr>
                <w:rFonts w:eastAsia="Times New Roman" w:cstheme="minorHAnsi"/>
                <w:b/>
                <w:bCs/>
                <w:color w:val="00000A"/>
                <w:lang w:eastAsia="pl-PL"/>
              </w:rPr>
            </w:pPr>
            <w:r w:rsidRPr="00FB491D">
              <w:rPr>
                <w:rFonts w:eastAsia="Times New Roman" w:cstheme="minorHAnsi"/>
                <w:b/>
                <w:bCs/>
                <w:color w:val="00000A"/>
                <w:lang w:eastAsia="pl-PL"/>
              </w:rPr>
              <w:t>Okna</w:t>
            </w:r>
          </w:p>
        </w:tc>
        <w:tc>
          <w:tcPr>
            <w:tcW w:w="1240" w:type="dxa"/>
            <w:shd w:val="clear" w:color="FFCC00" w:fill="FAA61A"/>
            <w:vAlign w:val="center"/>
            <w:hideMark/>
          </w:tcPr>
          <w:p w14:paraId="0FDE831A" w14:textId="77777777" w:rsidR="00FB491D" w:rsidRPr="00FB491D" w:rsidRDefault="00FB491D" w:rsidP="00FB491D">
            <w:pPr>
              <w:spacing w:after="0" w:line="240" w:lineRule="auto"/>
              <w:jc w:val="center"/>
              <w:rPr>
                <w:rFonts w:eastAsia="Times New Roman" w:cstheme="minorHAnsi"/>
                <w:b/>
                <w:bCs/>
                <w:lang w:eastAsia="pl-PL"/>
              </w:rPr>
            </w:pPr>
            <w:r w:rsidRPr="00FB491D">
              <w:rPr>
                <w:rFonts w:eastAsia="Times New Roman" w:cstheme="minorHAnsi"/>
                <w:b/>
                <w:bCs/>
                <w:lang w:eastAsia="pl-PL"/>
              </w:rPr>
              <w:t>Pełna zgodność z ustawą</w:t>
            </w:r>
          </w:p>
        </w:tc>
        <w:tc>
          <w:tcPr>
            <w:tcW w:w="5900" w:type="dxa"/>
            <w:shd w:val="clear" w:color="FFCC00" w:fill="FAA61A"/>
            <w:vAlign w:val="center"/>
            <w:hideMark/>
          </w:tcPr>
          <w:p w14:paraId="66583337" w14:textId="77777777" w:rsidR="00FB491D" w:rsidRPr="00FB491D" w:rsidRDefault="00FB491D" w:rsidP="00FB491D">
            <w:pPr>
              <w:spacing w:after="0" w:line="240" w:lineRule="auto"/>
              <w:rPr>
                <w:rFonts w:eastAsia="Times New Roman" w:cstheme="minorHAnsi"/>
                <w:b/>
                <w:bCs/>
                <w:lang w:eastAsia="pl-PL"/>
              </w:rPr>
            </w:pPr>
            <w:r w:rsidRPr="00FB491D">
              <w:rPr>
                <w:rFonts w:eastAsia="Times New Roman" w:cstheme="minorHAnsi"/>
                <w:b/>
                <w:bCs/>
                <w:lang w:eastAsia="pl-PL"/>
              </w:rPr>
              <w:t>Zalecenia i wnioski</w:t>
            </w:r>
          </w:p>
        </w:tc>
      </w:tr>
      <w:tr w:rsidR="001B47D2" w:rsidRPr="00FB491D" w14:paraId="6E8C7D16" w14:textId="77777777" w:rsidTr="001B47D2">
        <w:trPr>
          <w:trHeight w:val="312"/>
        </w:trPr>
        <w:tc>
          <w:tcPr>
            <w:tcW w:w="800" w:type="dxa"/>
            <w:shd w:val="clear" w:color="auto" w:fill="auto"/>
            <w:vAlign w:val="bottom"/>
            <w:hideMark/>
          </w:tcPr>
          <w:p w14:paraId="1DA19C5D"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auto" w:fill="auto"/>
            <w:hideMark/>
          </w:tcPr>
          <w:p w14:paraId="5BF85421" w14:textId="77777777" w:rsidR="00FB491D" w:rsidRPr="00FB491D" w:rsidRDefault="00FB491D" w:rsidP="00FB491D">
            <w:pPr>
              <w:spacing w:after="0" w:line="240" w:lineRule="auto"/>
              <w:rPr>
                <w:rFonts w:eastAsia="Times New Roman" w:cstheme="minorHAnsi"/>
                <w:b/>
                <w:bCs/>
                <w:color w:val="00000A"/>
                <w:lang w:eastAsia="pl-PL"/>
              </w:rPr>
            </w:pPr>
            <w:r w:rsidRPr="00FB491D">
              <w:rPr>
                <w:rFonts w:eastAsia="Times New Roman" w:cstheme="minorHAnsi"/>
                <w:b/>
                <w:bCs/>
                <w:color w:val="00000A"/>
                <w:lang w:eastAsia="pl-PL"/>
              </w:rPr>
              <w:t> </w:t>
            </w:r>
          </w:p>
        </w:tc>
        <w:tc>
          <w:tcPr>
            <w:tcW w:w="1240" w:type="dxa"/>
            <w:shd w:val="clear" w:color="auto" w:fill="auto"/>
            <w:vAlign w:val="center"/>
            <w:hideMark/>
          </w:tcPr>
          <w:p w14:paraId="60C0669B"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p>
        </w:tc>
        <w:tc>
          <w:tcPr>
            <w:tcW w:w="5900" w:type="dxa"/>
            <w:shd w:val="clear" w:color="auto" w:fill="auto"/>
            <w:vAlign w:val="bottom"/>
            <w:hideMark/>
          </w:tcPr>
          <w:p w14:paraId="502D225F"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r>
      <w:tr w:rsidR="001B47D2" w:rsidRPr="00FB491D" w14:paraId="22F67E6C" w14:textId="77777777" w:rsidTr="001B3797">
        <w:trPr>
          <w:trHeight w:val="624"/>
        </w:trPr>
        <w:tc>
          <w:tcPr>
            <w:tcW w:w="800" w:type="dxa"/>
            <w:shd w:val="clear" w:color="auto" w:fill="auto"/>
            <w:vAlign w:val="center"/>
            <w:hideMark/>
          </w:tcPr>
          <w:p w14:paraId="1EA7A862"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p>
        </w:tc>
        <w:tc>
          <w:tcPr>
            <w:tcW w:w="8820" w:type="dxa"/>
            <w:shd w:val="clear" w:color="auto" w:fill="auto"/>
            <w:hideMark/>
          </w:tcPr>
          <w:p w14:paraId="20F386F4"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Urządzenia do otwierania okien, świetlików powinny znajdować się nie wyżej niż 1,2 m.</w:t>
            </w:r>
          </w:p>
        </w:tc>
        <w:tc>
          <w:tcPr>
            <w:tcW w:w="1240" w:type="dxa"/>
            <w:shd w:val="clear" w:color="auto" w:fill="auto"/>
            <w:vAlign w:val="center"/>
            <w:hideMark/>
          </w:tcPr>
          <w:p w14:paraId="398CFFD4" w14:textId="13E39A1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r w:rsidR="001B3797">
              <w:rPr>
                <w:rFonts w:eastAsia="Times New Roman" w:cstheme="minorHAnsi"/>
                <w:lang w:eastAsia="pl-PL"/>
              </w:rPr>
              <w:t>Nie</w:t>
            </w:r>
          </w:p>
        </w:tc>
        <w:tc>
          <w:tcPr>
            <w:tcW w:w="5900" w:type="dxa"/>
            <w:shd w:val="clear" w:color="auto" w:fill="auto"/>
            <w:hideMark/>
          </w:tcPr>
          <w:p w14:paraId="713F42E7" w14:textId="77777777" w:rsidR="00FB491D" w:rsidRPr="00FB491D" w:rsidRDefault="00FB491D" w:rsidP="001B3797">
            <w:pPr>
              <w:spacing w:after="0" w:line="240" w:lineRule="auto"/>
              <w:rPr>
                <w:rFonts w:eastAsia="Times New Roman" w:cstheme="minorHAnsi"/>
                <w:lang w:eastAsia="pl-PL"/>
              </w:rPr>
            </w:pPr>
            <w:r w:rsidRPr="00FB491D">
              <w:rPr>
                <w:rFonts w:eastAsia="Times New Roman" w:cstheme="minorHAnsi"/>
                <w:lang w:eastAsia="pl-PL"/>
              </w:rPr>
              <w:t> </w:t>
            </w:r>
          </w:p>
        </w:tc>
      </w:tr>
      <w:tr w:rsidR="001B47D2" w:rsidRPr="00FB491D" w14:paraId="166BE8CC" w14:textId="77777777" w:rsidTr="001B47D2">
        <w:trPr>
          <w:trHeight w:val="312"/>
        </w:trPr>
        <w:tc>
          <w:tcPr>
            <w:tcW w:w="800" w:type="dxa"/>
            <w:shd w:val="clear" w:color="auto" w:fill="auto"/>
            <w:vAlign w:val="center"/>
            <w:hideMark/>
          </w:tcPr>
          <w:p w14:paraId="655CBB4A"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p>
        </w:tc>
        <w:tc>
          <w:tcPr>
            <w:tcW w:w="8820" w:type="dxa"/>
            <w:shd w:val="clear" w:color="auto" w:fill="auto"/>
            <w:hideMark/>
          </w:tcPr>
          <w:p w14:paraId="3189FFB8"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c>
          <w:tcPr>
            <w:tcW w:w="1240" w:type="dxa"/>
            <w:shd w:val="clear" w:color="auto" w:fill="auto"/>
            <w:vAlign w:val="center"/>
            <w:hideMark/>
          </w:tcPr>
          <w:p w14:paraId="1623F6A9"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p>
        </w:tc>
        <w:tc>
          <w:tcPr>
            <w:tcW w:w="5900" w:type="dxa"/>
            <w:shd w:val="clear" w:color="auto" w:fill="auto"/>
            <w:vAlign w:val="bottom"/>
            <w:hideMark/>
          </w:tcPr>
          <w:p w14:paraId="7CBA6970"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r>
    </w:tbl>
    <w:p w14:paraId="1DA79A42" w14:textId="01F15E15" w:rsidR="00FB491D" w:rsidRDefault="00FB491D" w:rsidP="00F40988">
      <w:pPr>
        <w:rPr>
          <w:rFonts w:cstheme="minorHAnsi"/>
        </w:rPr>
      </w:pPr>
    </w:p>
    <w:p w14:paraId="23B2F212" w14:textId="22FD56FD" w:rsidR="00F7638D" w:rsidRDefault="00F7638D">
      <w:pPr>
        <w:rPr>
          <w:rFonts w:cstheme="minorHAnsi"/>
        </w:rPr>
      </w:pPr>
      <w:r>
        <w:rPr>
          <w:rFonts w:cstheme="minorHAnsi"/>
        </w:rPr>
        <w:br w:type="page"/>
      </w:r>
    </w:p>
    <w:p w14:paraId="6BFEE619" w14:textId="00190B0C" w:rsidR="00F7638D" w:rsidRDefault="00F7638D" w:rsidP="00F40988">
      <w:pPr>
        <w:rPr>
          <w:rFonts w:cstheme="minorHAnsi"/>
        </w:rPr>
      </w:pPr>
    </w:p>
    <w:p w14:paraId="56C3ECA1" w14:textId="6F9B852C" w:rsidR="00F7638D" w:rsidRDefault="00FB491D" w:rsidP="00F7638D">
      <w:pPr>
        <w:keepNext/>
        <w:keepLines/>
        <w:spacing w:before="40" w:after="0"/>
        <w:outlineLvl w:val="1"/>
        <w:rPr>
          <w:rFonts w:asciiTheme="majorHAnsi" w:eastAsiaTheme="majorEastAsia" w:hAnsiTheme="majorHAnsi" w:cstheme="majorBidi"/>
          <w:color w:val="2F5496" w:themeColor="accent1" w:themeShade="BF"/>
          <w:sz w:val="26"/>
          <w:szCs w:val="26"/>
        </w:rPr>
      </w:pPr>
      <w:r w:rsidRPr="00FB491D">
        <w:rPr>
          <w:rFonts w:asciiTheme="majorHAnsi" w:eastAsiaTheme="majorEastAsia" w:hAnsiTheme="majorHAnsi" w:cstheme="majorBidi"/>
          <w:color w:val="2F5496" w:themeColor="accent1" w:themeShade="BF"/>
          <w:sz w:val="26"/>
          <w:szCs w:val="26"/>
        </w:rPr>
        <w:t xml:space="preserve">Audytowany obszar – </w:t>
      </w:r>
      <w:r w:rsidR="00F7638D">
        <w:rPr>
          <w:rFonts w:asciiTheme="majorHAnsi" w:eastAsiaTheme="majorEastAsia" w:hAnsiTheme="majorHAnsi" w:cstheme="majorBidi"/>
          <w:color w:val="2F5496" w:themeColor="accent1" w:themeShade="BF"/>
          <w:sz w:val="26"/>
          <w:szCs w:val="26"/>
        </w:rPr>
        <w:t>komunikacja pionowa</w:t>
      </w:r>
    </w:p>
    <w:p w14:paraId="3C50CA9E" w14:textId="0279DCF4" w:rsidR="00F7638D" w:rsidRDefault="00F7638D" w:rsidP="00F7638D">
      <w:pPr>
        <w:keepNext/>
        <w:keepLines/>
        <w:spacing w:before="40" w:after="0"/>
        <w:outlineLvl w:val="1"/>
        <w:rPr>
          <w:rFonts w:asciiTheme="majorHAnsi" w:eastAsiaTheme="majorEastAsia" w:hAnsiTheme="majorHAnsi" w:cstheme="majorBidi"/>
          <w:color w:val="2F5496"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651"/>
        <w:gridCol w:w="2397"/>
        <w:gridCol w:w="1892"/>
        <w:gridCol w:w="1076"/>
        <w:gridCol w:w="3367"/>
      </w:tblGrid>
      <w:tr w:rsidR="006C1262" w:rsidRPr="00F7638D" w14:paraId="153637C3" w14:textId="77777777" w:rsidTr="006C1262">
        <w:trPr>
          <w:trHeight w:val="936"/>
        </w:trPr>
        <w:tc>
          <w:tcPr>
            <w:tcW w:w="1060" w:type="dxa"/>
            <w:shd w:val="clear" w:color="auto" w:fill="auto"/>
            <w:vAlign w:val="bottom"/>
            <w:hideMark/>
          </w:tcPr>
          <w:p w14:paraId="1EF2D12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FFCC00" w:fill="FAA61A"/>
            <w:hideMark/>
          </w:tcPr>
          <w:p w14:paraId="644D7910"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Pochylnie</w:t>
            </w:r>
          </w:p>
        </w:tc>
        <w:tc>
          <w:tcPr>
            <w:tcW w:w="4360" w:type="dxa"/>
            <w:shd w:val="clear" w:color="FFCC00" w:fill="FAA61A"/>
            <w:hideMark/>
          </w:tcPr>
          <w:p w14:paraId="0B2A3CB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FFCC00" w:fill="FAA61A"/>
            <w:hideMark/>
          </w:tcPr>
          <w:p w14:paraId="6E692E5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FFCC00" w:fill="FAA61A"/>
            <w:vAlign w:val="center"/>
            <w:hideMark/>
          </w:tcPr>
          <w:p w14:paraId="5424DB30"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Pełna zgodność z ustawą</w:t>
            </w:r>
          </w:p>
        </w:tc>
        <w:tc>
          <w:tcPr>
            <w:tcW w:w="6620" w:type="dxa"/>
            <w:shd w:val="clear" w:color="FFCC00" w:fill="FAA61A"/>
            <w:vAlign w:val="center"/>
            <w:hideMark/>
          </w:tcPr>
          <w:p w14:paraId="24F990D6"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Zalecenia i wnioski</w:t>
            </w:r>
          </w:p>
        </w:tc>
      </w:tr>
      <w:tr w:rsidR="006C1262" w:rsidRPr="00F7638D" w14:paraId="0A72E8C2" w14:textId="77777777" w:rsidTr="006C1262">
        <w:trPr>
          <w:trHeight w:val="312"/>
        </w:trPr>
        <w:tc>
          <w:tcPr>
            <w:tcW w:w="1060" w:type="dxa"/>
            <w:shd w:val="clear" w:color="auto" w:fill="auto"/>
            <w:vAlign w:val="bottom"/>
            <w:hideMark/>
          </w:tcPr>
          <w:p w14:paraId="5C05FB6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auto" w:fill="auto"/>
            <w:hideMark/>
          </w:tcPr>
          <w:p w14:paraId="6C8A3D70"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4360" w:type="dxa"/>
            <w:shd w:val="clear" w:color="auto" w:fill="auto"/>
            <w:hideMark/>
          </w:tcPr>
          <w:p w14:paraId="0E63D32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26A8FE9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3C3C159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68150BC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4A3123B" w14:textId="77777777" w:rsidTr="006C1262">
        <w:trPr>
          <w:trHeight w:val="1872"/>
        </w:trPr>
        <w:tc>
          <w:tcPr>
            <w:tcW w:w="1060" w:type="dxa"/>
            <w:shd w:val="clear" w:color="auto" w:fill="auto"/>
            <w:vAlign w:val="center"/>
            <w:hideMark/>
          </w:tcPr>
          <w:p w14:paraId="755804C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w:t>
            </w:r>
          </w:p>
        </w:tc>
        <w:tc>
          <w:tcPr>
            <w:tcW w:w="8720" w:type="dxa"/>
            <w:shd w:val="clear" w:color="auto" w:fill="auto"/>
            <w:hideMark/>
          </w:tcPr>
          <w:p w14:paraId="4CBD6B17"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Pochylnie przeznaczone dla osób niepełnosprawnych powinny mieć szerokość płaszczyzny ruchu 1,2 m</w:t>
            </w:r>
          </w:p>
        </w:tc>
        <w:tc>
          <w:tcPr>
            <w:tcW w:w="4360" w:type="dxa"/>
            <w:shd w:val="clear" w:color="auto" w:fill="auto"/>
            <w:hideMark/>
          </w:tcPr>
          <w:p w14:paraId="19C22EC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4989E8A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4AAE3BE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193C2D50" w14:textId="441C9B5E"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Pochylnie przy skwerze im. Kresowiaków (od strony ul. Króla Stefana Batorego) wykonano niezgodnie z wymogami.</w:t>
            </w:r>
            <w:r w:rsidRPr="00F7638D">
              <w:rPr>
                <w:rFonts w:eastAsia="Times New Roman" w:cstheme="minorHAnsi"/>
                <w:lang w:eastAsia="pl-PL"/>
              </w:rPr>
              <w:br/>
              <w:t>Pochylnie zagrażają bezpieczeństwu (możliwość wjazdu na jezdnię).</w:t>
            </w:r>
            <w:r w:rsidRPr="00F7638D">
              <w:rPr>
                <w:rFonts w:eastAsia="Times New Roman" w:cstheme="minorHAnsi"/>
                <w:lang w:eastAsia="pl-PL"/>
              </w:rPr>
              <w:br/>
              <w:t>Przedstawić uwagi do jednostki merytorycznej.</w:t>
            </w:r>
            <w:r w:rsidRPr="00F7638D">
              <w:rPr>
                <w:rFonts w:eastAsia="Times New Roman" w:cstheme="minorHAnsi"/>
                <w:lang w:eastAsia="pl-PL"/>
              </w:rPr>
              <w:br/>
              <w:t>Zobowiązać do usunięcia wad w</w:t>
            </w:r>
            <w:r w:rsidR="00374A6E" w:rsidRPr="006C1262">
              <w:rPr>
                <w:rFonts w:eastAsia="Times New Roman" w:cstheme="minorHAnsi"/>
                <w:lang w:eastAsia="pl-PL"/>
              </w:rPr>
              <w:t> </w:t>
            </w:r>
            <w:r w:rsidRPr="00F7638D">
              <w:rPr>
                <w:rFonts w:eastAsia="Times New Roman" w:cstheme="minorHAnsi"/>
                <w:lang w:eastAsia="pl-PL"/>
              </w:rPr>
              <w:t>możliwie krótkim terminie.</w:t>
            </w:r>
          </w:p>
        </w:tc>
      </w:tr>
      <w:tr w:rsidR="006C1262" w:rsidRPr="00F7638D" w14:paraId="63FCBE2C" w14:textId="77777777" w:rsidTr="006C1262">
        <w:trPr>
          <w:trHeight w:val="312"/>
        </w:trPr>
        <w:tc>
          <w:tcPr>
            <w:tcW w:w="1060" w:type="dxa"/>
            <w:shd w:val="clear" w:color="auto" w:fill="auto"/>
            <w:vAlign w:val="center"/>
            <w:hideMark/>
          </w:tcPr>
          <w:p w14:paraId="6EFF35C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w:t>
            </w:r>
          </w:p>
        </w:tc>
        <w:tc>
          <w:tcPr>
            <w:tcW w:w="8720" w:type="dxa"/>
            <w:shd w:val="clear" w:color="auto" w:fill="auto"/>
            <w:hideMark/>
          </w:tcPr>
          <w:p w14:paraId="4FBFE78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Krawężniki wzdłuż pochylni muszę mieć wysokość co najmniej 0,07 m</w:t>
            </w:r>
          </w:p>
        </w:tc>
        <w:tc>
          <w:tcPr>
            <w:tcW w:w="4360" w:type="dxa"/>
            <w:shd w:val="clear" w:color="auto" w:fill="auto"/>
            <w:hideMark/>
          </w:tcPr>
          <w:p w14:paraId="102292E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196A150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15B5DCCE" w14:textId="215C345B"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6620" w:type="dxa"/>
            <w:shd w:val="clear" w:color="auto" w:fill="auto"/>
            <w:vAlign w:val="bottom"/>
            <w:hideMark/>
          </w:tcPr>
          <w:p w14:paraId="7CE478D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A2B65F2" w14:textId="77777777" w:rsidTr="006C1262">
        <w:trPr>
          <w:trHeight w:val="312"/>
        </w:trPr>
        <w:tc>
          <w:tcPr>
            <w:tcW w:w="1060" w:type="dxa"/>
            <w:shd w:val="clear" w:color="auto" w:fill="auto"/>
            <w:vAlign w:val="center"/>
            <w:hideMark/>
          </w:tcPr>
          <w:p w14:paraId="721897B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3</w:t>
            </w:r>
          </w:p>
        </w:tc>
        <w:tc>
          <w:tcPr>
            <w:tcW w:w="8720" w:type="dxa"/>
            <w:shd w:val="clear" w:color="auto" w:fill="auto"/>
            <w:hideMark/>
          </w:tcPr>
          <w:p w14:paraId="3482343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Poręcze muszą być zainstalowane równolegle do nawierzchni pochylni</w:t>
            </w:r>
          </w:p>
        </w:tc>
        <w:tc>
          <w:tcPr>
            <w:tcW w:w="4360" w:type="dxa"/>
            <w:shd w:val="clear" w:color="auto" w:fill="auto"/>
            <w:hideMark/>
          </w:tcPr>
          <w:p w14:paraId="021A9DF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522AE119"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520A6A27" w14:textId="63E6A4BF"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6620" w:type="dxa"/>
            <w:shd w:val="clear" w:color="auto" w:fill="auto"/>
            <w:vAlign w:val="bottom"/>
            <w:hideMark/>
          </w:tcPr>
          <w:p w14:paraId="7497447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DB80563" w14:textId="77777777" w:rsidTr="006C1262">
        <w:trPr>
          <w:trHeight w:val="312"/>
        </w:trPr>
        <w:tc>
          <w:tcPr>
            <w:tcW w:w="1060" w:type="dxa"/>
            <w:shd w:val="clear" w:color="auto" w:fill="auto"/>
            <w:vAlign w:val="center"/>
            <w:hideMark/>
          </w:tcPr>
          <w:p w14:paraId="1DF2DC8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4</w:t>
            </w:r>
          </w:p>
        </w:tc>
        <w:tc>
          <w:tcPr>
            <w:tcW w:w="8720" w:type="dxa"/>
            <w:shd w:val="clear" w:color="auto" w:fill="auto"/>
            <w:hideMark/>
          </w:tcPr>
          <w:p w14:paraId="09037BF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Instaluje się poręcze obustronne na wysokości 0,9 m oraz 0,75 m. </w:t>
            </w:r>
          </w:p>
        </w:tc>
        <w:tc>
          <w:tcPr>
            <w:tcW w:w="4360" w:type="dxa"/>
            <w:shd w:val="clear" w:color="auto" w:fill="auto"/>
            <w:hideMark/>
          </w:tcPr>
          <w:p w14:paraId="65B87B4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715EB2A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58F98D29" w14:textId="2A6DA675"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6620" w:type="dxa"/>
            <w:shd w:val="clear" w:color="auto" w:fill="auto"/>
            <w:vAlign w:val="bottom"/>
            <w:hideMark/>
          </w:tcPr>
          <w:p w14:paraId="78A9308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F2CC561" w14:textId="77777777" w:rsidTr="006C1262">
        <w:trPr>
          <w:trHeight w:val="312"/>
        </w:trPr>
        <w:tc>
          <w:tcPr>
            <w:tcW w:w="1060" w:type="dxa"/>
            <w:shd w:val="clear" w:color="auto" w:fill="auto"/>
            <w:vAlign w:val="center"/>
            <w:hideMark/>
          </w:tcPr>
          <w:p w14:paraId="67B3662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5</w:t>
            </w:r>
          </w:p>
        </w:tc>
        <w:tc>
          <w:tcPr>
            <w:tcW w:w="8720" w:type="dxa"/>
            <w:shd w:val="clear" w:color="auto" w:fill="auto"/>
            <w:hideMark/>
          </w:tcPr>
          <w:p w14:paraId="6861DE8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Odstęp pomiędzy poręczami musi wynosić od </w:t>
            </w:r>
            <w:proofErr w:type="spellStart"/>
            <w:r w:rsidRPr="00F7638D">
              <w:rPr>
                <w:rFonts w:eastAsia="Times New Roman" w:cstheme="minorHAnsi"/>
                <w:color w:val="00000A"/>
                <w:lang w:eastAsia="pl-PL"/>
              </w:rPr>
              <w:t>1m</w:t>
            </w:r>
            <w:proofErr w:type="spellEnd"/>
            <w:r w:rsidRPr="00F7638D">
              <w:rPr>
                <w:rFonts w:eastAsia="Times New Roman" w:cstheme="minorHAnsi"/>
                <w:color w:val="00000A"/>
                <w:lang w:eastAsia="pl-PL"/>
              </w:rPr>
              <w:t xml:space="preserve"> do 1,1 m</w:t>
            </w:r>
          </w:p>
        </w:tc>
        <w:tc>
          <w:tcPr>
            <w:tcW w:w="4360" w:type="dxa"/>
            <w:shd w:val="clear" w:color="auto" w:fill="auto"/>
            <w:hideMark/>
          </w:tcPr>
          <w:p w14:paraId="0DA3838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54FA277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1BC7D985" w14:textId="5314DFB9"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6620" w:type="dxa"/>
            <w:shd w:val="clear" w:color="auto" w:fill="auto"/>
            <w:vAlign w:val="bottom"/>
            <w:hideMark/>
          </w:tcPr>
          <w:p w14:paraId="5CF0710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9BB4F91" w14:textId="77777777" w:rsidTr="006C1262">
        <w:trPr>
          <w:trHeight w:val="936"/>
        </w:trPr>
        <w:tc>
          <w:tcPr>
            <w:tcW w:w="1060" w:type="dxa"/>
            <w:shd w:val="clear" w:color="auto" w:fill="auto"/>
            <w:vAlign w:val="center"/>
            <w:hideMark/>
          </w:tcPr>
          <w:p w14:paraId="439CD7A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6</w:t>
            </w:r>
          </w:p>
        </w:tc>
        <w:tc>
          <w:tcPr>
            <w:tcW w:w="8720" w:type="dxa"/>
            <w:shd w:val="clear" w:color="auto" w:fill="auto"/>
            <w:hideMark/>
          </w:tcPr>
          <w:p w14:paraId="730B05F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Długość poziomej płaszczyzny ruchu na początku (poza polem otwierania skrzydła drzwi wejściowych do budynku) i na końcu pochylni powinna wynosić co najmniej 1,5 m x 1,5 m</w:t>
            </w:r>
          </w:p>
        </w:tc>
        <w:tc>
          <w:tcPr>
            <w:tcW w:w="4360" w:type="dxa"/>
            <w:shd w:val="clear" w:color="auto" w:fill="auto"/>
            <w:hideMark/>
          </w:tcPr>
          <w:p w14:paraId="08F0300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016EE34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161285EC" w14:textId="180C00F6"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6620" w:type="dxa"/>
            <w:shd w:val="clear" w:color="auto" w:fill="auto"/>
            <w:vAlign w:val="bottom"/>
            <w:hideMark/>
          </w:tcPr>
          <w:p w14:paraId="5FA861C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F46B378" w14:textId="77777777" w:rsidTr="006C1262">
        <w:trPr>
          <w:trHeight w:val="624"/>
        </w:trPr>
        <w:tc>
          <w:tcPr>
            <w:tcW w:w="1060" w:type="dxa"/>
            <w:shd w:val="clear" w:color="auto" w:fill="auto"/>
            <w:vAlign w:val="center"/>
            <w:hideMark/>
          </w:tcPr>
          <w:p w14:paraId="01E8480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lastRenderedPageBreak/>
              <w:t>7</w:t>
            </w:r>
          </w:p>
        </w:tc>
        <w:tc>
          <w:tcPr>
            <w:tcW w:w="8720" w:type="dxa"/>
            <w:shd w:val="clear" w:color="auto" w:fill="auto"/>
            <w:hideMark/>
          </w:tcPr>
          <w:p w14:paraId="472083B8" w14:textId="40CFEADB"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Powierzchnia </w:t>
            </w:r>
            <w:r w:rsidR="00374A6E" w:rsidRPr="006C1262">
              <w:rPr>
                <w:rFonts w:eastAsia="Times New Roman" w:cstheme="minorHAnsi"/>
                <w:color w:val="00000A"/>
                <w:lang w:eastAsia="pl-PL"/>
              </w:rPr>
              <w:t>spocznika,</w:t>
            </w:r>
            <w:r w:rsidRPr="00F7638D">
              <w:rPr>
                <w:rFonts w:eastAsia="Times New Roman" w:cstheme="minorHAnsi"/>
                <w:color w:val="00000A"/>
                <w:lang w:eastAsia="pl-PL"/>
              </w:rPr>
              <w:t xml:space="preserve"> na którym następuje zmiana kierunku powinna mieć wymiary co najmniej 1,5 x 1,5 m</w:t>
            </w:r>
          </w:p>
        </w:tc>
        <w:tc>
          <w:tcPr>
            <w:tcW w:w="4360" w:type="dxa"/>
            <w:shd w:val="clear" w:color="auto" w:fill="auto"/>
            <w:hideMark/>
          </w:tcPr>
          <w:p w14:paraId="456A0CC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1078099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68152957" w14:textId="75CA3250"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6620" w:type="dxa"/>
            <w:shd w:val="clear" w:color="auto" w:fill="auto"/>
            <w:vAlign w:val="bottom"/>
            <w:hideMark/>
          </w:tcPr>
          <w:p w14:paraId="0EDFEAF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6D3D4EA" w14:textId="77777777" w:rsidTr="006C1262">
        <w:trPr>
          <w:trHeight w:val="624"/>
        </w:trPr>
        <w:tc>
          <w:tcPr>
            <w:tcW w:w="1060" w:type="dxa"/>
            <w:shd w:val="clear" w:color="auto" w:fill="auto"/>
            <w:vAlign w:val="center"/>
            <w:hideMark/>
          </w:tcPr>
          <w:p w14:paraId="165FC7F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8</w:t>
            </w:r>
          </w:p>
        </w:tc>
        <w:tc>
          <w:tcPr>
            <w:tcW w:w="8720" w:type="dxa"/>
            <w:shd w:val="clear" w:color="auto" w:fill="auto"/>
            <w:hideMark/>
          </w:tcPr>
          <w:p w14:paraId="7387A34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Przeznaczenie pochylni</w:t>
            </w:r>
          </w:p>
        </w:tc>
        <w:tc>
          <w:tcPr>
            <w:tcW w:w="4360" w:type="dxa"/>
            <w:shd w:val="clear" w:color="auto" w:fill="auto"/>
            <w:hideMark/>
          </w:tcPr>
          <w:p w14:paraId="3590A6E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Usytuowanie pochylni</w:t>
            </w:r>
          </w:p>
        </w:tc>
        <w:tc>
          <w:tcPr>
            <w:tcW w:w="3320" w:type="dxa"/>
            <w:shd w:val="clear" w:color="auto" w:fill="auto"/>
            <w:hideMark/>
          </w:tcPr>
          <w:p w14:paraId="095EBA6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1222429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4761324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A28EACF" w14:textId="77777777" w:rsidTr="006C1262">
        <w:trPr>
          <w:trHeight w:val="936"/>
        </w:trPr>
        <w:tc>
          <w:tcPr>
            <w:tcW w:w="1060" w:type="dxa"/>
            <w:shd w:val="clear" w:color="auto" w:fill="auto"/>
            <w:vAlign w:val="center"/>
            <w:hideMark/>
          </w:tcPr>
          <w:p w14:paraId="379C1B8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9</w:t>
            </w:r>
          </w:p>
        </w:tc>
        <w:tc>
          <w:tcPr>
            <w:tcW w:w="8720" w:type="dxa"/>
            <w:shd w:val="clear" w:color="auto" w:fill="auto"/>
            <w:hideMark/>
          </w:tcPr>
          <w:p w14:paraId="7AD7FF7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4360" w:type="dxa"/>
            <w:shd w:val="clear" w:color="auto" w:fill="auto"/>
            <w:vAlign w:val="bottom"/>
            <w:hideMark/>
          </w:tcPr>
          <w:p w14:paraId="4B71B0F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na zewnątrz, bez </w:t>
            </w:r>
            <w:proofErr w:type="spellStart"/>
            <w:r w:rsidRPr="00F7638D">
              <w:rPr>
                <w:rFonts w:eastAsia="Times New Roman" w:cstheme="minorHAnsi"/>
                <w:color w:val="00000A"/>
                <w:lang w:eastAsia="pl-PL"/>
              </w:rPr>
              <w:t>przekrycia</w:t>
            </w:r>
            <w:proofErr w:type="spellEnd"/>
            <w:r w:rsidRPr="00F7638D">
              <w:rPr>
                <w:rFonts w:eastAsia="Times New Roman" w:cstheme="minorHAnsi"/>
                <w:color w:val="00000A"/>
                <w:lang w:eastAsia="pl-PL"/>
              </w:rPr>
              <w:br/>
              <w:t xml:space="preserve"> % nachylenia</w:t>
            </w:r>
          </w:p>
        </w:tc>
        <w:tc>
          <w:tcPr>
            <w:tcW w:w="3320" w:type="dxa"/>
            <w:shd w:val="clear" w:color="auto" w:fill="auto"/>
            <w:hideMark/>
          </w:tcPr>
          <w:p w14:paraId="639E90B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wewnątrz budynku lub pod dachem</w:t>
            </w:r>
            <w:r w:rsidRPr="00F7638D">
              <w:rPr>
                <w:rFonts w:eastAsia="Times New Roman" w:cstheme="minorHAnsi"/>
                <w:color w:val="00000A"/>
                <w:lang w:eastAsia="pl-PL"/>
              </w:rPr>
              <w:br/>
              <w:t>% nachylenia</w:t>
            </w:r>
          </w:p>
        </w:tc>
        <w:tc>
          <w:tcPr>
            <w:tcW w:w="1240" w:type="dxa"/>
            <w:shd w:val="clear" w:color="auto" w:fill="auto"/>
            <w:vAlign w:val="bottom"/>
            <w:hideMark/>
          </w:tcPr>
          <w:p w14:paraId="552314B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DDEDF4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8FA8F79" w14:textId="77777777" w:rsidTr="006C1262">
        <w:trPr>
          <w:trHeight w:val="624"/>
        </w:trPr>
        <w:tc>
          <w:tcPr>
            <w:tcW w:w="1060" w:type="dxa"/>
            <w:shd w:val="clear" w:color="auto" w:fill="auto"/>
            <w:vAlign w:val="center"/>
            <w:hideMark/>
          </w:tcPr>
          <w:p w14:paraId="7EC4C144"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10</w:t>
            </w:r>
          </w:p>
        </w:tc>
        <w:tc>
          <w:tcPr>
            <w:tcW w:w="8720" w:type="dxa"/>
            <w:shd w:val="clear" w:color="auto" w:fill="auto"/>
            <w:vAlign w:val="bottom"/>
            <w:hideMark/>
          </w:tcPr>
          <w:p w14:paraId="5D37452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Do ruchu pieszego i dla osób niepełnosprawnych poruszających się przy użyciu wózka inwalidzkiego, przy wysokości pochylni:</w:t>
            </w:r>
          </w:p>
        </w:tc>
        <w:tc>
          <w:tcPr>
            <w:tcW w:w="4360" w:type="dxa"/>
            <w:shd w:val="clear" w:color="auto" w:fill="auto"/>
            <w:vAlign w:val="bottom"/>
            <w:hideMark/>
          </w:tcPr>
          <w:p w14:paraId="2C643E3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1CB45A9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4E032D3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6AE9735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922EA99" w14:textId="77777777" w:rsidTr="006C1262">
        <w:trPr>
          <w:trHeight w:val="312"/>
        </w:trPr>
        <w:tc>
          <w:tcPr>
            <w:tcW w:w="1060" w:type="dxa"/>
            <w:shd w:val="clear" w:color="auto" w:fill="auto"/>
            <w:vAlign w:val="center"/>
            <w:hideMark/>
          </w:tcPr>
          <w:p w14:paraId="5F5ED7B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11</w:t>
            </w:r>
          </w:p>
        </w:tc>
        <w:tc>
          <w:tcPr>
            <w:tcW w:w="8720" w:type="dxa"/>
            <w:shd w:val="clear" w:color="auto" w:fill="auto"/>
            <w:vAlign w:val="bottom"/>
            <w:hideMark/>
          </w:tcPr>
          <w:p w14:paraId="5486819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a) do 0,15 m</w:t>
            </w:r>
          </w:p>
        </w:tc>
        <w:tc>
          <w:tcPr>
            <w:tcW w:w="4360" w:type="dxa"/>
            <w:shd w:val="clear" w:color="auto" w:fill="auto"/>
            <w:vAlign w:val="bottom"/>
            <w:hideMark/>
          </w:tcPr>
          <w:p w14:paraId="472740B9"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15</w:t>
            </w:r>
          </w:p>
        </w:tc>
        <w:tc>
          <w:tcPr>
            <w:tcW w:w="3320" w:type="dxa"/>
            <w:shd w:val="clear" w:color="auto" w:fill="auto"/>
            <w:hideMark/>
          </w:tcPr>
          <w:p w14:paraId="47EAC722"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15</w:t>
            </w:r>
          </w:p>
        </w:tc>
        <w:tc>
          <w:tcPr>
            <w:tcW w:w="1240" w:type="dxa"/>
            <w:shd w:val="clear" w:color="auto" w:fill="auto"/>
            <w:vAlign w:val="bottom"/>
            <w:hideMark/>
          </w:tcPr>
          <w:p w14:paraId="14E63999" w14:textId="0B9F8F40"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5F3C58A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31C9743" w14:textId="77777777" w:rsidTr="006C1262">
        <w:trPr>
          <w:trHeight w:val="312"/>
        </w:trPr>
        <w:tc>
          <w:tcPr>
            <w:tcW w:w="1060" w:type="dxa"/>
            <w:shd w:val="clear" w:color="auto" w:fill="auto"/>
            <w:vAlign w:val="center"/>
            <w:hideMark/>
          </w:tcPr>
          <w:p w14:paraId="3B8EABD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12</w:t>
            </w:r>
          </w:p>
        </w:tc>
        <w:tc>
          <w:tcPr>
            <w:tcW w:w="8720" w:type="dxa"/>
            <w:shd w:val="clear" w:color="auto" w:fill="auto"/>
            <w:vAlign w:val="bottom"/>
            <w:hideMark/>
          </w:tcPr>
          <w:p w14:paraId="6B6298F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b) do 0,5 m</w:t>
            </w:r>
          </w:p>
        </w:tc>
        <w:tc>
          <w:tcPr>
            <w:tcW w:w="4360" w:type="dxa"/>
            <w:shd w:val="clear" w:color="auto" w:fill="auto"/>
            <w:vAlign w:val="bottom"/>
            <w:hideMark/>
          </w:tcPr>
          <w:p w14:paraId="40940BDC"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8</w:t>
            </w:r>
          </w:p>
        </w:tc>
        <w:tc>
          <w:tcPr>
            <w:tcW w:w="3320" w:type="dxa"/>
            <w:shd w:val="clear" w:color="auto" w:fill="auto"/>
            <w:hideMark/>
          </w:tcPr>
          <w:p w14:paraId="0A97CAC5"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10</w:t>
            </w:r>
          </w:p>
        </w:tc>
        <w:tc>
          <w:tcPr>
            <w:tcW w:w="1240" w:type="dxa"/>
            <w:shd w:val="clear" w:color="auto" w:fill="auto"/>
            <w:vAlign w:val="bottom"/>
            <w:hideMark/>
          </w:tcPr>
          <w:p w14:paraId="7C4AA4D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56A355B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2234A24" w14:textId="77777777" w:rsidTr="006C1262">
        <w:trPr>
          <w:trHeight w:val="312"/>
        </w:trPr>
        <w:tc>
          <w:tcPr>
            <w:tcW w:w="1060" w:type="dxa"/>
            <w:shd w:val="clear" w:color="auto" w:fill="auto"/>
            <w:vAlign w:val="center"/>
            <w:hideMark/>
          </w:tcPr>
          <w:p w14:paraId="0AE3C54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13</w:t>
            </w:r>
          </w:p>
        </w:tc>
        <w:tc>
          <w:tcPr>
            <w:tcW w:w="8720" w:type="dxa"/>
            <w:shd w:val="clear" w:color="auto" w:fill="auto"/>
            <w:vAlign w:val="bottom"/>
            <w:hideMark/>
          </w:tcPr>
          <w:p w14:paraId="5F12EEE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b) do 0,5 m</w:t>
            </w:r>
          </w:p>
        </w:tc>
        <w:tc>
          <w:tcPr>
            <w:tcW w:w="4360" w:type="dxa"/>
            <w:shd w:val="clear" w:color="auto" w:fill="auto"/>
            <w:vAlign w:val="bottom"/>
            <w:hideMark/>
          </w:tcPr>
          <w:p w14:paraId="74641F22"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6</w:t>
            </w:r>
          </w:p>
        </w:tc>
        <w:tc>
          <w:tcPr>
            <w:tcW w:w="3320" w:type="dxa"/>
            <w:shd w:val="clear" w:color="auto" w:fill="auto"/>
            <w:hideMark/>
          </w:tcPr>
          <w:p w14:paraId="400B47EC"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8</w:t>
            </w:r>
          </w:p>
        </w:tc>
        <w:tc>
          <w:tcPr>
            <w:tcW w:w="1240" w:type="dxa"/>
            <w:shd w:val="clear" w:color="auto" w:fill="auto"/>
            <w:vAlign w:val="bottom"/>
            <w:hideMark/>
          </w:tcPr>
          <w:p w14:paraId="0BD30A3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A3BC5E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CD256F2" w14:textId="77777777" w:rsidTr="006C1262">
        <w:trPr>
          <w:trHeight w:val="936"/>
        </w:trPr>
        <w:tc>
          <w:tcPr>
            <w:tcW w:w="1060" w:type="dxa"/>
            <w:shd w:val="clear" w:color="auto" w:fill="auto"/>
            <w:vAlign w:val="center"/>
            <w:hideMark/>
          </w:tcPr>
          <w:p w14:paraId="3EE0152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14</w:t>
            </w:r>
          </w:p>
        </w:tc>
        <w:tc>
          <w:tcPr>
            <w:tcW w:w="8720" w:type="dxa"/>
            <w:shd w:val="clear" w:color="auto" w:fill="auto"/>
            <w:vAlign w:val="bottom"/>
            <w:hideMark/>
          </w:tcPr>
          <w:p w14:paraId="35985D59"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Pochylnie do ruchu pieszego i dla osób niepełnosprawnych o długości ponad 9 m powinny być podzielone na krótsze odcinki, przy zastosowaniu spoczników o długości co najmniej 1,4 m</w:t>
            </w:r>
          </w:p>
        </w:tc>
        <w:tc>
          <w:tcPr>
            <w:tcW w:w="4360" w:type="dxa"/>
            <w:shd w:val="clear" w:color="auto" w:fill="auto"/>
            <w:hideMark/>
          </w:tcPr>
          <w:p w14:paraId="3141F38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4A29485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2CC9A69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4F09FA4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79DC7E9" w14:textId="77777777" w:rsidTr="006C1262">
        <w:trPr>
          <w:trHeight w:val="312"/>
        </w:trPr>
        <w:tc>
          <w:tcPr>
            <w:tcW w:w="1060" w:type="dxa"/>
            <w:shd w:val="clear" w:color="auto" w:fill="auto"/>
            <w:vAlign w:val="bottom"/>
            <w:hideMark/>
          </w:tcPr>
          <w:p w14:paraId="3C5E58C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auto" w:fill="auto"/>
            <w:vAlign w:val="bottom"/>
            <w:hideMark/>
          </w:tcPr>
          <w:p w14:paraId="0A7FD1F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360" w:type="dxa"/>
            <w:shd w:val="clear" w:color="auto" w:fill="auto"/>
            <w:vAlign w:val="bottom"/>
            <w:hideMark/>
          </w:tcPr>
          <w:p w14:paraId="64A688C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3DA464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vAlign w:val="bottom"/>
            <w:hideMark/>
          </w:tcPr>
          <w:p w14:paraId="47C6378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1A4C2E6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F7EAA78" w14:textId="77777777" w:rsidTr="006C1262">
        <w:trPr>
          <w:trHeight w:val="936"/>
        </w:trPr>
        <w:tc>
          <w:tcPr>
            <w:tcW w:w="1060" w:type="dxa"/>
            <w:shd w:val="clear" w:color="auto" w:fill="auto"/>
            <w:vAlign w:val="bottom"/>
            <w:hideMark/>
          </w:tcPr>
          <w:p w14:paraId="7B0B3E4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FFCC00" w:fill="FAA61A"/>
            <w:vAlign w:val="bottom"/>
            <w:hideMark/>
          </w:tcPr>
          <w:p w14:paraId="796268E3"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Schody</w:t>
            </w:r>
          </w:p>
        </w:tc>
        <w:tc>
          <w:tcPr>
            <w:tcW w:w="4360" w:type="dxa"/>
            <w:shd w:val="clear" w:color="FFCC00" w:fill="FAA61A"/>
            <w:vAlign w:val="bottom"/>
            <w:hideMark/>
          </w:tcPr>
          <w:p w14:paraId="4F5EC6F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FFCC00" w:fill="FAA61A"/>
            <w:vAlign w:val="bottom"/>
            <w:hideMark/>
          </w:tcPr>
          <w:p w14:paraId="020417B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FFCC00" w:fill="FAA61A"/>
            <w:vAlign w:val="center"/>
            <w:hideMark/>
          </w:tcPr>
          <w:p w14:paraId="720DEE50"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Pełna zgodność z ustawą</w:t>
            </w:r>
          </w:p>
        </w:tc>
        <w:tc>
          <w:tcPr>
            <w:tcW w:w="6620" w:type="dxa"/>
            <w:shd w:val="clear" w:color="FFCC00" w:fill="FAA61A"/>
            <w:vAlign w:val="center"/>
            <w:hideMark/>
          </w:tcPr>
          <w:p w14:paraId="1B7C6D6D"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Zalecenia i wnioski</w:t>
            </w:r>
          </w:p>
        </w:tc>
      </w:tr>
      <w:tr w:rsidR="006C1262" w:rsidRPr="00F7638D" w14:paraId="0CF9673F" w14:textId="77777777" w:rsidTr="006C1262">
        <w:trPr>
          <w:trHeight w:val="312"/>
        </w:trPr>
        <w:tc>
          <w:tcPr>
            <w:tcW w:w="1060" w:type="dxa"/>
            <w:shd w:val="clear" w:color="auto" w:fill="auto"/>
            <w:vAlign w:val="bottom"/>
            <w:hideMark/>
          </w:tcPr>
          <w:p w14:paraId="095E761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auto" w:fill="auto"/>
            <w:hideMark/>
          </w:tcPr>
          <w:p w14:paraId="07E5288D"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4360" w:type="dxa"/>
            <w:shd w:val="clear" w:color="auto" w:fill="auto"/>
            <w:vAlign w:val="bottom"/>
            <w:hideMark/>
          </w:tcPr>
          <w:p w14:paraId="7D5154A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342A7E8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vAlign w:val="bottom"/>
            <w:hideMark/>
          </w:tcPr>
          <w:p w14:paraId="5D453A3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43D63D4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A0961C0" w14:textId="77777777" w:rsidTr="006C1262">
        <w:trPr>
          <w:trHeight w:val="312"/>
        </w:trPr>
        <w:tc>
          <w:tcPr>
            <w:tcW w:w="1060" w:type="dxa"/>
            <w:shd w:val="clear" w:color="auto" w:fill="auto"/>
            <w:vAlign w:val="center"/>
            <w:hideMark/>
          </w:tcPr>
          <w:p w14:paraId="56FA93E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w:t>
            </w:r>
          </w:p>
        </w:tc>
        <w:tc>
          <w:tcPr>
            <w:tcW w:w="8720" w:type="dxa"/>
            <w:shd w:val="clear" w:color="auto" w:fill="auto"/>
            <w:hideMark/>
          </w:tcPr>
          <w:p w14:paraId="660A0C9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schody są proste i mają taki sam kształt?</w:t>
            </w:r>
          </w:p>
        </w:tc>
        <w:tc>
          <w:tcPr>
            <w:tcW w:w="4360" w:type="dxa"/>
            <w:shd w:val="clear" w:color="auto" w:fill="auto"/>
            <w:vAlign w:val="center"/>
            <w:hideMark/>
          </w:tcPr>
          <w:p w14:paraId="2A91013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17E8CCC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vAlign w:val="bottom"/>
            <w:hideMark/>
          </w:tcPr>
          <w:p w14:paraId="59051622" w14:textId="401F3DE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6C1262" w:rsidRPr="006C1262">
              <w:rPr>
                <w:rFonts w:eastAsia="Times New Roman" w:cstheme="minorHAnsi"/>
                <w:lang w:eastAsia="pl-PL"/>
              </w:rPr>
              <w:t>Nie</w:t>
            </w:r>
          </w:p>
        </w:tc>
        <w:tc>
          <w:tcPr>
            <w:tcW w:w="6620" w:type="dxa"/>
            <w:shd w:val="clear" w:color="auto" w:fill="auto"/>
            <w:vAlign w:val="bottom"/>
            <w:hideMark/>
          </w:tcPr>
          <w:p w14:paraId="332EEB6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5550863" w14:textId="77777777" w:rsidTr="006C1262">
        <w:trPr>
          <w:trHeight w:val="312"/>
        </w:trPr>
        <w:tc>
          <w:tcPr>
            <w:tcW w:w="1060" w:type="dxa"/>
            <w:shd w:val="clear" w:color="auto" w:fill="auto"/>
            <w:vAlign w:val="center"/>
            <w:hideMark/>
          </w:tcPr>
          <w:p w14:paraId="44F7D75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w:t>
            </w:r>
          </w:p>
        </w:tc>
        <w:tc>
          <w:tcPr>
            <w:tcW w:w="8720" w:type="dxa"/>
            <w:shd w:val="clear" w:color="auto" w:fill="auto"/>
            <w:hideMark/>
          </w:tcPr>
          <w:p w14:paraId="730D279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powierzchnia schodów utrudnia poślizgnięcie się?</w:t>
            </w:r>
          </w:p>
        </w:tc>
        <w:tc>
          <w:tcPr>
            <w:tcW w:w="4360" w:type="dxa"/>
            <w:shd w:val="clear" w:color="auto" w:fill="auto"/>
            <w:vAlign w:val="center"/>
            <w:hideMark/>
          </w:tcPr>
          <w:p w14:paraId="5AB44616"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50F1946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vAlign w:val="bottom"/>
            <w:hideMark/>
          </w:tcPr>
          <w:p w14:paraId="5ED82304" w14:textId="3517BCE5"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6C1262" w:rsidRPr="006C1262">
              <w:rPr>
                <w:rFonts w:eastAsia="Times New Roman" w:cstheme="minorHAnsi"/>
                <w:lang w:eastAsia="pl-PL"/>
              </w:rPr>
              <w:t>Nie</w:t>
            </w:r>
          </w:p>
        </w:tc>
        <w:tc>
          <w:tcPr>
            <w:tcW w:w="6620" w:type="dxa"/>
            <w:shd w:val="clear" w:color="auto" w:fill="auto"/>
            <w:vAlign w:val="bottom"/>
            <w:hideMark/>
          </w:tcPr>
          <w:p w14:paraId="24C42F3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F6092FD" w14:textId="77777777" w:rsidTr="000B1F2E">
        <w:trPr>
          <w:trHeight w:val="1560"/>
        </w:trPr>
        <w:tc>
          <w:tcPr>
            <w:tcW w:w="1060" w:type="dxa"/>
            <w:shd w:val="clear" w:color="auto" w:fill="auto"/>
            <w:vAlign w:val="center"/>
            <w:hideMark/>
          </w:tcPr>
          <w:p w14:paraId="7A2F6D8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lastRenderedPageBreak/>
              <w:t>3</w:t>
            </w:r>
          </w:p>
        </w:tc>
        <w:tc>
          <w:tcPr>
            <w:tcW w:w="8720" w:type="dxa"/>
            <w:shd w:val="clear" w:color="auto" w:fill="auto"/>
            <w:hideMark/>
          </w:tcPr>
          <w:p w14:paraId="088A5474" w14:textId="4092D6E4"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Minimalna szerokość użytkowa biegu: </w:t>
            </w:r>
            <w:r w:rsidRPr="00F7638D">
              <w:rPr>
                <w:rFonts w:eastAsia="Times New Roman" w:cstheme="minorHAnsi"/>
                <w:color w:val="00000A"/>
                <w:lang w:eastAsia="pl-PL"/>
              </w:rPr>
              <w:br/>
              <w:t xml:space="preserve">0,6 m na każde 100 osób znajdujące się </w:t>
            </w:r>
            <w:r w:rsidR="006C1262" w:rsidRPr="006C1262">
              <w:rPr>
                <w:rFonts w:eastAsia="Times New Roman" w:cstheme="minorHAnsi"/>
                <w:color w:val="00000A"/>
                <w:lang w:eastAsia="pl-PL"/>
              </w:rPr>
              <w:t>na</w:t>
            </w:r>
            <w:r w:rsidRPr="00F7638D">
              <w:rPr>
                <w:rFonts w:eastAsia="Times New Roman" w:cstheme="minorHAnsi"/>
                <w:color w:val="00000A"/>
                <w:lang w:eastAsia="pl-PL"/>
              </w:rPr>
              <w:t xml:space="preserve"> kondygnacji, </w:t>
            </w:r>
            <w:r w:rsidR="00374A6E" w:rsidRPr="006C1262">
              <w:rPr>
                <w:rFonts w:eastAsia="Times New Roman" w:cstheme="minorHAnsi"/>
                <w:color w:val="00000A"/>
                <w:lang w:eastAsia="pl-PL"/>
              </w:rPr>
              <w:t>niemniej jednak</w:t>
            </w:r>
            <w:r w:rsidRPr="00F7638D">
              <w:rPr>
                <w:rFonts w:eastAsia="Times New Roman" w:cstheme="minorHAnsi"/>
                <w:color w:val="00000A"/>
                <w:lang w:eastAsia="pl-PL"/>
              </w:rPr>
              <w:t xml:space="preserve"> niż 1,2 m w budynkach użyteczności publicznej, </w:t>
            </w:r>
            <w:r w:rsidRPr="00F7638D">
              <w:rPr>
                <w:rFonts w:eastAsia="Times New Roman" w:cstheme="minorHAnsi"/>
                <w:color w:val="00000A"/>
                <w:lang w:eastAsia="pl-PL"/>
              </w:rPr>
              <w:br/>
              <w:t>1,4 m w budynkach opieki zdrowotnej oraz 0,8 m w przypadków schodów do pomieszczeń technicznych.</w:t>
            </w:r>
          </w:p>
        </w:tc>
        <w:tc>
          <w:tcPr>
            <w:tcW w:w="4360" w:type="dxa"/>
            <w:shd w:val="clear" w:color="auto" w:fill="auto"/>
            <w:vAlign w:val="center"/>
            <w:hideMark/>
          </w:tcPr>
          <w:p w14:paraId="3DD6896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A63300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7A35778B" w14:textId="7B881D65"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6C1262" w:rsidRPr="006C1262">
              <w:rPr>
                <w:rFonts w:eastAsia="Times New Roman" w:cstheme="minorHAnsi"/>
                <w:lang w:eastAsia="pl-PL"/>
              </w:rPr>
              <w:t>Tak</w:t>
            </w:r>
          </w:p>
        </w:tc>
        <w:tc>
          <w:tcPr>
            <w:tcW w:w="6620" w:type="dxa"/>
            <w:shd w:val="clear" w:color="auto" w:fill="auto"/>
            <w:vAlign w:val="bottom"/>
            <w:hideMark/>
          </w:tcPr>
          <w:p w14:paraId="7037FFE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A965503" w14:textId="77777777" w:rsidTr="000B1F2E">
        <w:trPr>
          <w:trHeight w:val="312"/>
        </w:trPr>
        <w:tc>
          <w:tcPr>
            <w:tcW w:w="1060" w:type="dxa"/>
            <w:shd w:val="clear" w:color="auto" w:fill="auto"/>
            <w:vAlign w:val="center"/>
            <w:hideMark/>
          </w:tcPr>
          <w:p w14:paraId="26F3C09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4</w:t>
            </w:r>
          </w:p>
        </w:tc>
        <w:tc>
          <w:tcPr>
            <w:tcW w:w="8720" w:type="dxa"/>
            <w:shd w:val="clear" w:color="auto" w:fill="auto"/>
            <w:hideMark/>
          </w:tcPr>
          <w:p w14:paraId="702F272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Minimalna szerokość użytkowa spocznika 1,5 m</w:t>
            </w:r>
          </w:p>
        </w:tc>
        <w:tc>
          <w:tcPr>
            <w:tcW w:w="4360" w:type="dxa"/>
            <w:shd w:val="clear" w:color="auto" w:fill="auto"/>
            <w:vAlign w:val="center"/>
            <w:hideMark/>
          </w:tcPr>
          <w:p w14:paraId="5BFF0BD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2771CB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0E96576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8A2DA1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8FEE040" w14:textId="77777777" w:rsidTr="000B1F2E">
        <w:trPr>
          <w:trHeight w:val="624"/>
        </w:trPr>
        <w:tc>
          <w:tcPr>
            <w:tcW w:w="1060" w:type="dxa"/>
            <w:shd w:val="clear" w:color="auto" w:fill="auto"/>
            <w:vAlign w:val="center"/>
            <w:hideMark/>
          </w:tcPr>
          <w:p w14:paraId="5448430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5</w:t>
            </w:r>
          </w:p>
        </w:tc>
        <w:tc>
          <w:tcPr>
            <w:tcW w:w="8720" w:type="dxa"/>
            <w:shd w:val="clear" w:color="auto" w:fill="auto"/>
            <w:hideMark/>
          </w:tcPr>
          <w:p w14:paraId="734170A9"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Głębokość stopni:</w:t>
            </w:r>
            <w:r w:rsidRPr="00F7638D">
              <w:rPr>
                <w:rFonts w:eastAsia="Times New Roman" w:cstheme="minorHAnsi"/>
                <w:color w:val="00000A"/>
                <w:lang w:eastAsia="pl-PL"/>
              </w:rPr>
              <w:br/>
              <w:t>0,35 m – schody przy wejściach do budynku</w:t>
            </w:r>
          </w:p>
        </w:tc>
        <w:tc>
          <w:tcPr>
            <w:tcW w:w="4360" w:type="dxa"/>
            <w:shd w:val="clear" w:color="auto" w:fill="auto"/>
            <w:vAlign w:val="center"/>
            <w:hideMark/>
          </w:tcPr>
          <w:p w14:paraId="308BF7E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04B26A8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4BACADE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A995FD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E52EEFA" w14:textId="77777777" w:rsidTr="000B1F2E">
        <w:trPr>
          <w:trHeight w:val="1248"/>
        </w:trPr>
        <w:tc>
          <w:tcPr>
            <w:tcW w:w="1060" w:type="dxa"/>
            <w:shd w:val="clear" w:color="auto" w:fill="auto"/>
            <w:vAlign w:val="center"/>
            <w:hideMark/>
          </w:tcPr>
          <w:p w14:paraId="54EDB79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6</w:t>
            </w:r>
          </w:p>
        </w:tc>
        <w:tc>
          <w:tcPr>
            <w:tcW w:w="8720" w:type="dxa"/>
            <w:shd w:val="clear" w:color="auto" w:fill="auto"/>
            <w:hideMark/>
          </w:tcPr>
          <w:p w14:paraId="3EA9DD0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Maksymalna wysokość stopni: </w:t>
            </w:r>
            <w:r w:rsidRPr="00F7638D">
              <w:rPr>
                <w:rFonts w:eastAsia="Times New Roman" w:cstheme="minorHAnsi"/>
                <w:color w:val="00000A"/>
                <w:lang w:eastAsia="pl-PL"/>
              </w:rPr>
              <w:br/>
              <w:t xml:space="preserve">0,175 m w budynkach użyteczności publicznej, </w:t>
            </w:r>
            <w:r w:rsidRPr="00F7638D">
              <w:rPr>
                <w:rFonts w:eastAsia="Times New Roman" w:cstheme="minorHAnsi"/>
                <w:color w:val="00000A"/>
                <w:lang w:eastAsia="pl-PL"/>
              </w:rPr>
              <w:br/>
              <w:t>0,15 m w budynkach opieki zdrowotnej, przedszkolach i żłobkach.</w:t>
            </w:r>
          </w:p>
        </w:tc>
        <w:tc>
          <w:tcPr>
            <w:tcW w:w="4360" w:type="dxa"/>
            <w:shd w:val="clear" w:color="auto" w:fill="auto"/>
            <w:vAlign w:val="center"/>
            <w:hideMark/>
          </w:tcPr>
          <w:p w14:paraId="1590101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52C6C41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2E5E3A05"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6FE48F1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BEE1821" w14:textId="77777777" w:rsidTr="000B1F2E">
        <w:trPr>
          <w:trHeight w:val="936"/>
        </w:trPr>
        <w:tc>
          <w:tcPr>
            <w:tcW w:w="1060" w:type="dxa"/>
            <w:shd w:val="clear" w:color="auto" w:fill="auto"/>
            <w:vAlign w:val="center"/>
            <w:hideMark/>
          </w:tcPr>
          <w:p w14:paraId="3EA6C38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7</w:t>
            </w:r>
          </w:p>
        </w:tc>
        <w:tc>
          <w:tcPr>
            <w:tcW w:w="8720" w:type="dxa"/>
            <w:shd w:val="clear" w:color="auto" w:fill="auto"/>
            <w:hideMark/>
          </w:tcPr>
          <w:p w14:paraId="1EA7588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Liczba stopni w jednym biegu schodów stałych powinna wynosić nie więcej niż:</w:t>
            </w:r>
            <w:r w:rsidRPr="00F7638D">
              <w:rPr>
                <w:rFonts w:eastAsia="Times New Roman" w:cstheme="minorHAnsi"/>
                <w:color w:val="00000A"/>
                <w:lang w:eastAsia="pl-PL"/>
              </w:rPr>
              <w:br/>
              <w:t>1)14 stopni - w budynku opieki zdrowotnej;</w:t>
            </w:r>
            <w:r w:rsidRPr="00F7638D">
              <w:rPr>
                <w:rFonts w:eastAsia="Times New Roman" w:cstheme="minorHAnsi"/>
                <w:color w:val="00000A"/>
                <w:lang w:eastAsia="pl-PL"/>
              </w:rPr>
              <w:br/>
              <w:t>2)17 stopni - w innych budynkach.</w:t>
            </w:r>
          </w:p>
        </w:tc>
        <w:tc>
          <w:tcPr>
            <w:tcW w:w="4360" w:type="dxa"/>
            <w:shd w:val="clear" w:color="auto" w:fill="auto"/>
            <w:vAlign w:val="center"/>
            <w:hideMark/>
          </w:tcPr>
          <w:p w14:paraId="14FAED2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7968FC6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4BA7282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66BD017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91393C6" w14:textId="77777777" w:rsidTr="000B1F2E">
        <w:trPr>
          <w:trHeight w:val="624"/>
        </w:trPr>
        <w:tc>
          <w:tcPr>
            <w:tcW w:w="1060" w:type="dxa"/>
            <w:shd w:val="clear" w:color="auto" w:fill="auto"/>
            <w:vAlign w:val="center"/>
            <w:hideMark/>
          </w:tcPr>
          <w:p w14:paraId="7820AB6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8</w:t>
            </w:r>
          </w:p>
        </w:tc>
        <w:tc>
          <w:tcPr>
            <w:tcW w:w="8720" w:type="dxa"/>
            <w:shd w:val="clear" w:color="auto" w:fill="auto"/>
            <w:hideMark/>
          </w:tcPr>
          <w:p w14:paraId="185BE97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Liczba stopni w jednym biegu schodów zewnętrznych nie powinna wynosić więcej niż 10.</w:t>
            </w:r>
          </w:p>
        </w:tc>
        <w:tc>
          <w:tcPr>
            <w:tcW w:w="4360" w:type="dxa"/>
            <w:shd w:val="clear" w:color="auto" w:fill="auto"/>
            <w:vAlign w:val="center"/>
            <w:hideMark/>
          </w:tcPr>
          <w:p w14:paraId="1918D88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938239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29B927B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F34D67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3B2C8E2" w14:textId="77777777" w:rsidTr="000B1F2E">
        <w:trPr>
          <w:trHeight w:val="312"/>
        </w:trPr>
        <w:tc>
          <w:tcPr>
            <w:tcW w:w="1060" w:type="dxa"/>
            <w:shd w:val="clear" w:color="auto" w:fill="auto"/>
            <w:vAlign w:val="center"/>
            <w:hideMark/>
          </w:tcPr>
          <w:p w14:paraId="2F191442"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9</w:t>
            </w:r>
          </w:p>
        </w:tc>
        <w:tc>
          <w:tcPr>
            <w:tcW w:w="8720" w:type="dxa"/>
            <w:shd w:val="clear" w:color="auto" w:fill="auto"/>
            <w:hideMark/>
          </w:tcPr>
          <w:p w14:paraId="702AEF1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stopnie zostały wyprofilowane?</w:t>
            </w:r>
          </w:p>
        </w:tc>
        <w:tc>
          <w:tcPr>
            <w:tcW w:w="4360" w:type="dxa"/>
            <w:shd w:val="clear" w:color="auto" w:fill="auto"/>
            <w:vAlign w:val="center"/>
            <w:hideMark/>
          </w:tcPr>
          <w:p w14:paraId="3A22E0E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71BDE4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332C39FE" w14:textId="56E45CAB"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B268A3">
              <w:rPr>
                <w:rFonts w:eastAsia="Times New Roman" w:cstheme="minorHAnsi"/>
                <w:lang w:eastAsia="pl-PL"/>
              </w:rPr>
              <w:t>Nie</w:t>
            </w:r>
          </w:p>
        </w:tc>
        <w:tc>
          <w:tcPr>
            <w:tcW w:w="6620" w:type="dxa"/>
            <w:shd w:val="clear" w:color="auto" w:fill="auto"/>
            <w:vAlign w:val="bottom"/>
            <w:hideMark/>
          </w:tcPr>
          <w:p w14:paraId="42B98F1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97814CB" w14:textId="77777777" w:rsidTr="000B1F2E">
        <w:trPr>
          <w:trHeight w:val="624"/>
        </w:trPr>
        <w:tc>
          <w:tcPr>
            <w:tcW w:w="1060" w:type="dxa"/>
            <w:shd w:val="clear" w:color="auto" w:fill="auto"/>
            <w:vAlign w:val="center"/>
            <w:hideMark/>
          </w:tcPr>
          <w:p w14:paraId="5CD15F0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10</w:t>
            </w:r>
          </w:p>
        </w:tc>
        <w:tc>
          <w:tcPr>
            <w:tcW w:w="8720" w:type="dxa"/>
            <w:shd w:val="clear" w:color="auto" w:fill="auto"/>
            <w:hideMark/>
          </w:tcPr>
          <w:p w14:paraId="6737F3C6"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schody do pokonywania wysokości większej niż 0,5 m zostały wyposażone w balustradę?</w:t>
            </w:r>
          </w:p>
        </w:tc>
        <w:tc>
          <w:tcPr>
            <w:tcW w:w="4360" w:type="dxa"/>
            <w:shd w:val="clear" w:color="auto" w:fill="auto"/>
            <w:vAlign w:val="center"/>
            <w:hideMark/>
          </w:tcPr>
          <w:p w14:paraId="688FD76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7147A0D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63F38106"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0FA9A05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E4D7E95" w14:textId="77777777" w:rsidTr="000B1F2E">
        <w:trPr>
          <w:trHeight w:val="312"/>
        </w:trPr>
        <w:tc>
          <w:tcPr>
            <w:tcW w:w="1060" w:type="dxa"/>
            <w:shd w:val="clear" w:color="auto" w:fill="auto"/>
            <w:vAlign w:val="center"/>
            <w:hideMark/>
          </w:tcPr>
          <w:p w14:paraId="0EC2B9F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11</w:t>
            </w:r>
          </w:p>
        </w:tc>
        <w:tc>
          <w:tcPr>
            <w:tcW w:w="8720" w:type="dxa"/>
            <w:shd w:val="clear" w:color="auto" w:fill="auto"/>
            <w:hideMark/>
          </w:tcPr>
          <w:p w14:paraId="5F65FDB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poręcz są po obu stronach biegu schodowego?</w:t>
            </w:r>
          </w:p>
        </w:tc>
        <w:tc>
          <w:tcPr>
            <w:tcW w:w="4360" w:type="dxa"/>
            <w:shd w:val="clear" w:color="auto" w:fill="auto"/>
            <w:vAlign w:val="center"/>
            <w:hideMark/>
          </w:tcPr>
          <w:p w14:paraId="66C266E2"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4AF1E86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3D6DC4B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72129C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70D2C82" w14:textId="77777777" w:rsidTr="000B1F2E">
        <w:trPr>
          <w:trHeight w:val="312"/>
        </w:trPr>
        <w:tc>
          <w:tcPr>
            <w:tcW w:w="1060" w:type="dxa"/>
            <w:shd w:val="clear" w:color="auto" w:fill="auto"/>
            <w:vAlign w:val="center"/>
            <w:hideMark/>
          </w:tcPr>
          <w:p w14:paraId="4DFDDD3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12</w:t>
            </w:r>
          </w:p>
        </w:tc>
        <w:tc>
          <w:tcPr>
            <w:tcW w:w="8720" w:type="dxa"/>
            <w:shd w:val="clear" w:color="auto" w:fill="auto"/>
            <w:hideMark/>
          </w:tcPr>
          <w:p w14:paraId="1F1B6A1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pochwyty są na dwóch wysokościach?</w:t>
            </w:r>
          </w:p>
        </w:tc>
        <w:tc>
          <w:tcPr>
            <w:tcW w:w="4360" w:type="dxa"/>
            <w:shd w:val="clear" w:color="auto" w:fill="auto"/>
            <w:vAlign w:val="center"/>
            <w:hideMark/>
          </w:tcPr>
          <w:p w14:paraId="79C173D4"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0D8581C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55D183FE" w14:textId="21EBA6CC"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16543C">
              <w:rPr>
                <w:rFonts w:eastAsia="Times New Roman" w:cstheme="minorHAnsi"/>
                <w:lang w:eastAsia="pl-PL"/>
              </w:rPr>
              <w:t>Nie</w:t>
            </w:r>
          </w:p>
        </w:tc>
        <w:tc>
          <w:tcPr>
            <w:tcW w:w="6620" w:type="dxa"/>
            <w:shd w:val="clear" w:color="auto" w:fill="auto"/>
            <w:vAlign w:val="bottom"/>
            <w:hideMark/>
          </w:tcPr>
          <w:p w14:paraId="61C17E0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CE1A1F4" w14:textId="77777777" w:rsidTr="000B1F2E">
        <w:trPr>
          <w:trHeight w:val="624"/>
        </w:trPr>
        <w:tc>
          <w:tcPr>
            <w:tcW w:w="1060" w:type="dxa"/>
            <w:shd w:val="clear" w:color="auto" w:fill="auto"/>
            <w:vAlign w:val="center"/>
            <w:hideMark/>
          </w:tcPr>
          <w:p w14:paraId="2F71602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13</w:t>
            </w:r>
          </w:p>
        </w:tc>
        <w:tc>
          <w:tcPr>
            <w:tcW w:w="8720" w:type="dxa"/>
            <w:shd w:val="clear" w:color="auto" w:fill="auto"/>
            <w:hideMark/>
          </w:tcPr>
          <w:p w14:paraId="2B8190D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poręcz jest ciągła na całej długości biegu schodów, a po stronie wewnętrznej również na spocznikach?</w:t>
            </w:r>
          </w:p>
        </w:tc>
        <w:tc>
          <w:tcPr>
            <w:tcW w:w="4360" w:type="dxa"/>
            <w:shd w:val="clear" w:color="auto" w:fill="auto"/>
            <w:vAlign w:val="center"/>
            <w:hideMark/>
          </w:tcPr>
          <w:p w14:paraId="249EE43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7EA711A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6A5E6DBE" w14:textId="71AFADF6"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16543C">
              <w:rPr>
                <w:rFonts w:eastAsia="Times New Roman" w:cstheme="minorHAnsi"/>
                <w:lang w:eastAsia="pl-PL"/>
              </w:rPr>
              <w:t>Tak</w:t>
            </w:r>
          </w:p>
        </w:tc>
        <w:tc>
          <w:tcPr>
            <w:tcW w:w="6620" w:type="dxa"/>
            <w:shd w:val="clear" w:color="auto" w:fill="auto"/>
            <w:vAlign w:val="bottom"/>
            <w:hideMark/>
          </w:tcPr>
          <w:p w14:paraId="43A505F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0E5D3EF" w14:textId="77777777" w:rsidTr="000B1F2E">
        <w:trPr>
          <w:trHeight w:val="624"/>
        </w:trPr>
        <w:tc>
          <w:tcPr>
            <w:tcW w:w="1060" w:type="dxa"/>
            <w:shd w:val="clear" w:color="auto" w:fill="auto"/>
            <w:vAlign w:val="center"/>
            <w:hideMark/>
          </w:tcPr>
          <w:p w14:paraId="670ED85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lastRenderedPageBreak/>
              <w:t>14</w:t>
            </w:r>
          </w:p>
        </w:tc>
        <w:tc>
          <w:tcPr>
            <w:tcW w:w="8720" w:type="dxa"/>
            <w:shd w:val="clear" w:color="auto" w:fill="auto"/>
            <w:hideMark/>
          </w:tcPr>
          <w:p w14:paraId="3F8E857B" w14:textId="7BB19812"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 stronie zewnętrznej na początku biegu i na końcu przedłużono poręcz o 0,3</w:t>
            </w:r>
            <w:r w:rsidR="0016543C">
              <w:rPr>
                <w:rFonts w:eastAsia="Times New Roman" w:cstheme="minorHAnsi"/>
                <w:color w:val="00000A"/>
                <w:lang w:eastAsia="pl-PL"/>
              </w:rPr>
              <w:t xml:space="preserve"> </w:t>
            </w:r>
            <w:r w:rsidRPr="00F7638D">
              <w:rPr>
                <w:rFonts w:eastAsia="Times New Roman" w:cstheme="minorHAnsi"/>
                <w:color w:val="00000A"/>
                <w:lang w:eastAsia="pl-PL"/>
              </w:rPr>
              <w:t>m poza bieg schodów?</w:t>
            </w:r>
          </w:p>
        </w:tc>
        <w:tc>
          <w:tcPr>
            <w:tcW w:w="4360" w:type="dxa"/>
            <w:shd w:val="clear" w:color="auto" w:fill="auto"/>
            <w:vAlign w:val="center"/>
            <w:hideMark/>
          </w:tcPr>
          <w:p w14:paraId="59A38D8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7279900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3C97D694"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280FCAD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E5E4FA9" w14:textId="77777777" w:rsidTr="000B1F2E">
        <w:trPr>
          <w:trHeight w:val="312"/>
        </w:trPr>
        <w:tc>
          <w:tcPr>
            <w:tcW w:w="1060" w:type="dxa"/>
            <w:shd w:val="clear" w:color="auto" w:fill="auto"/>
            <w:vAlign w:val="center"/>
            <w:hideMark/>
          </w:tcPr>
          <w:p w14:paraId="0C0016E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15</w:t>
            </w:r>
          </w:p>
        </w:tc>
        <w:tc>
          <w:tcPr>
            <w:tcW w:w="8720" w:type="dxa"/>
            <w:shd w:val="clear" w:color="auto" w:fill="auto"/>
            <w:hideMark/>
          </w:tcPr>
          <w:p w14:paraId="7A7C1DD2"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poręcz została zainstalowana na wysokości między 0,85 m a 1 m?</w:t>
            </w:r>
          </w:p>
        </w:tc>
        <w:tc>
          <w:tcPr>
            <w:tcW w:w="4360" w:type="dxa"/>
            <w:shd w:val="clear" w:color="auto" w:fill="auto"/>
            <w:vAlign w:val="center"/>
            <w:hideMark/>
          </w:tcPr>
          <w:p w14:paraId="0690EE9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011D413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5A5B9D37"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07AB36B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FF87897" w14:textId="77777777" w:rsidTr="000B1F2E">
        <w:trPr>
          <w:trHeight w:val="312"/>
        </w:trPr>
        <w:tc>
          <w:tcPr>
            <w:tcW w:w="1060" w:type="dxa"/>
            <w:shd w:val="clear" w:color="auto" w:fill="auto"/>
            <w:vAlign w:val="center"/>
            <w:hideMark/>
          </w:tcPr>
          <w:p w14:paraId="1322F00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16</w:t>
            </w:r>
          </w:p>
        </w:tc>
        <w:tc>
          <w:tcPr>
            <w:tcW w:w="8720" w:type="dxa"/>
            <w:shd w:val="clear" w:color="auto" w:fill="auto"/>
            <w:hideMark/>
          </w:tcPr>
          <w:p w14:paraId="3E5FB42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Dla biegów schodów szerszych niż </w:t>
            </w:r>
            <w:proofErr w:type="spellStart"/>
            <w:r w:rsidRPr="00F7638D">
              <w:rPr>
                <w:rFonts w:eastAsia="Times New Roman" w:cstheme="minorHAnsi"/>
                <w:color w:val="00000A"/>
                <w:lang w:eastAsia="pl-PL"/>
              </w:rPr>
              <w:t>4m</w:t>
            </w:r>
            <w:proofErr w:type="spellEnd"/>
            <w:r w:rsidRPr="00F7638D">
              <w:rPr>
                <w:rFonts w:eastAsia="Times New Roman" w:cstheme="minorHAnsi"/>
                <w:color w:val="00000A"/>
                <w:lang w:eastAsia="pl-PL"/>
              </w:rPr>
              <w:t xml:space="preserve"> czy zastosowano poręcz pośrednią?</w:t>
            </w:r>
          </w:p>
        </w:tc>
        <w:tc>
          <w:tcPr>
            <w:tcW w:w="4360" w:type="dxa"/>
            <w:shd w:val="clear" w:color="auto" w:fill="auto"/>
            <w:vAlign w:val="center"/>
            <w:hideMark/>
          </w:tcPr>
          <w:p w14:paraId="78902EE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4E64978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0417069F"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0265A1A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20E2AD5" w14:textId="77777777" w:rsidTr="000B1F2E">
        <w:trPr>
          <w:trHeight w:val="312"/>
        </w:trPr>
        <w:tc>
          <w:tcPr>
            <w:tcW w:w="1060" w:type="dxa"/>
            <w:shd w:val="clear" w:color="auto" w:fill="auto"/>
            <w:vAlign w:val="center"/>
            <w:hideMark/>
          </w:tcPr>
          <w:p w14:paraId="4A36ED4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17</w:t>
            </w:r>
          </w:p>
        </w:tc>
        <w:tc>
          <w:tcPr>
            <w:tcW w:w="8720" w:type="dxa"/>
            <w:shd w:val="clear" w:color="auto" w:fill="auto"/>
            <w:hideMark/>
          </w:tcPr>
          <w:p w14:paraId="383ABFE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kształt poręczy zapewnia dobry chwyt?</w:t>
            </w:r>
          </w:p>
        </w:tc>
        <w:tc>
          <w:tcPr>
            <w:tcW w:w="4360" w:type="dxa"/>
            <w:shd w:val="clear" w:color="auto" w:fill="auto"/>
            <w:vAlign w:val="center"/>
            <w:hideMark/>
          </w:tcPr>
          <w:p w14:paraId="40DFB57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142505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4810912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E9CD7C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5DF0A9B" w14:textId="77777777" w:rsidTr="000B1F2E">
        <w:trPr>
          <w:trHeight w:val="312"/>
        </w:trPr>
        <w:tc>
          <w:tcPr>
            <w:tcW w:w="1060" w:type="dxa"/>
            <w:shd w:val="clear" w:color="auto" w:fill="auto"/>
            <w:vAlign w:val="center"/>
            <w:hideMark/>
          </w:tcPr>
          <w:p w14:paraId="148E02C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18</w:t>
            </w:r>
          </w:p>
        </w:tc>
        <w:tc>
          <w:tcPr>
            <w:tcW w:w="8720" w:type="dxa"/>
            <w:shd w:val="clear" w:color="auto" w:fill="auto"/>
            <w:hideMark/>
          </w:tcPr>
          <w:p w14:paraId="270E28A6" w14:textId="67225614"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Czy część pochwytna poręczy ma średnicę od 3,5 cm do 4,5 </w:t>
            </w:r>
            <w:r w:rsidR="0016543C" w:rsidRPr="00F7638D">
              <w:rPr>
                <w:rFonts w:eastAsia="Times New Roman" w:cstheme="minorHAnsi"/>
                <w:color w:val="00000A"/>
                <w:lang w:eastAsia="pl-PL"/>
              </w:rPr>
              <w:t>cm?</w:t>
            </w:r>
          </w:p>
        </w:tc>
        <w:tc>
          <w:tcPr>
            <w:tcW w:w="4360" w:type="dxa"/>
            <w:shd w:val="clear" w:color="auto" w:fill="auto"/>
            <w:vAlign w:val="center"/>
            <w:hideMark/>
          </w:tcPr>
          <w:p w14:paraId="653A284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0328A3B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491E18A5"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22A4585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6E0C486" w14:textId="77777777" w:rsidTr="000B1F2E">
        <w:trPr>
          <w:trHeight w:val="936"/>
        </w:trPr>
        <w:tc>
          <w:tcPr>
            <w:tcW w:w="1060" w:type="dxa"/>
            <w:shd w:val="clear" w:color="auto" w:fill="auto"/>
            <w:vAlign w:val="center"/>
            <w:hideMark/>
          </w:tcPr>
          <w:p w14:paraId="28A6AAD6"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19</w:t>
            </w:r>
          </w:p>
        </w:tc>
        <w:tc>
          <w:tcPr>
            <w:tcW w:w="8720" w:type="dxa"/>
            <w:shd w:val="clear" w:color="auto" w:fill="auto"/>
            <w:hideMark/>
          </w:tcPr>
          <w:p w14:paraId="1CF49502"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stopnie oznaczono wizualnie? Każdy stopień musi być oznaczony na płaszczyźnie pionowej i poziomej. Pasek skontrastowany z powierzchnią schodów powinien być szeroki na 4 cm do 5 cm</w:t>
            </w:r>
          </w:p>
        </w:tc>
        <w:tc>
          <w:tcPr>
            <w:tcW w:w="4360" w:type="dxa"/>
            <w:shd w:val="clear" w:color="auto" w:fill="auto"/>
            <w:vAlign w:val="center"/>
            <w:hideMark/>
          </w:tcPr>
          <w:p w14:paraId="6E05293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570B2BB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6299451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2CFBE72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8418508" w14:textId="77777777" w:rsidTr="000B1F2E">
        <w:trPr>
          <w:trHeight w:val="936"/>
        </w:trPr>
        <w:tc>
          <w:tcPr>
            <w:tcW w:w="1060" w:type="dxa"/>
            <w:shd w:val="clear" w:color="auto" w:fill="auto"/>
            <w:vAlign w:val="center"/>
            <w:hideMark/>
          </w:tcPr>
          <w:p w14:paraId="07E0295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20</w:t>
            </w:r>
          </w:p>
        </w:tc>
        <w:tc>
          <w:tcPr>
            <w:tcW w:w="8720" w:type="dxa"/>
            <w:shd w:val="clear" w:color="auto" w:fill="auto"/>
            <w:hideMark/>
          </w:tcPr>
          <w:p w14:paraId="3D9EAE3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początek i koniec schodów oznaczono przez zmianę faktury, koloru lub odcienia? Oznaczenie wykonuje się 0,3 m przed krawędzią pierwszego i ostatniego stopnia (FON).</w:t>
            </w:r>
          </w:p>
        </w:tc>
        <w:tc>
          <w:tcPr>
            <w:tcW w:w="4360" w:type="dxa"/>
            <w:shd w:val="clear" w:color="auto" w:fill="auto"/>
            <w:vAlign w:val="center"/>
            <w:hideMark/>
          </w:tcPr>
          <w:p w14:paraId="0B8E7C5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744552A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22808ED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8F55EC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42CD653" w14:textId="77777777" w:rsidTr="000B1F2E">
        <w:trPr>
          <w:trHeight w:val="312"/>
        </w:trPr>
        <w:tc>
          <w:tcPr>
            <w:tcW w:w="1060" w:type="dxa"/>
            <w:shd w:val="clear" w:color="auto" w:fill="auto"/>
            <w:vAlign w:val="center"/>
            <w:hideMark/>
          </w:tcPr>
          <w:p w14:paraId="4499591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21</w:t>
            </w:r>
          </w:p>
        </w:tc>
        <w:tc>
          <w:tcPr>
            <w:tcW w:w="8720" w:type="dxa"/>
            <w:shd w:val="clear" w:color="auto" w:fill="auto"/>
            <w:hideMark/>
          </w:tcPr>
          <w:p w14:paraId="49FC021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są oznaczenia pięter na poręczach (w alfabecie Braille’a)?</w:t>
            </w:r>
          </w:p>
        </w:tc>
        <w:tc>
          <w:tcPr>
            <w:tcW w:w="4360" w:type="dxa"/>
            <w:shd w:val="clear" w:color="auto" w:fill="auto"/>
            <w:vAlign w:val="center"/>
            <w:hideMark/>
          </w:tcPr>
          <w:p w14:paraId="63E8859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A5ADBC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3AAD87C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2E3DCEA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713A409" w14:textId="77777777" w:rsidTr="000B1F2E">
        <w:trPr>
          <w:trHeight w:val="312"/>
        </w:trPr>
        <w:tc>
          <w:tcPr>
            <w:tcW w:w="1060" w:type="dxa"/>
            <w:shd w:val="clear" w:color="auto" w:fill="auto"/>
            <w:vAlign w:val="center"/>
            <w:hideMark/>
          </w:tcPr>
          <w:p w14:paraId="1726EDD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22</w:t>
            </w:r>
          </w:p>
        </w:tc>
        <w:tc>
          <w:tcPr>
            <w:tcW w:w="8720" w:type="dxa"/>
            <w:shd w:val="clear" w:color="auto" w:fill="auto"/>
            <w:hideMark/>
          </w:tcPr>
          <w:p w14:paraId="4B7F3A1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oznaczenia pięter i informacje są dobrze widoczne i skontrastowane?</w:t>
            </w:r>
          </w:p>
        </w:tc>
        <w:tc>
          <w:tcPr>
            <w:tcW w:w="4360" w:type="dxa"/>
            <w:shd w:val="clear" w:color="auto" w:fill="auto"/>
            <w:vAlign w:val="center"/>
            <w:hideMark/>
          </w:tcPr>
          <w:p w14:paraId="6AE3FD76"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477F7CC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00E36B5D"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2F9A8CA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59914DE" w14:textId="77777777" w:rsidTr="000B1F2E">
        <w:trPr>
          <w:trHeight w:val="312"/>
        </w:trPr>
        <w:tc>
          <w:tcPr>
            <w:tcW w:w="1060" w:type="dxa"/>
            <w:shd w:val="clear" w:color="auto" w:fill="auto"/>
            <w:vAlign w:val="center"/>
            <w:hideMark/>
          </w:tcPr>
          <w:p w14:paraId="2788D4C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23</w:t>
            </w:r>
          </w:p>
        </w:tc>
        <w:tc>
          <w:tcPr>
            <w:tcW w:w="8720" w:type="dxa"/>
            <w:shd w:val="clear" w:color="auto" w:fill="auto"/>
            <w:hideMark/>
          </w:tcPr>
          <w:p w14:paraId="4757E73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wszystkie schody w budynku można ominąć windą/platformą/ podnośnikiem?</w:t>
            </w:r>
          </w:p>
        </w:tc>
        <w:tc>
          <w:tcPr>
            <w:tcW w:w="4360" w:type="dxa"/>
            <w:shd w:val="clear" w:color="auto" w:fill="auto"/>
            <w:vAlign w:val="center"/>
            <w:hideMark/>
          </w:tcPr>
          <w:p w14:paraId="124D9AF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463EF73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789E814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73D320A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A6D09F7" w14:textId="77777777" w:rsidTr="000B1F2E">
        <w:trPr>
          <w:trHeight w:val="936"/>
        </w:trPr>
        <w:tc>
          <w:tcPr>
            <w:tcW w:w="1060" w:type="dxa"/>
            <w:shd w:val="clear" w:color="auto" w:fill="auto"/>
            <w:vAlign w:val="center"/>
            <w:hideMark/>
          </w:tcPr>
          <w:p w14:paraId="5CC24CE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24</w:t>
            </w:r>
          </w:p>
        </w:tc>
        <w:tc>
          <w:tcPr>
            <w:tcW w:w="8720" w:type="dxa"/>
            <w:shd w:val="clear" w:color="auto" w:fill="auto"/>
            <w:hideMark/>
          </w:tcPr>
          <w:p w14:paraId="250D4C5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jest czytelna informacja na dojściu i we wnętrzu klatki schodowej, z numeracją poszczególnych pięter?</w:t>
            </w:r>
          </w:p>
        </w:tc>
        <w:tc>
          <w:tcPr>
            <w:tcW w:w="4360" w:type="dxa"/>
            <w:shd w:val="clear" w:color="auto" w:fill="auto"/>
            <w:vAlign w:val="center"/>
            <w:hideMark/>
          </w:tcPr>
          <w:p w14:paraId="0A36098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561795A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61D4B77A"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88FA9A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A188557" w14:textId="77777777" w:rsidTr="000B1F2E">
        <w:trPr>
          <w:trHeight w:val="312"/>
        </w:trPr>
        <w:tc>
          <w:tcPr>
            <w:tcW w:w="1060" w:type="dxa"/>
            <w:shd w:val="clear" w:color="auto" w:fill="auto"/>
            <w:vAlign w:val="center"/>
            <w:hideMark/>
          </w:tcPr>
          <w:p w14:paraId="44244AC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25</w:t>
            </w:r>
          </w:p>
        </w:tc>
        <w:tc>
          <w:tcPr>
            <w:tcW w:w="8720" w:type="dxa"/>
            <w:shd w:val="clear" w:color="auto" w:fill="auto"/>
            <w:vAlign w:val="bottom"/>
            <w:hideMark/>
          </w:tcPr>
          <w:p w14:paraId="3F56A743" w14:textId="74E92372"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wejście jest </w:t>
            </w:r>
            <w:r w:rsidR="0016543C" w:rsidRPr="00F7638D">
              <w:rPr>
                <w:rFonts w:eastAsia="Times New Roman" w:cstheme="minorHAnsi"/>
                <w:lang w:eastAsia="pl-PL"/>
              </w:rPr>
              <w:t>bez progowe</w:t>
            </w:r>
            <w:r w:rsidRPr="00F7638D">
              <w:rPr>
                <w:rFonts w:eastAsia="Times New Roman" w:cstheme="minorHAnsi"/>
                <w:lang w:eastAsia="pl-PL"/>
              </w:rPr>
              <w:t>?</w:t>
            </w:r>
          </w:p>
        </w:tc>
        <w:tc>
          <w:tcPr>
            <w:tcW w:w="4360" w:type="dxa"/>
            <w:shd w:val="clear" w:color="auto" w:fill="auto"/>
            <w:vAlign w:val="center"/>
            <w:hideMark/>
          </w:tcPr>
          <w:p w14:paraId="7A5B9AC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274E355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7E610B1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6BF466C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C7797CD" w14:textId="77777777" w:rsidTr="000B1F2E">
        <w:trPr>
          <w:trHeight w:val="312"/>
        </w:trPr>
        <w:tc>
          <w:tcPr>
            <w:tcW w:w="1060" w:type="dxa"/>
            <w:shd w:val="clear" w:color="auto" w:fill="auto"/>
            <w:vAlign w:val="center"/>
            <w:hideMark/>
          </w:tcPr>
          <w:p w14:paraId="39C01D5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26</w:t>
            </w:r>
          </w:p>
        </w:tc>
        <w:tc>
          <w:tcPr>
            <w:tcW w:w="8720" w:type="dxa"/>
            <w:shd w:val="clear" w:color="auto" w:fill="auto"/>
            <w:vAlign w:val="bottom"/>
            <w:hideMark/>
          </w:tcPr>
          <w:p w14:paraId="1A3372E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stopery na posadzkach i wycieraczki wystają ponad powierzchnię na 0,02 m </w:t>
            </w:r>
          </w:p>
        </w:tc>
        <w:tc>
          <w:tcPr>
            <w:tcW w:w="4360" w:type="dxa"/>
            <w:shd w:val="clear" w:color="auto" w:fill="auto"/>
            <w:vAlign w:val="center"/>
            <w:hideMark/>
          </w:tcPr>
          <w:p w14:paraId="42CC7E0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3A0CD36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1915E01F"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7743BB5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864D946" w14:textId="77777777" w:rsidTr="000B1F2E">
        <w:trPr>
          <w:trHeight w:val="312"/>
        </w:trPr>
        <w:tc>
          <w:tcPr>
            <w:tcW w:w="1060" w:type="dxa"/>
            <w:shd w:val="clear" w:color="auto" w:fill="auto"/>
            <w:vAlign w:val="center"/>
            <w:hideMark/>
          </w:tcPr>
          <w:p w14:paraId="13079C85"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27</w:t>
            </w:r>
          </w:p>
        </w:tc>
        <w:tc>
          <w:tcPr>
            <w:tcW w:w="8720" w:type="dxa"/>
            <w:shd w:val="clear" w:color="auto" w:fill="auto"/>
            <w:vAlign w:val="bottom"/>
            <w:hideMark/>
          </w:tcPr>
          <w:p w14:paraId="260C565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wejściowe mają min. 90 cm szerokości i są łatwe w obsłudze?</w:t>
            </w:r>
          </w:p>
        </w:tc>
        <w:tc>
          <w:tcPr>
            <w:tcW w:w="4360" w:type="dxa"/>
            <w:shd w:val="clear" w:color="auto" w:fill="auto"/>
            <w:vAlign w:val="center"/>
            <w:hideMark/>
          </w:tcPr>
          <w:p w14:paraId="4258E7A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7BCA7C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4B7E0FA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E2C667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FBB3716" w14:textId="77777777" w:rsidTr="000B1F2E">
        <w:trPr>
          <w:trHeight w:val="312"/>
        </w:trPr>
        <w:tc>
          <w:tcPr>
            <w:tcW w:w="1060" w:type="dxa"/>
            <w:shd w:val="clear" w:color="auto" w:fill="auto"/>
            <w:vAlign w:val="center"/>
            <w:hideMark/>
          </w:tcPr>
          <w:p w14:paraId="5FF022A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lastRenderedPageBreak/>
              <w:t>28</w:t>
            </w:r>
          </w:p>
        </w:tc>
        <w:tc>
          <w:tcPr>
            <w:tcW w:w="8720" w:type="dxa"/>
            <w:shd w:val="clear" w:color="auto" w:fill="auto"/>
            <w:vAlign w:val="bottom"/>
            <w:hideMark/>
          </w:tcPr>
          <w:p w14:paraId="1A6F354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są obrotowe lub wahadłowe?</w:t>
            </w:r>
          </w:p>
        </w:tc>
        <w:tc>
          <w:tcPr>
            <w:tcW w:w="4360" w:type="dxa"/>
            <w:shd w:val="clear" w:color="auto" w:fill="auto"/>
            <w:vAlign w:val="center"/>
            <w:hideMark/>
          </w:tcPr>
          <w:p w14:paraId="375C4E0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B2AE6F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67EC86C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77FC28E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B423088" w14:textId="77777777" w:rsidTr="000B1F2E">
        <w:trPr>
          <w:trHeight w:val="312"/>
        </w:trPr>
        <w:tc>
          <w:tcPr>
            <w:tcW w:w="1060" w:type="dxa"/>
            <w:shd w:val="clear" w:color="auto" w:fill="auto"/>
            <w:vAlign w:val="center"/>
            <w:hideMark/>
          </w:tcPr>
          <w:p w14:paraId="6C3D0DF2"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29</w:t>
            </w:r>
          </w:p>
        </w:tc>
        <w:tc>
          <w:tcPr>
            <w:tcW w:w="8720" w:type="dxa"/>
            <w:shd w:val="clear" w:color="auto" w:fill="auto"/>
            <w:vAlign w:val="bottom"/>
            <w:hideMark/>
          </w:tcPr>
          <w:p w14:paraId="7D4CFDA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kontrastują pomiędzy kolorem ściany oraz posadzki?</w:t>
            </w:r>
          </w:p>
        </w:tc>
        <w:tc>
          <w:tcPr>
            <w:tcW w:w="4360" w:type="dxa"/>
            <w:shd w:val="clear" w:color="auto" w:fill="auto"/>
            <w:vAlign w:val="center"/>
            <w:hideMark/>
          </w:tcPr>
          <w:p w14:paraId="0DAB58D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017B147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69CD824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0C0AF41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9840E9D" w14:textId="77777777" w:rsidTr="006C1262">
        <w:trPr>
          <w:trHeight w:val="312"/>
        </w:trPr>
        <w:tc>
          <w:tcPr>
            <w:tcW w:w="1060" w:type="dxa"/>
            <w:shd w:val="clear" w:color="auto" w:fill="auto"/>
            <w:vAlign w:val="bottom"/>
            <w:hideMark/>
          </w:tcPr>
          <w:p w14:paraId="554C8AA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auto" w:fill="auto"/>
            <w:hideMark/>
          </w:tcPr>
          <w:p w14:paraId="746FF9D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4360" w:type="dxa"/>
            <w:shd w:val="clear" w:color="auto" w:fill="auto"/>
            <w:vAlign w:val="bottom"/>
            <w:hideMark/>
          </w:tcPr>
          <w:p w14:paraId="06CF95E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64B683C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vAlign w:val="bottom"/>
            <w:hideMark/>
          </w:tcPr>
          <w:p w14:paraId="48EA405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5DB3E5C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F8EBEAF" w14:textId="77777777" w:rsidTr="006C1262">
        <w:trPr>
          <w:trHeight w:val="936"/>
        </w:trPr>
        <w:tc>
          <w:tcPr>
            <w:tcW w:w="1060" w:type="dxa"/>
            <w:shd w:val="clear" w:color="auto" w:fill="auto"/>
            <w:vAlign w:val="bottom"/>
            <w:hideMark/>
          </w:tcPr>
          <w:p w14:paraId="3A3183C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FFCC00" w:fill="FAA61A"/>
            <w:hideMark/>
          </w:tcPr>
          <w:p w14:paraId="1898AACE"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xml:space="preserve">Winda </w:t>
            </w:r>
          </w:p>
        </w:tc>
        <w:tc>
          <w:tcPr>
            <w:tcW w:w="4360" w:type="dxa"/>
            <w:shd w:val="clear" w:color="FFCC00" w:fill="FAA61A"/>
            <w:hideMark/>
          </w:tcPr>
          <w:p w14:paraId="33DD67F2"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FFCC00" w:fill="FAA61A"/>
            <w:hideMark/>
          </w:tcPr>
          <w:p w14:paraId="4FE970D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FFCC00" w:fill="FAA61A"/>
            <w:vAlign w:val="center"/>
            <w:hideMark/>
          </w:tcPr>
          <w:p w14:paraId="499B2F0A"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Pełna zgodność z ustawą</w:t>
            </w:r>
          </w:p>
        </w:tc>
        <w:tc>
          <w:tcPr>
            <w:tcW w:w="6620" w:type="dxa"/>
            <w:shd w:val="clear" w:color="FFCC00" w:fill="FAA61A"/>
            <w:vAlign w:val="center"/>
            <w:hideMark/>
          </w:tcPr>
          <w:p w14:paraId="61687649"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Zalecenia i wnioski</w:t>
            </w:r>
          </w:p>
        </w:tc>
      </w:tr>
      <w:tr w:rsidR="006C1262" w:rsidRPr="00F7638D" w14:paraId="20D7AC0A" w14:textId="77777777" w:rsidTr="006C1262">
        <w:trPr>
          <w:trHeight w:val="312"/>
        </w:trPr>
        <w:tc>
          <w:tcPr>
            <w:tcW w:w="1060" w:type="dxa"/>
            <w:shd w:val="clear" w:color="auto" w:fill="auto"/>
            <w:vAlign w:val="bottom"/>
            <w:hideMark/>
          </w:tcPr>
          <w:p w14:paraId="22363C8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auto" w:fill="auto"/>
            <w:hideMark/>
          </w:tcPr>
          <w:p w14:paraId="15BDEC87"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4360" w:type="dxa"/>
            <w:shd w:val="clear" w:color="auto" w:fill="auto"/>
            <w:hideMark/>
          </w:tcPr>
          <w:p w14:paraId="3227C1D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3A4379C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vAlign w:val="bottom"/>
            <w:hideMark/>
          </w:tcPr>
          <w:p w14:paraId="49A3444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177FE74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26B44E5" w14:textId="77777777" w:rsidTr="000B1F2E">
        <w:trPr>
          <w:trHeight w:val="312"/>
        </w:trPr>
        <w:tc>
          <w:tcPr>
            <w:tcW w:w="1060" w:type="dxa"/>
            <w:shd w:val="clear" w:color="auto" w:fill="auto"/>
            <w:vAlign w:val="center"/>
            <w:hideMark/>
          </w:tcPr>
          <w:p w14:paraId="0CEFC60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w:t>
            </w:r>
          </w:p>
        </w:tc>
        <w:tc>
          <w:tcPr>
            <w:tcW w:w="8720" w:type="dxa"/>
            <w:shd w:val="clear" w:color="auto" w:fill="auto"/>
            <w:hideMark/>
          </w:tcPr>
          <w:p w14:paraId="658D2F4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budynek posiada windę?</w:t>
            </w:r>
          </w:p>
        </w:tc>
        <w:tc>
          <w:tcPr>
            <w:tcW w:w="4360" w:type="dxa"/>
            <w:shd w:val="clear" w:color="auto" w:fill="auto"/>
            <w:hideMark/>
          </w:tcPr>
          <w:p w14:paraId="745B4866"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3320" w:type="dxa"/>
            <w:shd w:val="clear" w:color="auto" w:fill="auto"/>
            <w:hideMark/>
          </w:tcPr>
          <w:p w14:paraId="6CF56531"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240" w:type="dxa"/>
            <w:shd w:val="clear" w:color="auto" w:fill="auto"/>
            <w:hideMark/>
          </w:tcPr>
          <w:p w14:paraId="1D37F79F" w14:textId="721E041D" w:rsidR="00F7638D" w:rsidRPr="00F7638D" w:rsidRDefault="00B268A3" w:rsidP="000B1F2E">
            <w:pPr>
              <w:spacing w:after="0" w:line="240" w:lineRule="auto"/>
              <w:rPr>
                <w:rFonts w:eastAsia="Times New Roman" w:cstheme="minorHAnsi"/>
                <w:lang w:eastAsia="pl-PL"/>
              </w:rPr>
            </w:pPr>
            <w:r>
              <w:rPr>
                <w:rFonts w:eastAsia="Times New Roman" w:cstheme="minorHAnsi"/>
                <w:lang w:eastAsia="pl-PL"/>
              </w:rPr>
              <w:t>Tak</w:t>
            </w:r>
          </w:p>
        </w:tc>
        <w:tc>
          <w:tcPr>
            <w:tcW w:w="6620" w:type="dxa"/>
            <w:shd w:val="clear" w:color="auto" w:fill="auto"/>
            <w:vAlign w:val="bottom"/>
            <w:hideMark/>
          </w:tcPr>
          <w:p w14:paraId="07235B1E" w14:textId="0490B0CB" w:rsidR="00F7638D" w:rsidRPr="00F7638D" w:rsidRDefault="00F7638D" w:rsidP="00F7638D">
            <w:pPr>
              <w:spacing w:after="0" w:line="240" w:lineRule="auto"/>
              <w:rPr>
                <w:rFonts w:eastAsia="Times New Roman" w:cstheme="minorHAnsi"/>
                <w:lang w:eastAsia="pl-PL"/>
              </w:rPr>
            </w:pPr>
          </w:p>
        </w:tc>
      </w:tr>
      <w:tr w:rsidR="006C1262" w:rsidRPr="00F7638D" w14:paraId="76302C92" w14:textId="77777777" w:rsidTr="000B1F2E">
        <w:trPr>
          <w:trHeight w:val="624"/>
        </w:trPr>
        <w:tc>
          <w:tcPr>
            <w:tcW w:w="1060" w:type="dxa"/>
            <w:shd w:val="clear" w:color="auto" w:fill="auto"/>
            <w:vAlign w:val="center"/>
            <w:hideMark/>
          </w:tcPr>
          <w:p w14:paraId="183EEB7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w:t>
            </w:r>
          </w:p>
        </w:tc>
        <w:tc>
          <w:tcPr>
            <w:tcW w:w="8720" w:type="dxa"/>
            <w:shd w:val="clear" w:color="auto" w:fill="auto"/>
            <w:hideMark/>
          </w:tcPr>
          <w:p w14:paraId="40DC322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windę można samodzielnie uruchomić, jeżeli nie to czy zainstalowano przycisk przywoławczy?</w:t>
            </w:r>
          </w:p>
        </w:tc>
        <w:tc>
          <w:tcPr>
            <w:tcW w:w="4360" w:type="dxa"/>
            <w:shd w:val="clear" w:color="auto" w:fill="auto"/>
            <w:hideMark/>
          </w:tcPr>
          <w:p w14:paraId="5A7E1BE0"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3320" w:type="dxa"/>
            <w:shd w:val="clear" w:color="auto" w:fill="auto"/>
            <w:hideMark/>
          </w:tcPr>
          <w:p w14:paraId="3300424F"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240" w:type="dxa"/>
            <w:shd w:val="clear" w:color="auto" w:fill="auto"/>
            <w:hideMark/>
          </w:tcPr>
          <w:p w14:paraId="2BFC93B0" w14:textId="294A53C5" w:rsidR="00F7638D" w:rsidRPr="00F7638D" w:rsidRDefault="00B268A3" w:rsidP="000B1F2E">
            <w:pPr>
              <w:spacing w:after="0" w:line="240" w:lineRule="auto"/>
              <w:rPr>
                <w:rFonts w:eastAsia="Times New Roman" w:cstheme="minorHAnsi"/>
                <w:lang w:eastAsia="pl-PL"/>
              </w:rPr>
            </w:pPr>
            <w:r>
              <w:rPr>
                <w:rFonts w:eastAsia="Times New Roman" w:cstheme="minorHAnsi"/>
                <w:lang w:eastAsia="pl-PL"/>
              </w:rPr>
              <w:t>Tak</w:t>
            </w:r>
          </w:p>
        </w:tc>
        <w:tc>
          <w:tcPr>
            <w:tcW w:w="6620" w:type="dxa"/>
            <w:shd w:val="clear" w:color="auto" w:fill="auto"/>
            <w:vAlign w:val="bottom"/>
            <w:hideMark/>
          </w:tcPr>
          <w:p w14:paraId="13BA894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2B52FF7" w14:textId="77777777" w:rsidTr="000B1F2E">
        <w:trPr>
          <w:trHeight w:val="312"/>
        </w:trPr>
        <w:tc>
          <w:tcPr>
            <w:tcW w:w="1060" w:type="dxa"/>
            <w:shd w:val="clear" w:color="auto" w:fill="auto"/>
            <w:vAlign w:val="center"/>
            <w:hideMark/>
          </w:tcPr>
          <w:p w14:paraId="312AD274"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3</w:t>
            </w:r>
          </w:p>
        </w:tc>
        <w:tc>
          <w:tcPr>
            <w:tcW w:w="8720" w:type="dxa"/>
            <w:shd w:val="clear" w:color="auto" w:fill="auto"/>
            <w:hideMark/>
          </w:tcPr>
          <w:p w14:paraId="52D877E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Na jakiej wysokości zainstalowano łącznik?</w:t>
            </w:r>
          </w:p>
        </w:tc>
        <w:tc>
          <w:tcPr>
            <w:tcW w:w="4360" w:type="dxa"/>
            <w:shd w:val="clear" w:color="auto" w:fill="auto"/>
            <w:hideMark/>
          </w:tcPr>
          <w:p w14:paraId="557C582B"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3320" w:type="dxa"/>
            <w:shd w:val="clear" w:color="auto" w:fill="auto"/>
            <w:hideMark/>
          </w:tcPr>
          <w:p w14:paraId="1E4F4A81"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240" w:type="dxa"/>
            <w:shd w:val="clear" w:color="auto" w:fill="auto"/>
            <w:hideMark/>
          </w:tcPr>
          <w:p w14:paraId="62EA0B6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47C3843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51C86AF" w14:textId="77777777" w:rsidTr="000B1F2E">
        <w:trPr>
          <w:trHeight w:val="312"/>
        </w:trPr>
        <w:tc>
          <w:tcPr>
            <w:tcW w:w="1060" w:type="dxa"/>
            <w:shd w:val="clear" w:color="auto" w:fill="auto"/>
            <w:vAlign w:val="center"/>
            <w:hideMark/>
          </w:tcPr>
          <w:p w14:paraId="6BFDF0B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4</w:t>
            </w:r>
          </w:p>
        </w:tc>
        <w:tc>
          <w:tcPr>
            <w:tcW w:w="8720" w:type="dxa"/>
            <w:shd w:val="clear" w:color="auto" w:fill="auto"/>
            <w:hideMark/>
          </w:tcPr>
          <w:p w14:paraId="0808A27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do windy jest dostęp z poziomu terenu?</w:t>
            </w:r>
          </w:p>
        </w:tc>
        <w:tc>
          <w:tcPr>
            <w:tcW w:w="4360" w:type="dxa"/>
            <w:shd w:val="clear" w:color="auto" w:fill="auto"/>
            <w:hideMark/>
          </w:tcPr>
          <w:p w14:paraId="4E4D0D4A"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3320" w:type="dxa"/>
            <w:shd w:val="clear" w:color="auto" w:fill="auto"/>
            <w:hideMark/>
          </w:tcPr>
          <w:p w14:paraId="7D039EDB"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240" w:type="dxa"/>
            <w:shd w:val="clear" w:color="auto" w:fill="auto"/>
            <w:hideMark/>
          </w:tcPr>
          <w:p w14:paraId="0EF222A2"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7A276A0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660DE7F" w14:textId="77777777" w:rsidTr="000B1F2E">
        <w:trPr>
          <w:trHeight w:val="312"/>
        </w:trPr>
        <w:tc>
          <w:tcPr>
            <w:tcW w:w="1060" w:type="dxa"/>
            <w:shd w:val="clear" w:color="auto" w:fill="auto"/>
            <w:vAlign w:val="center"/>
            <w:hideMark/>
          </w:tcPr>
          <w:p w14:paraId="4267BB1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5</w:t>
            </w:r>
          </w:p>
        </w:tc>
        <w:tc>
          <w:tcPr>
            <w:tcW w:w="8720" w:type="dxa"/>
            <w:shd w:val="clear" w:color="auto" w:fill="auto"/>
            <w:hideMark/>
          </w:tcPr>
          <w:p w14:paraId="20825C0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winda zapewnia dostęp do wszystkich kondygnacji użytkowych?</w:t>
            </w:r>
          </w:p>
        </w:tc>
        <w:tc>
          <w:tcPr>
            <w:tcW w:w="4360" w:type="dxa"/>
            <w:shd w:val="clear" w:color="auto" w:fill="auto"/>
            <w:hideMark/>
          </w:tcPr>
          <w:p w14:paraId="4411EC49"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3320" w:type="dxa"/>
            <w:shd w:val="clear" w:color="auto" w:fill="auto"/>
            <w:hideMark/>
          </w:tcPr>
          <w:p w14:paraId="7EA281A2"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240" w:type="dxa"/>
            <w:shd w:val="clear" w:color="auto" w:fill="auto"/>
            <w:hideMark/>
          </w:tcPr>
          <w:p w14:paraId="3B54313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27F1E81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CBC8CC3" w14:textId="77777777" w:rsidTr="000B1F2E">
        <w:trPr>
          <w:trHeight w:val="624"/>
        </w:trPr>
        <w:tc>
          <w:tcPr>
            <w:tcW w:w="1060" w:type="dxa"/>
            <w:shd w:val="clear" w:color="auto" w:fill="auto"/>
            <w:vAlign w:val="center"/>
            <w:hideMark/>
          </w:tcPr>
          <w:p w14:paraId="4D446D7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6</w:t>
            </w:r>
          </w:p>
        </w:tc>
        <w:tc>
          <w:tcPr>
            <w:tcW w:w="8720" w:type="dxa"/>
            <w:shd w:val="clear" w:color="auto" w:fill="auto"/>
            <w:hideMark/>
          </w:tcPr>
          <w:p w14:paraId="5527C146" w14:textId="1A54ADA8"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przed windą została zapewniona odpowiednia przestrzeń (1,6</w:t>
            </w:r>
            <w:r w:rsidR="00056ECC">
              <w:rPr>
                <w:rFonts w:eastAsia="Times New Roman" w:cstheme="minorHAnsi"/>
                <w:color w:val="00000A"/>
                <w:lang w:eastAsia="pl-PL"/>
              </w:rPr>
              <w:t xml:space="preserve"> </w:t>
            </w:r>
            <w:r w:rsidRPr="00F7638D">
              <w:rPr>
                <w:rFonts w:eastAsia="Times New Roman" w:cstheme="minorHAnsi"/>
                <w:color w:val="00000A"/>
                <w:lang w:eastAsia="pl-PL"/>
              </w:rPr>
              <w:t>m pomiędzy drzwiami, a inną przegrodą lub ścianą)?</w:t>
            </w:r>
          </w:p>
        </w:tc>
        <w:tc>
          <w:tcPr>
            <w:tcW w:w="4360" w:type="dxa"/>
            <w:shd w:val="clear" w:color="auto" w:fill="auto"/>
            <w:hideMark/>
          </w:tcPr>
          <w:p w14:paraId="712E74DE"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3320" w:type="dxa"/>
            <w:shd w:val="clear" w:color="auto" w:fill="auto"/>
            <w:hideMark/>
          </w:tcPr>
          <w:p w14:paraId="1E464BB5"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240" w:type="dxa"/>
            <w:shd w:val="clear" w:color="auto" w:fill="auto"/>
            <w:hideMark/>
          </w:tcPr>
          <w:p w14:paraId="09D31754" w14:textId="6883D071"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B268A3">
              <w:rPr>
                <w:rFonts w:eastAsia="Times New Roman" w:cstheme="minorHAnsi"/>
                <w:lang w:eastAsia="pl-PL"/>
              </w:rPr>
              <w:t>Tak</w:t>
            </w:r>
          </w:p>
        </w:tc>
        <w:tc>
          <w:tcPr>
            <w:tcW w:w="6620" w:type="dxa"/>
            <w:shd w:val="clear" w:color="auto" w:fill="auto"/>
            <w:vAlign w:val="bottom"/>
            <w:hideMark/>
          </w:tcPr>
          <w:p w14:paraId="0232AA5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6351300" w14:textId="77777777" w:rsidTr="000B1F2E">
        <w:trPr>
          <w:trHeight w:val="765"/>
        </w:trPr>
        <w:tc>
          <w:tcPr>
            <w:tcW w:w="1060" w:type="dxa"/>
            <w:shd w:val="clear" w:color="auto" w:fill="auto"/>
            <w:vAlign w:val="center"/>
            <w:hideMark/>
          </w:tcPr>
          <w:p w14:paraId="1870FC8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7</w:t>
            </w:r>
          </w:p>
        </w:tc>
        <w:tc>
          <w:tcPr>
            <w:tcW w:w="8720" w:type="dxa"/>
            <w:shd w:val="clear" w:color="auto" w:fill="auto"/>
            <w:hideMark/>
          </w:tcPr>
          <w:p w14:paraId="41953A09" w14:textId="74558CA8"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Czy zewnętrzny panel sterujący do windy umieszczono na wysokości od 0,8 m do 1,2 </w:t>
            </w:r>
            <w:r w:rsidR="0016543C" w:rsidRPr="00F7638D">
              <w:rPr>
                <w:rFonts w:eastAsia="Times New Roman" w:cstheme="minorHAnsi"/>
                <w:color w:val="00000A"/>
                <w:lang w:eastAsia="pl-PL"/>
              </w:rPr>
              <w:t>m?</w:t>
            </w:r>
          </w:p>
        </w:tc>
        <w:tc>
          <w:tcPr>
            <w:tcW w:w="4360" w:type="dxa"/>
            <w:shd w:val="clear" w:color="auto" w:fill="auto"/>
            <w:hideMark/>
          </w:tcPr>
          <w:p w14:paraId="14E0476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7B2130D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435B4E78"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20DE2B6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900BD3C" w14:textId="77777777" w:rsidTr="000B1F2E">
        <w:trPr>
          <w:trHeight w:val="312"/>
        </w:trPr>
        <w:tc>
          <w:tcPr>
            <w:tcW w:w="1060" w:type="dxa"/>
            <w:shd w:val="clear" w:color="auto" w:fill="auto"/>
            <w:vAlign w:val="center"/>
            <w:hideMark/>
          </w:tcPr>
          <w:p w14:paraId="3D269A0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8</w:t>
            </w:r>
          </w:p>
        </w:tc>
        <w:tc>
          <w:tcPr>
            <w:tcW w:w="8720" w:type="dxa"/>
            <w:shd w:val="clear" w:color="auto" w:fill="auto"/>
            <w:hideMark/>
          </w:tcPr>
          <w:p w14:paraId="0CEFCCC6"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panel zewnętrzny informuje wizualnie i dźwiękowo o przyjeździe windy?</w:t>
            </w:r>
          </w:p>
        </w:tc>
        <w:tc>
          <w:tcPr>
            <w:tcW w:w="4360" w:type="dxa"/>
            <w:shd w:val="clear" w:color="auto" w:fill="auto"/>
            <w:hideMark/>
          </w:tcPr>
          <w:p w14:paraId="668F6D5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2761AEC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697A7615"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1A10FE8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C4329BD" w14:textId="77777777" w:rsidTr="000B1F2E">
        <w:trPr>
          <w:trHeight w:val="624"/>
        </w:trPr>
        <w:tc>
          <w:tcPr>
            <w:tcW w:w="1060" w:type="dxa"/>
            <w:shd w:val="clear" w:color="auto" w:fill="auto"/>
            <w:vAlign w:val="center"/>
            <w:hideMark/>
          </w:tcPr>
          <w:p w14:paraId="4C6871E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9</w:t>
            </w:r>
          </w:p>
        </w:tc>
        <w:tc>
          <w:tcPr>
            <w:tcW w:w="8720" w:type="dxa"/>
            <w:shd w:val="clear" w:color="auto" w:fill="auto"/>
            <w:hideMark/>
          </w:tcPr>
          <w:p w14:paraId="5DE5785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wewnętrzny panel windy jest na wysokości od 0,8 m do 1,2 m oraz w odległości nie mniejszej niż 0,5 m od naroża?</w:t>
            </w:r>
          </w:p>
        </w:tc>
        <w:tc>
          <w:tcPr>
            <w:tcW w:w="4360" w:type="dxa"/>
            <w:shd w:val="clear" w:color="auto" w:fill="auto"/>
            <w:hideMark/>
          </w:tcPr>
          <w:p w14:paraId="4747676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19565ED7"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21812D15"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73AB435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2D584E8" w14:textId="77777777" w:rsidTr="000B1F2E">
        <w:trPr>
          <w:trHeight w:val="312"/>
        </w:trPr>
        <w:tc>
          <w:tcPr>
            <w:tcW w:w="1060" w:type="dxa"/>
            <w:shd w:val="clear" w:color="auto" w:fill="auto"/>
            <w:vAlign w:val="center"/>
            <w:hideMark/>
          </w:tcPr>
          <w:p w14:paraId="07A4F5E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10</w:t>
            </w:r>
          </w:p>
        </w:tc>
        <w:tc>
          <w:tcPr>
            <w:tcW w:w="8720" w:type="dxa"/>
            <w:shd w:val="clear" w:color="auto" w:fill="auto"/>
            <w:hideMark/>
          </w:tcPr>
          <w:p w14:paraId="5E7B5CC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Nie powinno stosować się przycisków dotykowych.</w:t>
            </w:r>
          </w:p>
        </w:tc>
        <w:tc>
          <w:tcPr>
            <w:tcW w:w="4360" w:type="dxa"/>
            <w:shd w:val="clear" w:color="auto" w:fill="auto"/>
            <w:hideMark/>
          </w:tcPr>
          <w:p w14:paraId="3DA2929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20DF487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30EC8069"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7C06FAE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1BCEB0C" w14:textId="77777777" w:rsidTr="000B1F2E">
        <w:trPr>
          <w:trHeight w:val="624"/>
        </w:trPr>
        <w:tc>
          <w:tcPr>
            <w:tcW w:w="1060" w:type="dxa"/>
            <w:shd w:val="clear" w:color="auto" w:fill="auto"/>
            <w:vAlign w:val="center"/>
            <w:hideMark/>
          </w:tcPr>
          <w:p w14:paraId="4458894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11</w:t>
            </w:r>
          </w:p>
        </w:tc>
        <w:tc>
          <w:tcPr>
            <w:tcW w:w="8720" w:type="dxa"/>
            <w:shd w:val="clear" w:color="auto" w:fill="auto"/>
            <w:hideMark/>
          </w:tcPr>
          <w:p w14:paraId="13975032" w14:textId="16F52B70"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przyciski do windy mają odpowiednie oznaczenia w postaci wypukłych cyfr i odpowiednich znaków w języku </w:t>
            </w:r>
            <w:proofErr w:type="gramStart"/>
            <w:r w:rsidR="0016543C" w:rsidRPr="00F7638D">
              <w:rPr>
                <w:rFonts w:eastAsia="Times New Roman" w:cstheme="minorHAnsi"/>
                <w:lang w:eastAsia="pl-PL"/>
              </w:rPr>
              <w:t>Braille’a</w:t>
            </w:r>
            <w:r w:rsidRPr="00F7638D">
              <w:rPr>
                <w:rFonts w:eastAsia="Times New Roman" w:cstheme="minorHAnsi"/>
                <w:lang w:eastAsia="pl-PL"/>
              </w:rPr>
              <w:t xml:space="preserve"> ?</w:t>
            </w:r>
            <w:proofErr w:type="gramEnd"/>
          </w:p>
        </w:tc>
        <w:tc>
          <w:tcPr>
            <w:tcW w:w="4360" w:type="dxa"/>
            <w:shd w:val="clear" w:color="auto" w:fill="auto"/>
            <w:hideMark/>
          </w:tcPr>
          <w:p w14:paraId="2EEC5B1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3C70564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3CAACD77"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7F9928B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D134C48" w14:textId="77777777" w:rsidTr="000B1F2E">
        <w:trPr>
          <w:trHeight w:val="312"/>
        </w:trPr>
        <w:tc>
          <w:tcPr>
            <w:tcW w:w="1060" w:type="dxa"/>
            <w:shd w:val="clear" w:color="auto" w:fill="auto"/>
            <w:vAlign w:val="center"/>
            <w:hideMark/>
          </w:tcPr>
          <w:p w14:paraId="3792061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lastRenderedPageBreak/>
              <w:t>12</w:t>
            </w:r>
          </w:p>
        </w:tc>
        <w:tc>
          <w:tcPr>
            <w:tcW w:w="8720" w:type="dxa"/>
            <w:shd w:val="clear" w:color="auto" w:fill="auto"/>
            <w:hideMark/>
          </w:tcPr>
          <w:p w14:paraId="7800C5A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przyciski są skontrastowane?</w:t>
            </w:r>
          </w:p>
        </w:tc>
        <w:tc>
          <w:tcPr>
            <w:tcW w:w="4360" w:type="dxa"/>
            <w:shd w:val="clear" w:color="auto" w:fill="auto"/>
            <w:hideMark/>
          </w:tcPr>
          <w:p w14:paraId="50AB3F9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54B3F01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160F0AA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5A17C5F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5141CC9" w14:textId="77777777" w:rsidTr="000B1F2E">
        <w:trPr>
          <w:trHeight w:val="312"/>
        </w:trPr>
        <w:tc>
          <w:tcPr>
            <w:tcW w:w="1060" w:type="dxa"/>
            <w:shd w:val="clear" w:color="auto" w:fill="auto"/>
            <w:vAlign w:val="center"/>
            <w:hideMark/>
          </w:tcPr>
          <w:p w14:paraId="48624A0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13</w:t>
            </w:r>
          </w:p>
        </w:tc>
        <w:tc>
          <w:tcPr>
            <w:tcW w:w="8720" w:type="dxa"/>
            <w:shd w:val="clear" w:color="auto" w:fill="auto"/>
            <w:hideMark/>
          </w:tcPr>
          <w:p w14:paraId="7DBF19F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przycisk kondygnacji „zero” został dodatkowo oznaczony np. przez ramkę?</w:t>
            </w:r>
          </w:p>
        </w:tc>
        <w:tc>
          <w:tcPr>
            <w:tcW w:w="4360" w:type="dxa"/>
            <w:shd w:val="clear" w:color="auto" w:fill="auto"/>
            <w:hideMark/>
          </w:tcPr>
          <w:p w14:paraId="27547C7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6F36AED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1FDDC23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196FE79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8D077BD" w14:textId="77777777" w:rsidTr="000B1F2E">
        <w:trPr>
          <w:trHeight w:val="312"/>
        </w:trPr>
        <w:tc>
          <w:tcPr>
            <w:tcW w:w="1060" w:type="dxa"/>
            <w:shd w:val="clear" w:color="auto" w:fill="auto"/>
            <w:vAlign w:val="center"/>
            <w:hideMark/>
          </w:tcPr>
          <w:p w14:paraId="1FA14D2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14</w:t>
            </w:r>
          </w:p>
        </w:tc>
        <w:tc>
          <w:tcPr>
            <w:tcW w:w="8720" w:type="dxa"/>
            <w:shd w:val="clear" w:color="auto" w:fill="auto"/>
            <w:hideMark/>
          </w:tcPr>
          <w:p w14:paraId="0A1A581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przycisk windy podświetla się po aktywacji?</w:t>
            </w:r>
          </w:p>
        </w:tc>
        <w:tc>
          <w:tcPr>
            <w:tcW w:w="4360" w:type="dxa"/>
            <w:shd w:val="clear" w:color="auto" w:fill="auto"/>
            <w:hideMark/>
          </w:tcPr>
          <w:p w14:paraId="2FB252A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6719CAE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6388D707"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13AE17B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4DCB2AE" w14:textId="77777777" w:rsidTr="000B1F2E">
        <w:trPr>
          <w:trHeight w:val="624"/>
        </w:trPr>
        <w:tc>
          <w:tcPr>
            <w:tcW w:w="1060" w:type="dxa"/>
            <w:shd w:val="clear" w:color="auto" w:fill="auto"/>
            <w:vAlign w:val="center"/>
            <w:hideMark/>
          </w:tcPr>
          <w:p w14:paraId="108E403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15</w:t>
            </w:r>
          </w:p>
        </w:tc>
        <w:tc>
          <w:tcPr>
            <w:tcW w:w="8720" w:type="dxa"/>
            <w:shd w:val="clear" w:color="auto" w:fill="auto"/>
            <w:hideMark/>
          </w:tcPr>
          <w:p w14:paraId="3C432EF0" w14:textId="6AB29EBD"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w windzie zainstalowano informacje dźwiękową i wizualną dotyczącą </w:t>
            </w:r>
            <w:r w:rsidR="00B268A3" w:rsidRPr="00F7638D">
              <w:rPr>
                <w:rFonts w:eastAsia="Times New Roman" w:cstheme="minorHAnsi"/>
                <w:lang w:eastAsia="pl-PL"/>
              </w:rPr>
              <w:t>kondygnacji,</w:t>
            </w:r>
            <w:r w:rsidRPr="00F7638D">
              <w:rPr>
                <w:rFonts w:eastAsia="Times New Roman" w:cstheme="minorHAnsi"/>
                <w:lang w:eastAsia="pl-PL"/>
              </w:rPr>
              <w:t xml:space="preserve"> na której zatrzymała się winda (potwierdzenie zatrzymania)?</w:t>
            </w:r>
          </w:p>
        </w:tc>
        <w:tc>
          <w:tcPr>
            <w:tcW w:w="4360" w:type="dxa"/>
            <w:shd w:val="clear" w:color="auto" w:fill="auto"/>
            <w:hideMark/>
          </w:tcPr>
          <w:p w14:paraId="786C91A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781D16D9"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0F0278D9"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6CE2D39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B0A6DAB" w14:textId="77777777" w:rsidTr="000B1F2E">
        <w:trPr>
          <w:trHeight w:val="312"/>
        </w:trPr>
        <w:tc>
          <w:tcPr>
            <w:tcW w:w="1060" w:type="dxa"/>
            <w:shd w:val="clear" w:color="auto" w:fill="auto"/>
            <w:vAlign w:val="center"/>
            <w:hideMark/>
          </w:tcPr>
          <w:p w14:paraId="31BFA13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16</w:t>
            </w:r>
          </w:p>
        </w:tc>
        <w:tc>
          <w:tcPr>
            <w:tcW w:w="8720" w:type="dxa"/>
            <w:shd w:val="clear" w:color="auto" w:fill="auto"/>
            <w:hideMark/>
          </w:tcPr>
          <w:p w14:paraId="1F998DC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windy otwierają się i zamykają automatycznie?</w:t>
            </w:r>
          </w:p>
        </w:tc>
        <w:tc>
          <w:tcPr>
            <w:tcW w:w="4360" w:type="dxa"/>
            <w:shd w:val="clear" w:color="auto" w:fill="auto"/>
            <w:hideMark/>
          </w:tcPr>
          <w:p w14:paraId="60E20036"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592EF26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7917457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0CD1E35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35C3175" w14:textId="77777777" w:rsidTr="000B1F2E">
        <w:trPr>
          <w:trHeight w:val="624"/>
        </w:trPr>
        <w:tc>
          <w:tcPr>
            <w:tcW w:w="1060" w:type="dxa"/>
            <w:shd w:val="clear" w:color="auto" w:fill="auto"/>
            <w:vAlign w:val="center"/>
            <w:hideMark/>
          </w:tcPr>
          <w:p w14:paraId="0A1E31C2"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17</w:t>
            </w:r>
          </w:p>
        </w:tc>
        <w:tc>
          <w:tcPr>
            <w:tcW w:w="8720" w:type="dxa"/>
            <w:shd w:val="clear" w:color="auto" w:fill="auto"/>
            <w:hideMark/>
          </w:tcPr>
          <w:p w14:paraId="4367A40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mają system przerywający zamykanie? Drzwi powinny posiadać odpowiednie zabezpieczenia przed zgnieceniem lub uderzeniem.</w:t>
            </w:r>
          </w:p>
        </w:tc>
        <w:tc>
          <w:tcPr>
            <w:tcW w:w="4360" w:type="dxa"/>
            <w:shd w:val="clear" w:color="auto" w:fill="auto"/>
            <w:hideMark/>
          </w:tcPr>
          <w:p w14:paraId="7A0CCED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58676186"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111528AD"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73C623E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F36F2B4" w14:textId="77777777" w:rsidTr="000B1F2E">
        <w:trPr>
          <w:trHeight w:val="624"/>
        </w:trPr>
        <w:tc>
          <w:tcPr>
            <w:tcW w:w="1060" w:type="dxa"/>
            <w:shd w:val="clear" w:color="auto" w:fill="auto"/>
            <w:vAlign w:val="center"/>
            <w:hideMark/>
          </w:tcPr>
          <w:p w14:paraId="52E2159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18</w:t>
            </w:r>
          </w:p>
        </w:tc>
        <w:tc>
          <w:tcPr>
            <w:tcW w:w="8720" w:type="dxa"/>
            <w:shd w:val="clear" w:color="auto" w:fill="auto"/>
            <w:hideMark/>
          </w:tcPr>
          <w:p w14:paraId="4662412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Jakie są wymiary windy? Minimalne wymiary kabiny to 1,1 m szerokości i 1,4 m długości. Minimalna szerokość wejścia 0,9 m</w:t>
            </w:r>
          </w:p>
        </w:tc>
        <w:tc>
          <w:tcPr>
            <w:tcW w:w="4360" w:type="dxa"/>
            <w:shd w:val="clear" w:color="auto" w:fill="auto"/>
            <w:hideMark/>
          </w:tcPr>
          <w:p w14:paraId="4269669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6091229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3AE7F69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6FEC81A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9772EA1" w14:textId="77777777" w:rsidTr="000B1F2E">
        <w:trPr>
          <w:trHeight w:val="624"/>
        </w:trPr>
        <w:tc>
          <w:tcPr>
            <w:tcW w:w="1060" w:type="dxa"/>
            <w:shd w:val="clear" w:color="auto" w:fill="auto"/>
            <w:vAlign w:val="center"/>
            <w:hideMark/>
          </w:tcPr>
          <w:p w14:paraId="5A09DA2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19</w:t>
            </w:r>
          </w:p>
        </w:tc>
        <w:tc>
          <w:tcPr>
            <w:tcW w:w="8720" w:type="dxa"/>
            <w:shd w:val="clear" w:color="auto" w:fill="auto"/>
            <w:hideMark/>
          </w:tcPr>
          <w:p w14:paraId="4702E02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po obu stronach kabiny zostały zainstalowane poręcze? Wysokość instalacji poręczy to 0,9 m.</w:t>
            </w:r>
          </w:p>
        </w:tc>
        <w:tc>
          <w:tcPr>
            <w:tcW w:w="4360" w:type="dxa"/>
            <w:shd w:val="clear" w:color="auto" w:fill="auto"/>
            <w:hideMark/>
          </w:tcPr>
          <w:p w14:paraId="545F58F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68E5F40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58CF454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22A25A8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7A3CFC6" w14:textId="77777777" w:rsidTr="000B1F2E">
        <w:trPr>
          <w:trHeight w:val="624"/>
        </w:trPr>
        <w:tc>
          <w:tcPr>
            <w:tcW w:w="1060" w:type="dxa"/>
            <w:shd w:val="clear" w:color="auto" w:fill="auto"/>
            <w:vAlign w:val="center"/>
            <w:hideMark/>
          </w:tcPr>
          <w:p w14:paraId="7C44A48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20</w:t>
            </w:r>
          </w:p>
        </w:tc>
        <w:tc>
          <w:tcPr>
            <w:tcW w:w="8720" w:type="dxa"/>
            <w:shd w:val="clear" w:color="auto" w:fill="auto"/>
            <w:hideMark/>
          </w:tcPr>
          <w:p w14:paraId="706A0C7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na ściance przeciwległej do wejścia zainstalowano lustro? Obowiązek instalacji lustra jest tylko w kabinach o wymiarach poniżej 1,5 m x 1,5 m.</w:t>
            </w:r>
          </w:p>
        </w:tc>
        <w:tc>
          <w:tcPr>
            <w:tcW w:w="4360" w:type="dxa"/>
            <w:shd w:val="clear" w:color="auto" w:fill="auto"/>
            <w:hideMark/>
          </w:tcPr>
          <w:p w14:paraId="2F6E1212"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2CB7FD5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297F441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1264948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9893F5A" w14:textId="77777777" w:rsidTr="000B1F2E">
        <w:trPr>
          <w:trHeight w:val="312"/>
        </w:trPr>
        <w:tc>
          <w:tcPr>
            <w:tcW w:w="1060" w:type="dxa"/>
            <w:shd w:val="clear" w:color="auto" w:fill="auto"/>
            <w:vAlign w:val="center"/>
            <w:hideMark/>
          </w:tcPr>
          <w:p w14:paraId="22669DA6"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21</w:t>
            </w:r>
          </w:p>
        </w:tc>
        <w:tc>
          <w:tcPr>
            <w:tcW w:w="8720" w:type="dxa"/>
            <w:shd w:val="clear" w:color="auto" w:fill="auto"/>
            <w:hideMark/>
          </w:tcPr>
          <w:p w14:paraId="55BA9E0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jest świetlne potwierdzenie naciśnięcia guzika alarmowego?</w:t>
            </w:r>
          </w:p>
        </w:tc>
        <w:tc>
          <w:tcPr>
            <w:tcW w:w="4360" w:type="dxa"/>
            <w:shd w:val="clear" w:color="auto" w:fill="auto"/>
            <w:hideMark/>
          </w:tcPr>
          <w:p w14:paraId="734E542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1EFE560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1E37DF1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6076D2F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E8E59A7" w14:textId="77777777" w:rsidTr="000B1F2E">
        <w:trPr>
          <w:trHeight w:val="624"/>
        </w:trPr>
        <w:tc>
          <w:tcPr>
            <w:tcW w:w="1060" w:type="dxa"/>
            <w:shd w:val="clear" w:color="auto" w:fill="auto"/>
            <w:vAlign w:val="center"/>
            <w:hideMark/>
          </w:tcPr>
          <w:p w14:paraId="31503AC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22</w:t>
            </w:r>
          </w:p>
        </w:tc>
        <w:tc>
          <w:tcPr>
            <w:tcW w:w="8720" w:type="dxa"/>
            <w:shd w:val="clear" w:color="auto" w:fill="auto"/>
            <w:hideMark/>
          </w:tcPr>
          <w:p w14:paraId="6DECEC3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winda wyposażona jest w system łączności umożliwiający rozmowę alarmową z obsługą?</w:t>
            </w:r>
          </w:p>
        </w:tc>
        <w:tc>
          <w:tcPr>
            <w:tcW w:w="4360" w:type="dxa"/>
            <w:shd w:val="clear" w:color="auto" w:fill="auto"/>
            <w:hideMark/>
          </w:tcPr>
          <w:p w14:paraId="352FE69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3320" w:type="dxa"/>
            <w:shd w:val="clear" w:color="auto" w:fill="auto"/>
            <w:hideMark/>
          </w:tcPr>
          <w:p w14:paraId="09ADB6E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240" w:type="dxa"/>
            <w:shd w:val="clear" w:color="auto" w:fill="auto"/>
            <w:hideMark/>
          </w:tcPr>
          <w:p w14:paraId="684D738F"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7E571A0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0546A0C" w14:textId="77777777" w:rsidTr="000B1F2E">
        <w:trPr>
          <w:trHeight w:val="312"/>
        </w:trPr>
        <w:tc>
          <w:tcPr>
            <w:tcW w:w="1060" w:type="dxa"/>
            <w:shd w:val="clear" w:color="auto" w:fill="auto"/>
            <w:vAlign w:val="bottom"/>
            <w:hideMark/>
          </w:tcPr>
          <w:p w14:paraId="6612571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auto" w:fill="auto"/>
            <w:vAlign w:val="bottom"/>
            <w:hideMark/>
          </w:tcPr>
          <w:p w14:paraId="68A3540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360" w:type="dxa"/>
            <w:shd w:val="clear" w:color="auto" w:fill="auto"/>
            <w:vAlign w:val="bottom"/>
            <w:hideMark/>
          </w:tcPr>
          <w:p w14:paraId="5CDBB8D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744E9BD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06BE8159"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5574E3C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866136A" w14:textId="77777777" w:rsidTr="006C1262">
        <w:trPr>
          <w:trHeight w:val="936"/>
        </w:trPr>
        <w:tc>
          <w:tcPr>
            <w:tcW w:w="1060" w:type="dxa"/>
            <w:shd w:val="clear" w:color="auto" w:fill="auto"/>
            <w:vAlign w:val="bottom"/>
            <w:hideMark/>
          </w:tcPr>
          <w:p w14:paraId="41750CC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8720" w:type="dxa"/>
            <w:shd w:val="clear" w:color="FFCC00" w:fill="FAA61A"/>
            <w:hideMark/>
          </w:tcPr>
          <w:p w14:paraId="4277ED89"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Platformy</w:t>
            </w:r>
          </w:p>
        </w:tc>
        <w:tc>
          <w:tcPr>
            <w:tcW w:w="4360" w:type="dxa"/>
            <w:shd w:val="clear" w:color="FFCC00" w:fill="FAA61A"/>
            <w:vAlign w:val="bottom"/>
            <w:hideMark/>
          </w:tcPr>
          <w:p w14:paraId="0DE06E5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FFCC00" w:fill="FAA61A"/>
            <w:vAlign w:val="bottom"/>
            <w:hideMark/>
          </w:tcPr>
          <w:p w14:paraId="75F5198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FFCC00" w:fill="FAA61A"/>
            <w:vAlign w:val="center"/>
            <w:hideMark/>
          </w:tcPr>
          <w:p w14:paraId="56E2274A"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Pełna zgodność z ustawą</w:t>
            </w:r>
          </w:p>
        </w:tc>
        <w:tc>
          <w:tcPr>
            <w:tcW w:w="6620" w:type="dxa"/>
            <w:shd w:val="clear" w:color="FFCC00" w:fill="FAA61A"/>
            <w:vAlign w:val="center"/>
            <w:hideMark/>
          </w:tcPr>
          <w:p w14:paraId="3D0A1F78"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Zalecenia i wnioski</w:t>
            </w:r>
          </w:p>
        </w:tc>
      </w:tr>
      <w:tr w:rsidR="006C1262" w:rsidRPr="00F7638D" w14:paraId="25402DAA" w14:textId="77777777" w:rsidTr="006C1262">
        <w:trPr>
          <w:trHeight w:val="312"/>
        </w:trPr>
        <w:tc>
          <w:tcPr>
            <w:tcW w:w="1060" w:type="dxa"/>
            <w:shd w:val="clear" w:color="auto" w:fill="auto"/>
            <w:vAlign w:val="bottom"/>
            <w:hideMark/>
          </w:tcPr>
          <w:p w14:paraId="0F0394A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lastRenderedPageBreak/>
              <w:t> </w:t>
            </w:r>
          </w:p>
        </w:tc>
        <w:tc>
          <w:tcPr>
            <w:tcW w:w="8720" w:type="dxa"/>
            <w:shd w:val="clear" w:color="auto" w:fill="auto"/>
            <w:hideMark/>
          </w:tcPr>
          <w:p w14:paraId="176AF85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360" w:type="dxa"/>
            <w:shd w:val="clear" w:color="auto" w:fill="auto"/>
            <w:vAlign w:val="bottom"/>
            <w:hideMark/>
          </w:tcPr>
          <w:p w14:paraId="7DC6702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40CA8C9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vAlign w:val="bottom"/>
            <w:hideMark/>
          </w:tcPr>
          <w:p w14:paraId="3580950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20E250B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CC0E521" w14:textId="77777777" w:rsidTr="000B1F2E">
        <w:trPr>
          <w:trHeight w:val="312"/>
        </w:trPr>
        <w:tc>
          <w:tcPr>
            <w:tcW w:w="1060" w:type="dxa"/>
            <w:shd w:val="clear" w:color="auto" w:fill="auto"/>
            <w:vAlign w:val="center"/>
            <w:hideMark/>
          </w:tcPr>
          <w:p w14:paraId="2A24A5C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w:t>
            </w:r>
          </w:p>
        </w:tc>
        <w:tc>
          <w:tcPr>
            <w:tcW w:w="8720" w:type="dxa"/>
            <w:shd w:val="clear" w:color="auto" w:fill="auto"/>
            <w:hideMark/>
          </w:tcPr>
          <w:p w14:paraId="5AF8A70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w budynku zastosowano: podnośnik, platformę, </w:t>
            </w:r>
            <w:proofErr w:type="spellStart"/>
            <w:r w:rsidRPr="00F7638D">
              <w:rPr>
                <w:rFonts w:eastAsia="Times New Roman" w:cstheme="minorHAnsi"/>
                <w:lang w:eastAsia="pl-PL"/>
              </w:rPr>
              <w:t>schodołaz</w:t>
            </w:r>
            <w:proofErr w:type="spellEnd"/>
            <w:r w:rsidRPr="00F7638D">
              <w:rPr>
                <w:rFonts w:eastAsia="Times New Roman" w:cstheme="minorHAnsi"/>
                <w:lang w:eastAsia="pl-PL"/>
              </w:rPr>
              <w:t xml:space="preserve">? </w:t>
            </w:r>
          </w:p>
        </w:tc>
        <w:tc>
          <w:tcPr>
            <w:tcW w:w="4360" w:type="dxa"/>
            <w:shd w:val="clear" w:color="auto" w:fill="auto"/>
            <w:vAlign w:val="bottom"/>
            <w:hideMark/>
          </w:tcPr>
          <w:p w14:paraId="102C61F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11B6A02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262A3808" w14:textId="48E9EFD8"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0B1F2E">
              <w:rPr>
                <w:rFonts w:eastAsia="Times New Roman" w:cstheme="minorHAnsi"/>
                <w:lang w:eastAsia="pl-PL"/>
              </w:rPr>
              <w:t>Tak</w:t>
            </w:r>
          </w:p>
        </w:tc>
        <w:tc>
          <w:tcPr>
            <w:tcW w:w="6620" w:type="dxa"/>
            <w:shd w:val="clear" w:color="auto" w:fill="auto"/>
            <w:vAlign w:val="bottom"/>
            <w:hideMark/>
          </w:tcPr>
          <w:p w14:paraId="3CB4522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64DEDAB" w14:textId="77777777" w:rsidTr="000B1F2E">
        <w:trPr>
          <w:trHeight w:val="936"/>
        </w:trPr>
        <w:tc>
          <w:tcPr>
            <w:tcW w:w="1060" w:type="dxa"/>
            <w:shd w:val="clear" w:color="auto" w:fill="auto"/>
            <w:vAlign w:val="center"/>
            <w:hideMark/>
          </w:tcPr>
          <w:p w14:paraId="3F2314F4"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w:t>
            </w:r>
          </w:p>
        </w:tc>
        <w:tc>
          <w:tcPr>
            <w:tcW w:w="8720" w:type="dxa"/>
            <w:shd w:val="clear" w:color="auto" w:fill="auto"/>
            <w:hideMark/>
          </w:tcPr>
          <w:p w14:paraId="3FE7B91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Minimalna wielkość platformy powinna wynosić:</w:t>
            </w:r>
            <w:r w:rsidRPr="00F7638D">
              <w:rPr>
                <w:rFonts w:eastAsia="Times New Roman" w:cstheme="minorHAnsi"/>
                <w:lang w:eastAsia="pl-PL"/>
              </w:rPr>
              <w:br/>
              <w:t>• podnośnik pionowy - min. 90 x 120 cm;</w:t>
            </w:r>
            <w:r w:rsidRPr="00F7638D">
              <w:rPr>
                <w:rFonts w:eastAsia="Times New Roman" w:cstheme="minorHAnsi"/>
                <w:lang w:eastAsia="pl-PL"/>
              </w:rPr>
              <w:br/>
              <w:t>• podnośnika schodowego - min. 80 x 100 cm.</w:t>
            </w:r>
          </w:p>
        </w:tc>
        <w:tc>
          <w:tcPr>
            <w:tcW w:w="4360" w:type="dxa"/>
            <w:shd w:val="clear" w:color="auto" w:fill="auto"/>
            <w:vAlign w:val="bottom"/>
            <w:hideMark/>
          </w:tcPr>
          <w:p w14:paraId="37B5A3F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4E6116E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7DB938C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45C4B48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0E8CAD2" w14:textId="77777777" w:rsidTr="000B1F2E">
        <w:trPr>
          <w:trHeight w:val="312"/>
        </w:trPr>
        <w:tc>
          <w:tcPr>
            <w:tcW w:w="1060" w:type="dxa"/>
            <w:shd w:val="clear" w:color="auto" w:fill="auto"/>
            <w:vAlign w:val="center"/>
            <w:hideMark/>
          </w:tcPr>
          <w:p w14:paraId="16A3781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3</w:t>
            </w:r>
          </w:p>
        </w:tc>
        <w:tc>
          <w:tcPr>
            <w:tcW w:w="8720" w:type="dxa"/>
            <w:shd w:val="clear" w:color="auto" w:fill="auto"/>
            <w:hideMark/>
          </w:tcPr>
          <w:p w14:paraId="1841C77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Minimalny udźwig podnośnika 250 kg.</w:t>
            </w:r>
          </w:p>
        </w:tc>
        <w:tc>
          <w:tcPr>
            <w:tcW w:w="4360" w:type="dxa"/>
            <w:shd w:val="clear" w:color="auto" w:fill="auto"/>
            <w:vAlign w:val="bottom"/>
            <w:hideMark/>
          </w:tcPr>
          <w:p w14:paraId="2E8E0F4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1AECD19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0A323E1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4483D75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961D2BE" w14:textId="77777777" w:rsidTr="000B1F2E">
        <w:trPr>
          <w:trHeight w:val="312"/>
        </w:trPr>
        <w:tc>
          <w:tcPr>
            <w:tcW w:w="1060" w:type="dxa"/>
            <w:shd w:val="clear" w:color="auto" w:fill="auto"/>
            <w:vAlign w:val="center"/>
            <w:hideMark/>
          </w:tcPr>
          <w:p w14:paraId="4DB9A63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4</w:t>
            </w:r>
          </w:p>
        </w:tc>
        <w:tc>
          <w:tcPr>
            <w:tcW w:w="8720" w:type="dxa"/>
            <w:shd w:val="clear" w:color="auto" w:fill="auto"/>
            <w:hideMark/>
          </w:tcPr>
          <w:p w14:paraId="66297FB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można samodzielnie uruchomić platformę?</w:t>
            </w:r>
          </w:p>
        </w:tc>
        <w:tc>
          <w:tcPr>
            <w:tcW w:w="4360" w:type="dxa"/>
            <w:shd w:val="clear" w:color="auto" w:fill="auto"/>
            <w:vAlign w:val="bottom"/>
            <w:hideMark/>
          </w:tcPr>
          <w:p w14:paraId="6115681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0D48428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282D2A02"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67B156F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0F9ED20" w14:textId="77777777" w:rsidTr="000B1F2E">
        <w:trPr>
          <w:trHeight w:val="312"/>
        </w:trPr>
        <w:tc>
          <w:tcPr>
            <w:tcW w:w="1060" w:type="dxa"/>
            <w:shd w:val="clear" w:color="auto" w:fill="auto"/>
            <w:vAlign w:val="center"/>
            <w:hideMark/>
          </w:tcPr>
          <w:p w14:paraId="58DE7F6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5</w:t>
            </w:r>
          </w:p>
        </w:tc>
        <w:tc>
          <w:tcPr>
            <w:tcW w:w="8720" w:type="dxa"/>
            <w:shd w:val="clear" w:color="auto" w:fill="auto"/>
            <w:hideMark/>
          </w:tcPr>
          <w:p w14:paraId="6ACAEEC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zainstalowano przycisk do przywołania obsługi?</w:t>
            </w:r>
          </w:p>
        </w:tc>
        <w:tc>
          <w:tcPr>
            <w:tcW w:w="4360" w:type="dxa"/>
            <w:shd w:val="clear" w:color="auto" w:fill="auto"/>
            <w:vAlign w:val="bottom"/>
            <w:hideMark/>
          </w:tcPr>
          <w:p w14:paraId="0637505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1312D43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5464AA1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34DEC35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1C213C2" w14:textId="77777777" w:rsidTr="000B1F2E">
        <w:trPr>
          <w:trHeight w:val="312"/>
        </w:trPr>
        <w:tc>
          <w:tcPr>
            <w:tcW w:w="1060" w:type="dxa"/>
            <w:shd w:val="clear" w:color="auto" w:fill="auto"/>
            <w:vAlign w:val="center"/>
            <w:hideMark/>
          </w:tcPr>
          <w:p w14:paraId="6F0AC7C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6</w:t>
            </w:r>
          </w:p>
        </w:tc>
        <w:tc>
          <w:tcPr>
            <w:tcW w:w="8720" w:type="dxa"/>
            <w:shd w:val="clear" w:color="auto" w:fill="auto"/>
            <w:hideMark/>
          </w:tcPr>
          <w:p w14:paraId="0B9E1CD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Na jakiej wysokości zainstalowano dzwonek?</w:t>
            </w:r>
          </w:p>
        </w:tc>
        <w:tc>
          <w:tcPr>
            <w:tcW w:w="4360" w:type="dxa"/>
            <w:shd w:val="clear" w:color="auto" w:fill="auto"/>
            <w:vAlign w:val="bottom"/>
            <w:hideMark/>
          </w:tcPr>
          <w:p w14:paraId="4BC63DE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0F4184D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5F90D46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5230B5F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429685A" w14:textId="77777777" w:rsidTr="000B1F2E">
        <w:trPr>
          <w:trHeight w:val="312"/>
        </w:trPr>
        <w:tc>
          <w:tcPr>
            <w:tcW w:w="1060" w:type="dxa"/>
            <w:shd w:val="clear" w:color="auto" w:fill="auto"/>
            <w:vAlign w:val="center"/>
            <w:hideMark/>
          </w:tcPr>
          <w:p w14:paraId="7D7CCE7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7</w:t>
            </w:r>
          </w:p>
        </w:tc>
        <w:tc>
          <w:tcPr>
            <w:tcW w:w="8720" w:type="dxa"/>
            <w:shd w:val="clear" w:color="auto" w:fill="auto"/>
            <w:vAlign w:val="bottom"/>
            <w:hideMark/>
          </w:tcPr>
          <w:p w14:paraId="3808C48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rampy i inne płaszczyzny poziome są skontrastowane?</w:t>
            </w:r>
          </w:p>
        </w:tc>
        <w:tc>
          <w:tcPr>
            <w:tcW w:w="4360" w:type="dxa"/>
            <w:shd w:val="clear" w:color="auto" w:fill="auto"/>
            <w:vAlign w:val="bottom"/>
            <w:hideMark/>
          </w:tcPr>
          <w:p w14:paraId="436761A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701A26D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365225B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087E665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0024100" w14:textId="77777777" w:rsidTr="000B1F2E">
        <w:trPr>
          <w:trHeight w:val="624"/>
        </w:trPr>
        <w:tc>
          <w:tcPr>
            <w:tcW w:w="1060" w:type="dxa"/>
            <w:shd w:val="clear" w:color="auto" w:fill="auto"/>
            <w:vAlign w:val="center"/>
            <w:hideMark/>
          </w:tcPr>
          <w:p w14:paraId="739546D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8</w:t>
            </w:r>
          </w:p>
        </w:tc>
        <w:tc>
          <w:tcPr>
            <w:tcW w:w="8720" w:type="dxa"/>
            <w:shd w:val="clear" w:color="auto" w:fill="auto"/>
            <w:vAlign w:val="bottom"/>
            <w:hideMark/>
          </w:tcPr>
          <w:p w14:paraId="40CBB9F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rampy i inne płaszczyzny poziome są możliwe do zauważenia przy pomocy białej laski?</w:t>
            </w:r>
          </w:p>
        </w:tc>
        <w:tc>
          <w:tcPr>
            <w:tcW w:w="4360" w:type="dxa"/>
            <w:shd w:val="clear" w:color="auto" w:fill="auto"/>
            <w:vAlign w:val="bottom"/>
            <w:hideMark/>
          </w:tcPr>
          <w:p w14:paraId="62A9149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20" w:type="dxa"/>
            <w:shd w:val="clear" w:color="auto" w:fill="auto"/>
            <w:vAlign w:val="bottom"/>
            <w:hideMark/>
          </w:tcPr>
          <w:p w14:paraId="0B86B32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240" w:type="dxa"/>
            <w:shd w:val="clear" w:color="auto" w:fill="auto"/>
            <w:hideMark/>
          </w:tcPr>
          <w:p w14:paraId="4992B229"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6620" w:type="dxa"/>
            <w:shd w:val="clear" w:color="auto" w:fill="auto"/>
            <w:vAlign w:val="bottom"/>
            <w:hideMark/>
          </w:tcPr>
          <w:p w14:paraId="1BC9991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bl>
    <w:p w14:paraId="181E300B" w14:textId="77777777" w:rsidR="00F7638D" w:rsidRPr="00FB491D" w:rsidRDefault="00F7638D" w:rsidP="00F7638D">
      <w:pPr>
        <w:keepNext/>
        <w:keepLines/>
        <w:spacing w:before="40" w:after="0"/>
        <w:outlineLvl w:val="1"/>
        <w:rPr>
          <w:rFonts w:asciiTheme="majorHAnsi" w:eastAsiaTheme="majorEastAsia" w:hAnsiTheme="majorHAnsi" w:cstheme="majorBidi"/>
          <w:color w:val="2F5496" w:themeColor="accent1" w:themeShade="BF"/>
          <w:sz w:val="26"/>
          <w:szCs w:val="26"/>
        </w:rPr>
      </w:pPr>
    </w:p>
    <w:p w14:paraId="5BC98966" w14:textId="4C407FE2" w:rsidR="00F7638D" w:rsidRDefault="00F7638D" w:rsidP="00F40988">
      <w:pPr>
        <w:rPr>
          <w:rFonts w:cstheme="minorHAnsi"/>
        </w:rPr>
      </w:pPr>
    </w:p>
    <w:p w14:paraId="6176E92D" w14:textId="29DC48A7" w:rsidR="00693F6C" w:rsidRDefault="00693F6C">
      <w:pPr>
        <w:rPr>
          <w:rFonts w:cstheme="minorHAnsi"/>
        </w:rPr>
      </w:pPr>
      <w:r>
        <w:rPr>
          <w:rFonts w:cstheme="minorHAnsi"/>
        </w:rPr>
        <w:br w:type="page"/>
      </w:r>
    </w:p>
    <w:p w14:paraId="31082F5C" w14:textId="09CAB24A" w:rsidR="00693F6C" w:rsidRDefault="00FB491D" w:rsidP="00693F6C">
      <w:pPr>
        <w:keepNext/>
        <w:keepLines/>
        <w:spacing w:before="40" w:after="0"/>
        <w:outlineLvl w:val="1"/>
        <w:rPr>
          <w:rFonts w:asciiTheme="majorHAnsi" w:eastAsiaTheme="majorEastAsia" w:hAnsiTheme="majorHAnsi" w:cstheme="majorBidi"/>
          <w:color w:val="2F5496" w:themeColor="accent1" w:themeShade="BF"/>
          <w:sz w:val="26"/>
          <w:szCs w:val="26"/>
        </w:rPr>
      </w:pPr>
      <w:bookmarkStart w:id="1" w:name="_Hlk101294064"/>
      <w:r w:rsidRPr="00FB491D">
        <w:rPr>
          <w:rFonts w:asciiTheme="majorHAnsi" w:eastAsiaTheme="majorEastAsia" w:hAnsiTheme="majorHAnsi" w:cstheme="majorBidi"/>
          <w:color w:val="2F5496" w:themeColor="accent1" w:themeShade="BF"/>
          <w:sz w:val="26"/>
          <w:szCs w:val="26"/>
        </w:rPr>
        <w:lastRenderedPageBreak/>
        <w:t xml:space="preserve">Audytowany obszar – </w:t>
      </w:r>
      <w:r w:rsidR="00693F6C">
        <w:rPr>
          <w:rFonts w:asciiTheme="majorHAnsi" w:eastAsiaTheme="majorEastAsia" w:hAnsiTheme="majorHAnsi" w:cstheme="majorBidi"/>
          <w:color w:val="2F5496" w:themeColor="accent1" w:themeShade="BF"/>
          <w:sz w:val="26"/>
          <w:szCs w:val="26"/>
        </w:rPr>
        <w:t>sanitariaty</w:t>
      </w:r>
    </w:p>
    <w:bookmarkEnd w:id="1"/>
    <w:p w14:paraId="02DBF854" w14:textId="0C762FA3" w:rsidR="00693F6C" w:rsidRDefault="00693F6C" w:rsidP="00F4098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5470"/>
        <w:gridCol w:w="1967"/>
        <w:gridCol w:w="1645"/>
        <w:gridCol w:w="1349"/>
        <w:gridCol w:w="2978"/>
      </w:tblGrid>
      <w:tr w:rsidR="00693F6C" w:rsidRPr="00693F6C" w14:paraId="49A1EABE" w14:textId="77777777" w:rsidTr="00693F6C">
        <w:trPr>
          <w:trHeight w:val="624"/>
        </w:trPr>
        <w:tc>
          <w:tcPr>
            <w:tcW w:w="585" w:type="dxa"/>
            <w:shd w:val="clear" w:color="auto" w:fill="auto"/>
            <w:vAlign w:val="bottom"/>
            <w:hideMark/>
          </w:tcPr>
          <w:p w14:paraId="7DFA78B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5470" w:type="dxa"/>
            <w:shd w:val="clear" w:color="FFCC00" w:fill="FAA61A"/>
            <w:hideMark/>
          </w:tcPr>
          <w:p w14:paraId="0CF62E0C"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Łazienka i toaleta</w:t>
            </w:r>
          </w:p>
        </w:tc>
        <w:tc>
          <w:tcPr>
            <w:tcW w:w="1967" w:type="dxa"/>
            <w:shd w:val="clear" w:color="FFCC00" w:fill="FAA61A"/>
            <w:hideMark/>
          </w:tcPr>
          <w:p w14:paraId="5B5137EF"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645" w:type="dxa"/>
            <w:shd w:val="clear" w:color="FFCC00" w:fill="FAA61A"/>
            <w:hideMark/>
          </w:tcPr>
          <w:p w14:paraId="55DBA0CB"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349" w:type="dxa"/>
            <w:shd w:val="clear" w:color="FFCC00" w:fill="FAA61A"/>
            <w:vAlign w:val="center"/>
            <w:hideMark/>
          </w:tcPr>
          <w:p w14:paraId="65B464D5" w14:textId="77777777" w:rsidR="00693F6C" w:rsidRPr="00693F6C" w:rsidRDefault="00693F6C" w:rsidP="00693F6C">
            <w:pPr>
              <w:spacing w:after="0" w:line="240" w:lineRule="auto"/>
              <w:jc w:val="center"/>
              <w:rPr>
                <w:rFonts w:eastAsia="Times New Roman" w:cstheme="minorHAnsi"/>
                <w:b/>
                <w:bCs/>
                <w:lang w:eastAsia="pl-PL"/>
              </w:rPr>
            </w:pPr>
            <w:r w:rsidRPr="00693F6C">
              <w:rPr>
                <w:rFonts w:eastAsia="Times New Roman" w:cstheme="minorHAnsi"/>
                <w:b/>
                <w:bCs/>
                <w:lang w:eastAsia="pl-PL"/>
              </w:rPr>
              <w:t>Pełna zgodność z ustawą</w:t>
            </w:r>
          </w:p>
        </w:tc>
        <w:tc>
          <w:tcPr>
            <w:tcW w:w="2978" w:type="dxa"/>
            <w:shd w:val="clear" w:color="FFCC00" w:fill="FAA61A"/>
            <w:vAlign w:val="center"/>
            <w:hideMark/>
          </w:tcPr>
          <w:p w14:paraId="548D3E75" w14:textId="77777777" w:rsidR="00693F6C" w:rsidRPr="00693F6C" w:rsidRDefault="00693F6C" w:rsidP="00693F6C">
            <w:pPr>
              <w:spacing w:after="0" w:line="240" w:lineRule="auto"/>
              <w:rPr>
                <w:rFonts w:eastAsia="Times New Roman" w:cstheme="minorHAnsi"/>
                <w:b/>
                <w:bCs/>
                <w:lang w:eastAsia="pl-PL"/>
              </w:rPr>
            </w:pPr>
            <w:r w:rsidRPr="00693F6C">
              <w:rPr>
                <w:rFonts w:eastAsia="Times New Roman" w:cstheme="minorHAnsi"/>
                <w:b/>
                <w:bCs/>
                <w:lang w:eastAsia="pl-PL"/>
              </w:rPr>
              <w:t>Zalecenia i wnioski</w:t>
            </w:r>
          </w:p>
        </w:tc>
      </w:tr>
      <w:tr w:rsidR="00693F6C" w:rsidRPr="00693F6C" w14:paraId="00E1022B" w14:textId="77777777" w:rsidTr="00693F6C">
        <w:trPr>
          <w:trHeight w:val="312"/>
        </w:trPr>
        <w:tc>
          <w:tcPr>
            <w:tcW w:w="585" w:type="dxa"/>
            <w:shd w:val="clear" w:color="auto" w:fill="auto"/>
            <w:vAlign w:val="bottom"/>
            <w:hideMark/>
          </w:tcPr>
          <w:p w14:paraId="63B7458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5470" w:type="dxa"/>
            <w:shd w:val="clear" w:color="auto" w:fill="auto"/>
            <w:hideMark/>
          </w:tcPr>
          <w:p w14:paraId="08F22E79"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967" w:type="dxa"/>
            <w:shd w:val="clear" w:color="auto" w:fill="auto"/>
            <w:hideMark/>
          </w:tcPr>
          <w:p w14:paraId="4DED8BCF"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645" w:type="dxa"/>
            <w:shd w:val="clear" w:color="auto" w:fill="auto"/>
            <w:hideMark/>
          </w:tcPr>
          <w:p w14:paraId="2D19525A"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349" w:type="dxa"/>
            <w:shd w:val="clear" w:color="auto" w:fill="auto"/>
            <w:vAlign w:val="center"/>
            <w:hideMark/>
          </w:tcPr>
          <w:p w14:paraId="3F790B7B"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21BA3DC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02874DBD" w14:textId="77777777" w:rsidTr="00693F6C">
        <w:trPr>
          <w:trHeight w:val="312"/>
        </w:trPr>
        <w:tc>
          <w:tcPr>
            <w:tcW w:w="585" w:type="dxa"/>
            <w:shd w:val="clear" w:color="auto" w:fill="auto"/>
            <w:vAlign w:val="bottom"/>
            <w:hideMark/>
          </w:tcPr>
          <w:p w14:paraId="531CDD4C" w14:textId="77777777" w:rsidR="00693F6C" w:rsidRPr="00693F6C" w:rsidRDefault="00693F6C" w:rsidP="00693F6C">
            <w:pPr>
              <w:spacing w:after="0" w:line="240" w:lineRule="auto"/>
              <w:rPr>
                <w:rFonts w:eastAsia="Times New Roman" w:cstheme="minorHAnsi"/>
                <w:b/>
                <w:bCs/>
                <w:lang w:eastAsia="pl-PL"/>
              </w:rPr>
            </w:pPr>
            <w:r w:rsidRPr="00693F6C">
              <w:rPr>
                <w:rFonts w:eastAsia="Times New Roman" w:cstheme="minorHAnsi"/>
                <w:b/>
                <w:bCs/>
                <w:lang w:eastAsia="pl-PL"/>
              </w:rPr>
              <w:t> </w:t>
            </w:r>
          </w:p>
        </w:tc>
        <w:tc>
          <w:tcPr>
            <w:tcW w:w="5470" w:type="dxa"/>
            <w:shd w:val="clear" w:color="auto" w:fill="auto"/>
            <w:hideMark/>
          </w:tcPr>
          <w:p w14:paraId="156296DD"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toalety przystosowane do osób niepełnosprawnych znajdują się na każdej kondygnacji budynku.</w:t>
            </w:r>
          </w:p>
        </w:tc>
        <w:tc>
          <w:tcPr>
            <w:tcW w:w="1967" w:type="dxa"/>
            <w:shd w:val="clear" w:color="auto" w:fill="auto"/>
            <w:hideMark/>
          </w:tcPr>
          <w:p w14:paraId="02424A98"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645" w:type="dxa"/>
            <w:shd w:val="clear" w:color="auto" w:fill="auto"/>
            <w:hideMark/>
          </w:tcPr>
          <w:p w14:paraId="4434666F"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349" w:type="dxa"/>
            <w:shd w:val="clear" w:color="auto" w:fill="auto"/>
            <w:vAlign w:val="center"/>
            <w:hideMark/>
          </w:tcPr>
          <w:p w14:paraId="294A9987" w14:textId="3D6344A8"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vAlign w:val="bottom"/>
            <w:hideMark/>
          </w:tcPr>
          <w:p w14:paraId="2DF09B6C" w14:textId="77777777" w:rsidR="00693F6C" w:rsidRPr="00693F6C" w:rsidRDefault="00693F6C" w:rsidP="00693F6C">
            <w:pPr>
              <w:spacing w:after="0" w:line="240" w:lineRule="auto"/>
              <w:rPr>
                <w:rFonts w:eastAsia="Times New Roman" w:cstheme="minorHAnsi"/>
                <w:b/>
                <w:bCs/>
                <w:lang w:eastAsia="pl-PL"/>
              </w:rPr>
            </w:pPr>
            <w:r w:rsidRPr="00693F6C">
              <w:rPr>
                <w:rFonts w:eastAsia="Times New Roman" w:cstheme="minorHAnsi"/>
                <w:b/>
                <w:bCs/>
                <w:lang w:eastAsia="pl-PL"/>
              </w:rPr>
              <w:t> </w:t>
            </w:r>
          </w:p>
        </w:tc>
      </w:tr>
      <w:tr w:rsidR="00693F6C" w:rsidRPr="00693F6C" w14:paraId="642752DB" w14:textId="77777777" w:rsidTr="00693F6C">
        <w:trPr>
          <w:trHeight w:val="312"/>
        </w:trPr>
        <w:tc>
          <w:tcPr>
            <w:tcW w:w="585" w:type="dxa"/>
            <w:shd w:val="clear" w:color="auto" w:fill="auto"/>
            <w:vAlign w:val="center"/>
            <w:hideMark/>
          </w:tcPr>
          <w:p w14:paraId="1BBDF46C"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w:t>
            </w:r>
          </w:p>
        </w:tc>
        <w:tc>
          <w:tcPr>
            <w:tcW w:w="5470" w:type="dxa"/>
            <w:shd w:val="clear" w:color="auto" w:fill="auto"/>
            <w:hideMark/>
          </w:tcPr>
          <w:p w14:paraId="6156A5E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zapewniona jest przestrzeń manewrowa przed i za toaletą?</w:t>
            </w:r>
          </w:p>
        </w:tc>
        <w:tc>
          <w:tcPr>
            <w:tcW w:w="1967" w:type="dxa"/>
            <w:shd w:val="clear" w:color="auto" w:fill="auto"/>
            <w:hideMark/>
          </w:tcPr>
          <w:p w14:paraId="5426A6FE"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69E13A9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00915DF2" w14:textId="25DAB9F7"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63CDAB0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B842691" w14:textId="77777777" w:rsidTr="00693F6C">
        <w:trPr>
          <w:trHeight w:val="312"/>
        </w:trPr>
        <w:tc>
          <w:tcPr>
            <w:tcW w:w="585" w:type="dxa"/>
            <w:shd w:val="clear" w:color="auto" w:fill="auto"/>
            <w:vAlign w:val="center"/>
            <w:hideMark/>
          </w:tcPr>
          <w:p w14:paraId="53A29803"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w:t>
            </w:r>
          </w:p>
        </w:tc>
        <w:tc>
          <w:tcPr>
            <w:tcW w:w="5470" w:type="dxa"/>
            <w:shd w:val="clear" w:color="auto" w:fill="auto"/>
            <w:hideMark/>
          </w:tcPr>
          <w:p w14:paraId="1FAE9FFB"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powierzchnia posadzka jest matowa i antypoślizgowa?</w:t>
            </w:r>
          </w:p>
        </w:tc>
        <w:tc>
          <w:tcPr>
            <w:tcW w:w="1967" w:type="dxa"/>
            <w:shd w:val="clear" w:color="auto" w:fill="auto"/>
            <w:hideMark/>
          </w:tcPr>
          <w:p w14:paraId="093C2173"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62DBF44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2B36DD73" w14:textId="1842578F"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72DA4B35"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453BD84F" w14:textId="77777777" w:rsidTr="00693F6C">
        <w:trPr>
          <w:trHeight w:val="312"/>
        </w:trPr>
        <w:tc>
          <w:tcPr>
            <w:tcW w:w="585" w:type="dxa"/>
            <w:shd w:val="clear" w:color="auto" w:fill="auto"/>
            <w:vAlign w:val="center"/>
            <w:hideMark/>
          </w:tcPr>
          <w:p w14:paraId="57C85B52"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3</w:t>
            </w:r>
          </w:p>
        </w:tc>
        <w:tc>
          <w:tcPr>
            <w:tcW w:w="5470" w:type="dxa"/>
            <w:shd w:val="clear" w:color="auto" w:fill="auto"/>
            <w:hideMark/>
          </w:tcPr>
          <w:p w14:paraId="3C64400A"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oświetlenie jest równomierne?</w:t>
            </w:r>
          </w:p>
        </w:tc>
        <w:tc>
          <w:tcPr>
            <w:tcW w:w="1967" w:type="dxa"/>
            <w:shd w:val="clear" w:color="auto" w:fill="auto"/>
            <w:hideMark/>
          </w:tcPr>
          <w:p w14:paraId="6CF9A50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403C34B7"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60BF150A" w14:textId="75F41C31"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1D970231"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75C5D7B2" w14:textId="77777777" w:rsidTr="00693F6C">
        <w:trPr>
          <w:trHeight w:val="312"/>
        </w:trPr>
        <w:tc>
          <w:tcPr>
            <w:tcW w:w="585" w:type="dxa"/>
            <w:shd w:val="clear" w:color="auto" w:fill="auto"/>
            <w:vAlign w:val="center"/>
            <w:hideMark/>
          </w:tcPr>
          <w:p w14:paraId="23E6259E"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4</w:t>
            </w:r>
          </w:p>
        </w:tc>
        <w:tc>
          <w:tcPr>
            <w:tcW w:w="5470" w:type="dxa"/>
            <w:shd w:val="clear" w:color="auto" w:fill="auto"/>
            <w:vAlign w:val="bottom"/>
            <w:hideMark/>
          </w:tcPr>
          <w:p w14:paraId="4F3DECD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Wymagana przestrzeń manewrowa o wymiarach 1,5 m x 1,5 m</w:t>
            </w:r>
          </w:p>
        </w:tc>
        <w:tc>
          <w:tcPr>
            <w:tcW w:w="1967" w:type="dxa"/>
            <w:shd w:val="clear" w:color="auto" w:fill="auto"/>
            <w:vAlign w:val="bottom"/>
            <w:hideMark/>
          </w:tcPr>
          <w:p w14:paraId="15B4217E"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3A759E6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4D4A1DF8" w14:textId="2C6473BD"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2F6CA36A"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1D939D11" w14:textId="77777777" w:rsidTr="00693F6C">
        <w:trPr>
          <w:trHeight w:val="936"/>
        </w:trPr>
        <w:tc>
          <w:tcPr>
            <w:tcW w:w="585" w:type="dxa"/>
            <w:shd w:val="clear" w:color="auto" w:fill="auto"/>
            <w:vAlign w:val="center"/>
            <w:hideMark/>
          </w:tcPr>
          <w:p w14:paraId="41F0BEBA"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5</w:t>
            </w:r>
          </w:p>
        </w:tc>
        <w:tc>
          <w:tcPr>
            <w:tcW w:w="5470" w:type="dxa"/>
            <w:shd w:val="clear" w:color="auto" w:fill="auto"/>
            <w:vAlign w:val="bottom"/>
            <w:hideMark/>
          </w:tcPr>
          <w:p w14:paraId="4BD1B12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Sposób instalacji muszli:</w:t>
            </w:r>
            <w:r w:rsidRPr="00693F6C">
              <w:rPr>
                <w:rFonts w:eastAsia="Times New Roman" w:cstheme="minorHAnsi"/>
                <w:lang w:eastAsia="pl-PL"/>
              </w:rPr>
              <w:br/>
              <w:t>a) min 0,45 m od ściany</w:t>
            </w:r>
            <w:r w:rsidRPr="00693F6C">
              <w:rPr>
                <w:rFonts w:eastAsia="Times New Roman" w:cstheme="minorHAnsi"/>
                <w:lang w:eastAsia="pl-PL"/>
              </w:rPr>
              <w:br/>
              <w:t>b) wysokość mierzona od deski powinna wynosić od 0,42 m do 0,48 m</w:t>
            </w:r>
          </w:p>
        </w:tc>
        <w:tc>
          <w:tcPr>
            <w:tcW w:w="1967" w:type="dxa"/>
            <w:shd w:val="clear" w:color="auto" w:fill="auto"/>
            <w:vAlign w:val="bottom"/>
            <w:hideMark/>
          </w:tcPr>
          <w:p w14:paraId="4686C96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3BE8C417"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6BB77A1F" w14:textId="6631695E"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78D4FA4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Parametry nieznacznie przekroczone.</w:t>
            </w:r>
          </w:p>
        </w:tc>
      </w:tr>
      <w:tr w:rsidR="00693F6C" w:rsidRPr="00693F6C" w14:paraId="721457A8" w14:textId="77777777" w:rsidTr="00693F6C">
        <w:trPr>
          <w:trHeight w:val="312"/>
        </w:trPr>
        <w:tc>
          <w:tcPr>
            <w:tcW w:w="585" w:type="dxa"/>
            <w:shd w:val="clear" w:color="auto" w:fill="auto"/>
            <w:vAlign w:val="center"/>
            <w:hideMark/>
          </w:tcPr>
          <w:p w14:paraId="42FD4C19"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6</w:t>
            </w:r>
          </w:p>
        </w:tc>
        <w:tc>
          <w:tcPr>
            <w:tcW w:w="5470" w:type="dxa"/>
            <w:shd w:val="clear" w:color="auto" w:fill="auto"/>
            <w:vAlign w:val="bottom"/>
            <w:hideMark/>
          </w:tcPr>
          <w:p w14:paraId="0A5D3A65"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Czy pomieszczenie jest urządzone w przewidywalny sposób (np. suszarka do rąk znajduje się w pobliżu umywalki)?</w:t>
            </w:r>
          </w:p>
        </w:tc>
        <w:tc>
          <w:tcPr>
            <w:tcW w:w="1967" w:type="dxa"/>
            <w:shd w:val="clear" w:color="auto" w:fill="auto"/>
            <w:vAlign w:val="bottom"/>
            <w:hideMark/>
          </w:tcPr>
          <w:p w14:paraId="3595E9F7"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533D883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7A9E8302" w14:textId="0674A9A8"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2E14E14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555607FE" w14:textId="77777777" w:rsidTr="00693F6C">
        <w:trPr>
          <w:trHeight w:val="624"/>
        </w:trPr>
        <w:tc>
          <w:tcPr>
            <w:tcW w:w="585" w:type="dxa"/>
            <w:shd w:val="clear" w:color="auto" w:fill="auto"/>
            <w:vAlign w:val="center"/>
            <w:hideMark/>
          </w:tcPr>
          <w:p w14:paraId="1173BE92"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7</w:t>
            </w:r>
          </w:p>
        </w:tc>
        <w:tc>
          <w:tcPr>
            <w:tcW w:w="5470" w:type="dxa"/>
            <w:shd w:val="clear" w:color="auto" w:fill="auto"/>
            <w:vAlign w:val="bottom"/>
            <w:hideMark/>
          </w:tcPr>
          <w:p w14:paraId="2062A84E"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Czy elementy wyposażenia, meble, urządzenia (przyciski), drzwi (klamki) są dobrane w odpowiednim kontraście, umożliwiającym samodzielną lokalizację i obsługę przez osoby słabowidzące?</w:t>
            </w:r>
          </w:p>
        </w:tc>
        <w:tc>
          <w:tcPr>
            <w:tcW w:w="1967" w:type="dxa"/>
            <w:shd w:val="clear" w:color="auto" w:fill="auto"/>
            <w:vAlign w:val="bottom"/>
            <w:hideMark/>
          </w:tcPr>
          <w:p w14:paraId="03DF73D5"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2E6B6E6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6A77057C" w14:textId="0EED483E"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731A5C5B"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4A6E15AB" w14:textId="77777777" w:rsidTr="00693F6C">
        <w:trPr>
          <w:trHeight w:val="312"/>
        </w:trPr>
        <w:tc>
          <w:tcPr>
            <w:tcW w:w="585" w:type="dxa"/>
            <w:shd w:val="clear" w:color="auto" w:fill="auto"/>
            <w:vAlign w:val="center"/>
            <w:hideMark/>
          </w:tcPr>
          <w:p w14:paraId="607D7BB4"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8</w:t>
            </w:r>
          </w:p>
        </w:tc>
        <w:tc>
          <w:tcPr>
            <w:tcW w:w="5470" w:type="dxa"/>
            <w:shd w:val="clear" w:color="auto" w:fill="auto"/>
            <w:vAlign w:val="bottom"/>
            <w:hideMark/>
          </w:tcPr>
          <w:p w14:paraId="48FF9FD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Czy zapewnione jest wolna przestrzeń obok muszli min. 0,9 m (zaleca się aby przestrzeń zapewnić po obu stronach</w:t>
            </w:r>
            <w:proofErr w:type="gramStart"/>
            <w:r w:rsidRPr="00693F6C">
              <w:rPr>
                <w:rFonts w:eastAsia="Times New Roman" w:cstheme="minorHAnsi"/>
                <w:lang w:eastAsia="pl-PL"/>
              </w:rPr>
              <w:t>) ?</w:t>
            </w:r>
            <w:proofErr w:type="gramEnd"/>
          </w:p>
        </w:tc>
        <w:tc>
          <w:tcPr>
            <w:tcW w:w="1967" w:type="dxa"/>
            <w:shd w:val="clear" w:color="auto" w:fill="auto"/>
            <w:vAlign w:val="bottom"/>
            <w:hideMark/>
          </w:tcPr>
          <w:p w14:paraId="11A3500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4141BF0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12499ED9" w14:textId="619CF118"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r w:rsidRPr="00693F6C">
              <w:rPr>
                <w:rFonts w:eastAsia="Times New Roman" w:cstheme="minorHAnsi"/>
                <w:lang w:eastAsia="pl-PL"/>
              </w:rPr>
              <w:t xml:space="preserve"> </w:t>
            </w:r>
          </w:p>
        </w:tc>
        <w:tc>
          <w:tcPr>
            <w:tcW w:w="2978" w:type="dxa"/>
            <w:shd w:val="clear" w:color="auto" w:fill="auto"/>
            <w:vAlign w:val="bottom"/>
            <w:hideMark/>
          </w:tcPr>
          <w:p w14:paraId="2D5FAC9F" w14:textId="10AFC4B4"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Przestrzeń jest zapewniona tylko z jednej strony</w:t>
            </w:r>
            <w:r>
              <w:rPr>
                <w:rFonts w:eastAsia="Times New Roman" w:cstheme="minorHAnsi"/>
                <w:lang w:eastAsia="pl-PL"/>
              </w:rPr>
              <w:t xml:space="preserve"> (toaleta parter)</w:t>
            </w:r>
          </w:p>
        </w:tc>
      </w:tr>
      <w:tr w:rsidR="00693F6C" w:rsidRPr="00693F6C" w14:paraId="4FB41AA5" w14:textId="77777777" w:rsidTr="00693F6C">
        <w:trPr>
          <w:trHeight w:val="312"/>
        </w:trPr>
        <w:tc>
          <w:tcPr>
            <w:tcW w:w="585" w:type="dxa"/>
            <w:shd w:val="clear" w:color="auto" w:fill="auto"/>
            <w:vAlign w:val="center"/>
            <w:hideMark/>
          </w:tcPr>
          <w:p w14:paraId="7C422D04"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9</w:t>
            </w:r>
          </w:p>
        </w:tc>
        <w:tc>
          <w:tcPr>
            <w:tcW w:w="5470" w:type="dxa"/>
            <w:shd w:val="clear" w:color="auto" w:fill="auto"/>
            <w:vAlign w:val="bottom"/>
            <w:hideMark/>
          </w:tcPr>
          <w:p w14:paraId="11C5E1E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Górna krawędź umywalki powinna znajdować się na wysokości 0,75 – 0,85 m od posadzki.</w:t>
            </w:r>
          </w:p>
        </w:tc>
        <w:tc>
          <w:tcPr>
            <w:tcW w:w="1967" w:type="dxa"/>
            <w:shd w:val="clear" w:color="auto" w:fill="auto"/>
            <w:vAlign w:val="bottom"/>
            <w:hideMark/>
          </w:tcPr>
          <w:p w14:paraId="6F7705B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4424532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4096758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67269F2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519963B6" w14:textId="77777777" w:rsidTr="00693F6C">
        <w:trPr>
          <w:trHeight w:val="312"/>
        </w:trPr>
        <w:tc>
          <w:tcPr>
            <w:tcW w:w="585" w:type="dxa"/>
            <w:shd w:val="clear" w:color="auto" w:fill="auto"/>
            <w:vAlign w:val="center"/>
            <w:hideMark/>
          </w:tcPr>
          <w:p w14:paraId="4B6EFB5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10</w:t>
            </w:r>
          </w:p>
        </w:tc>
        <w:tc>
          <w:tcPr>
            <w:tcW w:w="5470" w:type="dxa"/>
            <w:shd w:val="clear" w:color="auto" w:fill="auto"/>
            <w:vAlign w:val="bottom"/>
            <w:hideMark/>
          </w:tcPr>
          <w:p w14:paraId="7BAE0D4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Dolna krawędź umywalki powinna znajdować się nie niżej niż 0,6 – 0,7 m od posadzki.</w:t>
            </w:r>
          </w:p>
        </w:tc>
        <w:tc>
          <w:tcPr>
            <w:tcW w:w="1967" w:type="dxa"/>
            <w:shd w:val="clear" w:color="auto" w:fill="auto"/>
            <w:vAlign w:val="bottom"/>
            <w:hideMark/>
          </w:tcPr>
          <w:p w14:paraId="5F41401A"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65450C7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24FC4E6F"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7E59AEF2"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19E77BDD" w14:textId="77777777" w:rsidTr="00693F6C">
        <w:trPr>
          <w:trHeight w:val="312"/>
        </w:trPr>
        <w:tc>
          <w:tcPr>
            <w:tcW w:w="585" w:type="dxa"/>
            <w:shd w:val="clear" w:color="auto" w:fill="auto"/>
            <w:vAlign w:val="center"/>
            <w:hideMark/>
          </w:tcPr>
          <w:p w14:paraId="0493293E"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lastRenderedPageBreak/>
              <w:t>11</w:t>
            </w:r>
          </w:p>
        </w:tc>
        <w:tc>
          <w:tcPr>
            <w:tcW w:w="5470" w:type="dxa"/>
            <w:shd w:val="clear" w:color="auto" w:fill="auto"/>
            <w:vAlign w:val="bottom"/>
            <w:hideMark/>
          </w:tcPr>
          <w:p w14:paraId="1CA1E71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Należy stosować umywalki podwieszane, bez postumentów, półpostumentów i szafek pod nimi.</w:t>
            </w:r>
          </w:p>
        </w:tc>
        <w:tc>
          <w:tcPr>
            <w:tcW w:w="1967" w:type="dxa"/>
            <w:shd w:val="clear" w:color="auto" w:fill="auto"/>
            <w:vAlign w:val="bottom"/>
            <w:hideMark/>
          </w:tcPr>
          <w:p w14:paraId="0A2C619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63A787D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2D13E5C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6F61E6F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FA28C98" w14:textId="77777777" w:rsidTr="00693F6C">
        <w:trPr>
          <w:trHeight w:val="624"/>
        </w:trPr>
        <w:tc>
          <w:tcPr>
            <w:tcW w:w="585" w:type="dxa"/>
            <w:shd w:val="clear" w:color="auto" w:fill="auto"/>
            <w:vAlign w:val="center"/>
            <w:hideMark/>
          </w:tcPr>
          <w:p w14:paraId="60877BD0"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12</w:t>
            </w:r>
          </w:p>
        </w:tc>
        <w:tc>
          <w:tcPr>
            <w:tcW w:w="5470" w:type="dxa"/>
            <w:shd w:val="clear" w:color="auto" w:fill="auto"/>
            <w:vAlign w:val="bottom"/>
            <w:hideMark/>
          </w:tcPr>
          <w:p w14:paraId="48A5D30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Przed umywalką należy zapewnić przestrzeń o wymiarach 0,90 x 1,5 m, umożliwiającą ustawienie wózka. Nie więcej niż 40 cm tej przestrzeni może znajdować się pod umywalką.</w:t>
            </w:r>
          </w:p>
        </w:tc>
        <w:tc>
          <w:tcPr>
            <w:tcW w:w="1967" w:type="dxa"/>
            <w:shd w:val="clear" w:color="auto" w:fill="auto"/>
            <w:vAlign w:val="bottom"/>
            <w:hideMark/>
          </w:tcPr>
          <w:p w14:paraId="1C9E503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00776A0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002B5C8C" w14:textId="34362B37"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1A8A1DB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29FAEFA4" w14:textId="77777777" w:rsidTr="002D284B">
        <w:trPr>
          <w:trHeight w:val="312"/>
        </w:trPr>
        <w:tc>
          <w:tcPr>
            <w:tcW w:w="585" w:type="dxa"/>
            <w:shd w:val="clear" w:color="auto" w:fill="auto"/>
            <w:vAlign w:val="center"/>
            <w:hideMark/>
          </w:tcPr>
          <w:p w14:paraId="59F87D82"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13</w:t>
            </w:r>
          </w:p>
        </w:tc>
        <w:tc>
          <w:tcPr>
            <w:tcW w:w="5470" w:type="dxa"/>
            <w:shd w:val="clear" w:color="auto" w:fill="auto"/>
            <w:vAlign w:val="bottom"/>
            <w:hideMark/>
          </w:tcPr>
          <w:p w14:paraId="2CF3B95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Czy w toalecie są dostępne podnóżki dla dzieci lub osób o niskim wzroście, korzystających z toalety?</w:t>
            </w:r>
          </w:p>
        </w:tc>
        <w:tc>
          <w:tcPr>
            <w:tcW w:w="1967" w:type="dxa"/>
            <w:shd w:val="clear" w:color="auto" w:fill="auto"/>
            <w:vAlign w:val="bottom"/>
            <w:hideMark/>
          </w:tcPr>
          <w:p w14:paraId="1D1A4BF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14E2461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47A87D28" w14:textId="51FBD1BB"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hideMark/>
          </w:tcPr>
          <w:p w14:paraId="25D65155" w14:textId="45D95D37" w:rsidR="00693F6C" w:rsidRPr="00693F6C" w:rsidRDefault="00693F6C" w:rsidP="002D284B">
            <w:pPr>
              <w:spacing w:after="0" w:line="240" w:lineRule="auto"/>
              <w:rPr>
                <w:rFonts w:eastAsia="Times New Roman" w:cstheme="minorHAnsi"/>
                <w:lang w:eastAsia="pl-PL"/>
              </w:rPr>
            </w:pPr>
            <w:r w:rsidRPr="00693F6C">
              <w:rPr>
                <w:rFonts w:eastAsia="Times New Roman" w:cstheme="minorHAnsi"/>
                <w:lang w:eastAsia="pl-PL"/>
              </w:rPr>
              <w:t> </w:t>
            </w:r>
            <w:r w:rsidR="002D284B">
              <w:rPr>
                <w:rFonts w:eastAsia="Times New Roman" w:cstheme="minorHAnsi"/>
                <w:lang w:eastAsia="pl-PL"/>
              </w:rPr>
              <w:t>Zakupić podnóżki dla dzieci</w:t>
            </w:r>
          </w:p>
        </w:tc>
      </w:tr>
      <w:tr w:rsidR="00693F6C" w:rsidRPr="00693F6C" w14:paraId="6F8AA5FF" w14:textId="77777777" w:rsidTr="002D284B">
        <w:trPr>
          <w:trHeight w:val="312"/>
        </w:trPr>
        <w:tc>
          <w:tcPr>
            <w:tcW w:w="585" w:type="dxa"/>
            <w:shd w:val="clear" w:color="auto" w:fill="auto"/>
            <w:vAlign w:val="center"/>
            <w:hideMark/>
          </w:tcPr>
          <w:p w14:paraId="1AC81E2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14</w:t>
            </w:r>
          </w:p>
        </w:tc>
        <w:tc>
          <w:tcPr>
            <w:tcW w:w="5470" w:type="dxa"/>
            <w:shd w:val="clear" w:color="auto" w:fill="auto"/>
            <w:vAlign w:val="bottom"/>
            <w:hideMark/>
          </w:tcPr>
          <w:p w14:paraId="0A3A75A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Nie należy stosować baterii obsługiwanych przy pomocy kurków.</w:t>
            </w:r>
          </w:p>
        </w:tc>
        <w:tc>
          <w:tcPr>
            <w:tcW w:w="1967" w:type="dxa"/>
            <w:shd w:val="clear" w:color="auto" w:fill="auto"/>
            <w:vAlign w:val="bottom"/>
            <w:hideMark/>
          </w:tcPr>
          <w:p w14:paraId="7FC017D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075FE90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057B7B80" w14:textId="21E8A619"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hideMark/>
          </w:tcPr>
          <w:p w14:paraId="6D3D9BB0" w14:textId="77777777" w:rsidR="00693F6C" w:rsidRPr="00693F6C" w:rsidRDefault="00693F6C" w:rsidP="002D284B">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205F41CE" w14:textId="77777777" w:rsidTr="00693F6C">
        <w:trPr>
          <w:trHeight w:val="312"/>
        </w:trPr>
        <w:tc>
          <w:tcPr>
            <w:tcW w:w="585" w:type="dxa"/>
            <w:shd w:val="clear" w:color="auto" w:fill="auto"/>
            <w:vAlign w:val="center"/>
            <w:hideMark/>
          </w:tcPr>
          <w:p w14:paraId="350F199B"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15</w:t>
            </w:r>
          </w:p>
        </w:tc>
        <w:tc>
          <w:tcPr>
            <w:tcW w:w="5470" w:type="dxa"/>
            <w:shd w:val="clear" w:color="auto" w:fill="auto"/>
            <w:vAlign w:val="bottom"/>
            <w:hideMark/>
          </w:tcPr>
          <w:p w14:paraId="1F560D6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Podłączenie ciepłej wody należy izolować termicznie lub umieścić w sposób uniemożliwiający kontakt z nim.</w:t>
            </w:r>
          </w:p>
        </w:tc>
        <w:tc>
          <w:tcPr>
            <w:tcW w:w="1967" w:type="dxa"/>
            <w:shd w:val="clear" w:color="auto" w:fill="auto"/>
            <w:vAlign w:val="bottom"/>
            <w:hideMark/>
          </w:tcPr>
          <w:p w14:paraId="434DD85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1C70DE2B"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3107CE52"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1382EA32"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1D853763" w14:textId="77777777" w:rsidTr="002D284B">
        <w:trPr>
          <w:trHeight w:val="312"/>
        </w:trPr>
        <w:tc>
          <w:tcPr>
            <w:tcW w:w="585" w:type="dxa"/>
            <w:shd w:val="clear" w:color="auto" w:fill="auto"/>
            <w:vAlign w:val="center"/>
            <w:hideMark/>
          </w:tcPr>
          <w:p w14:paraId="016C33D0"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16</w:t>
            </w:r>
          </w:p>
        </w:tc>
        <w:tc>
          <w:tcPr>
            <w:tcW w:w="5470" w:type="dxa"/>
            <w:shd w:val="clear" w:color="auto" w:fill="auto"/>
            <w:vAlign w:val="bottom"/>
            <w:hideMark/>
          </w:tcPr>
          <w:p w14:paraId="2F0C59FA"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Dolną krawędź lustra należy umieszczać nie wyżej niż 100 cm od poziomu posadzki.</w:t>
            </w:r>
          </w:p>
        </w:tc>
        <w:tc>
          <w:tcPr>
            <w:tcW w:w="1967" w:type="dxa"/>
            <w:shd w:val="clear" w:color="auto" w:fill="auto"/>
            <w:vAlign w:val="bottom"/>
            <w:hideMark/>
          </w:tcPr>
          <w:p w14:paraId="07E49422"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67137FD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721BD54C" w14:textId="41B43302"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hideMark/>
          </w:tcPr>
          <w:p w14:paraId="30D2AEB6" w14:textId="77777777" w:rsidR="00693F6C" w:rsidRPr="00693F6C" w:rsidRDefault="00693F6C" w:rsidP="002D284B">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01EB4858" w14:textId="77777777" w:rsidTr="00693F6C">
        <w:trPr>
          <w:trHeight w:val="312"/>
        </w:trPr>
        <w:tc>
          <w:tcPr>
            <w:tcW w:w="585" w:type="dxa"/>
            <w:shd w:val="clear" w:color="auto" w:fill="auto"/>
            <w:vAlign w:val="center"/>
            <w:hideMark/>
          </w:tcPr>
          <w:p w14:paraId="1AAA9E7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17</w:t>
            </w:r>
          </w:p>
        </w:tc>
        <w:tc>
          <w:tcPr>
            <w:tcW w:w="5470" w:type="dxa"/>
            <w:shd w:val="clear" w:color="auto" w:fill="auto"/>
            <w:vAlign w:val="bottom"/>
            <w:hideMark/>
          </w:tcPr>
          <w:p w14:paraId="1E8D27D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Lustro powinno mieć możliwość regulacji w osi poziomej.</w:t>
            </w:r>
          </w:p>
        </w:tc>
        <w:tc>
          <w:tcPr>
            <w:tcW w:w="1967" w:type="dxa"/>
            <w:shd w:val="clear" w:color="auto" w:fill="auto"/>
            <w:vAlign w:val="bottom"/>
            <w:hideMark/>
          </w:tcPr>
          <w:p w14:paraId="283E7EA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008DD02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5B77D2FE" w14:textId="1D59DE76"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1EE63E2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49BFEB16" w14:textId="77777777" w:rsidTr="00693F6C">
        <w:trPr>
          <w:trHeight w:val="312"/>
        </w:trPr>
        <w:tc>
          <w:tcPr>
            <w:tcW w:w="585" w:type="dxa"/>
            <w:shd w:val="clear" w:color="auto" w:fill="auto"/>
            <w:vAlign w:val="center"/>
            <w:hideMark/>
          </w:tcPr>
          <w:p w14:paraId="3A431A35"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18</w:t>
            </w:r>
          </w:p>
        </w:tc>
        <w:tc>
          <w:tcPr>
            <w:tcW w:w="5470" w:type="dxa"/>
            <w:shd w:val="clear" w:color="auto" w:fill="auto"/>
            <w:hideMark/>
          </w:tcPr>
          <w:p w14:paraId="3B512C9D"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są uchwyty ułatwiające przesiadania się na muszlę klozetową?</w:t>
            </w:r>
          </w:p>
        </w:tc>
        <w:tc>
          <w:tcPr>
            <w:tcW w:w="1967" w:type="dxa"/>
            <w:shd w:val="clear" w:color="auto" w:fill="auto"/>
            <w:hideMark/>
          </w:tcPr>
          <w:p w14:paraId="342946D9"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2E8FB51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5A223CE5" w14:textId="7E476816"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6E86F05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0A789063" w14:textId="77777777" w:rsidTr="00693F6C">
        <w:trPr>
          <w:trHeight w:val="624"/>
        </w:trPr>
        <w:tc>
          <w:tcPr>
            <w:tcW w:w="585" w:type="dxa"/>
            <w:shd w:val="clear" w:color="auto" w:fill="auto"/>
            <w:vAlign w:val="center"/>
            <w:hideMark/>
          </w:tcPr>
          <w:p w14:paraId="62AA99F6"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19</w:t>
            </w:r>
          </w:p>
        </w:tc>
        <w:tc>
          <w:tcPr>
            <w:tcW w:w="5470" w:type="dxa"/>
            <w:shd w:val="clear" w:color="auto" w:fill="auto"/>
            <w:hideMark/>
          </w:tcPr>
          <w:p w14:paraId="45E14C9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Wysokość instalacji poręczy: 0,75 m – 0,85 m.</w:t>
            </w:r>
          </w:p>
        </w:tc>
        <w:tc>
          <w:tcPr>
            <w:tcW w:w="1967" w:type="dxa"/>
            <w:shd w:val="clear" w:color="auto" w:fill="auto"/>
            <w:hideMark/>
          </w:tcPr>
          <w:p w14:paraId="6F43BE47"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14E794F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1349B1C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0D36CD8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D11416A" w14:textId="77777777" w:rsidTr="00693F6C">
        <w:trPr>
          <w:trHeight w:val="312"/>
        </w:trPr>
        <w:tc>
          <w:tcPr>
            <w:tcW w:w="585" w:type="dxa"/>
            <w:shd w:val="clear" w:color="auto" w:fill="auto"/>
            <w:vAlign w:val="center"/>
            <w:hideMark/>
          </w:tcPr>
          <w:p w14:paraId="4E47EA99"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20</w:t>
            </w:r>
          </w:p>
        </w:tc>
        <w:tc>
          <w:tcPr>
            <w:tcW w:w="5470" w:type="dxa"/>
            <w:shd w:val="clear" w:color="auto" w:fill="auto"/>
            <w:hideMark/>
          </w:tcPr>
          <w:p w14:paraId="37FFD81C"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xml:space="preserve">Długość poręczy uchylnej: min 0,75 m, </w:t>
            </w:r>
          </w:p>
        </w:tc>
        <w:tc>
          <w:tcPr>
            <w:tcW w:w="1967" w:type="dxa"/>
            <w:shd w:val="clear" w:color="auto" w:fill="auto"/>
            <w:hideMark/>
          </w:tcPr>
          <w:p w14:paraId="6D126C8E"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76DB813D"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5DF9F286"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58D9F82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281BF6C1" w14:textId="77777777" w:rsidTr="00693F6C">
        <w:trPr>
          <w:trHeight w:val="312"/>
        </w:trPr>
        <w:tc>
          <w:tcPr>
            <w:tcW w:w="585" w:type="dxa"/>
            <w:shd w:val="clear" w:color="auto" w:fill="auto"/>
            <w:vAlign w:val="center"/>
            <w:hideMark/>
          </w:tcPr>
          <w:p w14:paraId="5A074C28"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21</w:t>
            </w:r>
          </w:p>
        </w:tc>
        <w:tc>
          <w:tcPr>
            <w:tcW w:w="5470" w:type="dxa"/>
            <w:shd w:val="clear" w:color="auto" w:fill="auto"/>
            <w:hideMark/>
          </w:tcPr>
          <w:p w14:paraId="650193C3" w14:textId="2A57F156"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xml:space="preserve">Poręcz zainstalowana na stałe powinna być wysunięta na min. 1 m od </w:t>
            </w:r>
            <w:r w:rsidR="00056ECC" w:rsidRPr="00693F6C">
              <w:rPr>
                <w:rFonts w:eastAsia="Times New Roman" w:cstheme="minorHAnsi"/>
                <w:color w:val="00000A"/>
                <w:lang w:eastAsia="pl-PL"/>
              </w:rPr>
              <w:t>ściany,</w:t>
            </w:r>
            <w:r w:rsidRPr="00693F6C">
              <w:rPr>
                <w:rFonts w:eastAsia="Times New Roman" w:cstheme="minorHAnsi"/>
                <w:color w:val="00000A"/>
                <w:lang w:eastAsia="pl-PL"/>
              </w:rPr>
              <w:t xml:space="preserve"> przy której zainstalowana jest muszla.</w:t>
            </w:r>
          </w:p>
        </w:tc>
        <w:tc>
          <w:tcPr>
            <w:tcW w:w="1967" w:type="dxa"/>
            <w:shd w:val="clear" w:color="auto" w:fill="auto"/>
            <w:hideMark/>
          </w:tcPr>
          <w:p w14:paraId="088E9C00"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62035EA6"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3652FE6A"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28F708DE"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7AE16ECE" w14:textId="77777777" w:rsidTr="00693F6C">
        <w:trPr>
          <w:trHeight w:val="312"/>
        </w:trPr>
        <w:tc>
          <w:tcPr>
            <w:tcW w:w="585" w:type="dxa"/>
            <w:shd w:val="clear" w:color="auto" w:fill="auto"/>
            <w:vAlign w:val="center"/>
            <w:hideMark/>
          </w:tcPr>
          <w:p w14:paraId="53D6163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22</w:t>
            </w:r>
          </w:p>
        </w:tc>
        <w:tc>
          <w:tcPr>
            <w:tcW w:w="5470" w:type="dxa"/>
            <w:shd w:val="clear" w:color="auto" w:fill="auto"/>
            <w:hideMark/>
          </w:tcPr>
          <w:p w14:paraId="572010FA" w14:textId="3E9C4E62"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xml:space="preserve">Wysokość instalacji uchwytu na papier </w:t>
            </w:r>
            <w:r w:rsidR="00056ECC" w:rsidRPr="00693F6C">
              <w:rPr>
                <w:rFonts w:eastAsia="Times New Roman" w:cstheme="minorHAnsi"/>
                <w:color w:val="00000A"/>
                <w:lang w:eastAsia="pl-PL"/>
              </w:rPr>
              <w:t>toaletowy: 0</w:t>
            </w:r>
            <w:r w:rsidRPr="00693F6C">
              <w:rPr>
                <w:rFonts w:eastAsia="Times New Roman" w:cstheme="minorHAnsi"/>
                <w:color w:val="00000A"/>
                <w:lang w:eastAsia="pl-PL"/>
              </w:rPr>
              <w:t>,6 m – 0,7 m.</w:t>
            </w:r>
          </w:p>
        </w:tc>
        <w:tc>
          <w:tcPr>
            <w:tcW w:w="1967" w:type="dxa"/>
            <w:shd w:val="clear" w:color="auto" w:fill="auto"/>
            <w:hideMark/>
          </w:tcPr>
          <w:p w14:paraId="04383977"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7C013A4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5624E060"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5FC09A0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18A317BE" w14:textId="77777777" w:rsidTr="00693F6C">
        <w:trPr>
          <w:trHeight w:val="312"/>
        </w:trPr>
        <w:tc>
          <w:tcPr>
            <w:tcW w:w="585" w:type="dxa"/>
            <w:shd w:val="clear" w:color="auto" w:fill="auto"/>
            <w:vAlign w:val="center"/>
            <w:hideMark/>
          </w:tcPr>
          <w:p w14:paraId="3564CF7F"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23</w:t>
            </w:r>
          </w:p>
        </w:tc>
        <w:tc>
          <w:tcPr>
            <w:tcW w:w="5470" w:type="dxa"/>
            <w:shd w:val="clear" w:color="auto" w:fill="auto"/>
            <w:hideMark/>
          </w:tcPr>
          <w:p w14:paraId="7778FBF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zainstalowano: uchwyt na papier toaletowy, dozownik mydła, podajnik ręczników papierowych, suszarkę?</w:t>
            </w:r>
          </w:p>
        </w:tc>
        <w:tc>
          <w:tcPr>
            <w:tcW w:w="1967" w:type="dxa"/>
            <w:shd w:val="clear" w:color="auto" w:fill="auto"/>
            <w:hideMark/>
          </w:tcPr>
          <w:p w14:paraId="776677AF"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310A6FAF"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786B50D5" w14:textId="4F65E7D4"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4808E76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454DF77" w14:textId="77777777" w:rsidTr="00693F6C">
        <w:trPr>
          <w:trHeight w:val="312"/>
        </w:trPr>
        <w:tc>
          <w:tcPr>
            <w:tcW w:w="585" w:type="dxa"/>
            <w:shd w:val="clear" w:color="auto" w:fill="auto"/>
            <w:vAlign w:val="center"/>
            <w:hideMark/>
          </w:tcPr>
          <w:p w14:paraId="43D29104"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24</w:t>
            </w:r>
          </w:p>
        </w:tc>
        <w:tc>
          <w:tcPr>
            <w:tcW w:w="5470" w:type="dxa"/>
            <w:shd w:val="clear" w:color="auto" w:fill="auto"/>
            <w:hideMark/>
          </w:tcPr>
          <w:p w14:paraId="00121AC0"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Przycisk do spłuczki nie może być zainstalowany powyżej 1,1 m. Spłuczka nie może być obsługiwana nogą.</w:t>
            </w:r>
          </w:p>
        </w:tc>
        <w:tc>
          <w:tcPr>
            <w:tcW w:w="1967" w:type="dxa"/>
            <w:shd w:val="clear" w:color="auto" w:fill="auto"/>
            <w:hideMark/>
          </w:tcPr>
          <w:p w14:paraId="5198F87D"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7481AADA"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2D8453B3"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488BC01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74DCE45E" w14:textId="77777777" w:rsidTr="00693F6C">
        <w:trPr>
          <w:trHeight w:val="624"/>
        </w:trPr>
        <w:tc>
          <w:tcPr>
            <w:tcW w:w="585" w:type="dxa"/>
            <w:shd w:val="clear" w:color="auto" w:fill="auto"/>
            <w:vAlign w:val="center"/>
            <w:hideMark/>
          </w:tcPr>
          <w:p w14:paraId="370D990B"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25</w:t>
            </w:r>
          </w:p>
        </w:tc>
        <w:tc>
          <w:tcPr>
            <w:tcW w:w="5470" w:type="dxa"/>
            <w:shd w:val="clear" w:color="auto" w:fill="auto"/>
            <w:hideMark/>
          </w:tcPr>
          <w:p w14:paraId="1FB51968"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W zależności czy zapewniono przestrzeń na wózek z jednej lub z dwóch stron, odpowiednio jedna lub obie poręcze powinny być podnoszone.</w:t>
            </w:r>
          </w:p>
        </w:tc>
        <w:tc>
          <w:tcPr>
            <w:tcW w:w="1967" w:type="dxa"/>
            <w:shd w:val="clear" w:color="auto" w:fill="auto"/>
            <w:hideMark/>
          </w:tcPr>
          <w:p w14:paraId="019C7F87"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6BD5223A"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6A8EF026" w14:textId="03BDDB3F"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089FC88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7F00A766" w14:textId="77777777" w:rsidTr="00693F6C">
        <w:trPr>
          <w:trHeight w:val="312"/>
        </w:trPr>
        <w:tc>
          <w:tcPr>
            <w:tcW w:w="585" w:type="dxa"/>
            <w:shd w:val="clear" w:color="auto" w:fill="auto"/>
            <w:vAlign w:val="center"/>
            <w:hideMark/>
          </w:tcPr>
          <w:p w14:paraId="5931D79E"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lastRenderedPageBreak/>
              <w:t>26</w:t>
            </w:r>
          </w:p>
        </w:tc>
        <w:tc>
          <w:tcPr>
            <w:tcW w:w="5470" w:type="dxa"/>
            <w:shd w:val="clear" w:color="auto" w:fill="auto"/>
            <w:hideMark/>
          </w:tcPr>
          <w:p w14:paraId="6829B0C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podajniki mydła, suszarki itp. znajdują się na wysokości umożliwiającej korzystanie z nich na wózku?</w:t>
            </w:r>
          </w:p>
        </w:tc>
        <w:tc>
          <w:tcPr>
            <w:tcW w:w="1967" w:type="dxa"/>
            <w:shd w:val="clear" w:color="auto" w:fill="auto"/>
            <w:hideMark/>
          </w:tcPr>
          <w:p w14:paraId="226F76BF"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292B368F"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79D8D620" w14:textId="0CDEE5D0"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vAlign w:val="bottom"/>
            <w:hideMark/>
          </w:tcPr>
          <w:p w14:paraId="0E9B8316" w14:textId="4250CDF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xml:space="preserve">Wyposażenie jest zainstalowane zbyt wysoko </w:t>
            </w:r>
            <w:r>
              <w:rPr>
                <w:rFonts w:eastAsia="Times New Roman" w:cstheme="minorHAnsi"/>
                <w:lang w:eastAsia="pl-PL"/>
              </w:rPr>
              <w:t>(toaleta na parterze)</w:t>
            </w:r>
          </w:p>
        </w:tc>
      </w:tr>
      <w:tr w:rsidR="00693F6C" w:rsidRPr="00693F6C" w14:paraId="31DAD647" w14:textId="77777777" w:rsidTr="00693F6C">
        <w:trPr>
          <w:trHeight w:val="312"/>
        </w:trPr>
        <w:tc>
          <w:tcPr>
            <w:tcW w:w="585" w:type="dxa"/>
            <w:shd w:val="clear" w:color="auto" w:fill="auto"/>
            <w:vAlign w:val="center"/>
            <w:hideMark/>
          </w:tcPr>
          <w:p w14:paraId="5722EE09"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27</w:t>
            </w:r>
          </w:p>
        </w:tc>
        <w:tc>
          <w:tcPr>
            <w:tcW w:w="5470" w:type="dxa"/>
            <w:shd w:val="clear" w:color="auto" w:fill="auto"/>
            <w:hideMark/>
          </w:tcPr>
          <w:p w14:paraId="7212C461"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w pomieszczeniu znajduje się przycisk alarmowy, dostępny także z wysokości podłogi?</w:t>
            </w:r>
          </w:p>
        </w:tc>
        <w:tc>
          <w:tcPr>
            <w:tcW w:w="1967" w:type="dxa"/>
            <w:shd w:val="clear" w:color="auto" w:fill="auto"/>
            <w:hideMark/>
          </w:tcPr>
          <w:p w14:paraId="5504B9C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31579036"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074432B3" w14:textId="01E3448B"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vAlign w:val="bottom"/>
            <w:hideMark/>
          </w:tcPr>
          <w:p w14:paraId="5E59B0A7"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Należy wyposażyć toalety w przyciski alarmowe.</w:t>
            </w:r>
          </w:p>
        </w:tc>
      </w:tr>
      <w:tr w:rsidR="00693F6C" w:rsidRPr="00693F6C" w14:paraId="1DF26927" w14:textId="77777777" w:rsidTr="00693F6C">
        <w:trPr>
          <w:trHeight w:val="312"/>
        </w:trPr>
        <w:tc>
          <w:tcPr>
            <w:tcW w:w="585" w:type="dxa"/>
            <w:shd w:val="clear" w:color="auto" w:fill="auto"/>
            <w:vAlign w:val="center"/>
            <w:hideMark/>
          </w:tcPr>
          <w:p w14:paraId="335B32F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28</w:t>
            </w:r>
          </w:p>
        </w:tc>
        <w:tc>
          <w:tcPr>
            <w:tcW w:w="5470" w:type="dxa"/>
            <w:shd w:val="clear" w:color="auto" w:fill="auto"/>
            <w:hideMark/>
          </w:tcPr>
          <w:p w14:paraId="4CBE1686"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można podjechać pod umywalkę na odległość min. 0,3 m?</w:t>
            </w:r>
          </w:p>
        </w:tc>
        <w:tc>
          <w:tcPr>
            <w:tcW w:w="1967" w:type="dxa"/>
            <w:shd w:val="clear" w:color="auto" w:fill="auto"/>
            <w:hideMark/>
          </w:tcPr>
          <w:p w14:paraId="3372FDC1"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5D7D9E3E"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372C9527" w14:textId="39F8F712"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4462D0D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00AD7C9" w14:textId="77777777" w:rsidTr="00693F6C">
        <w:trPr>
          <w:trHeight w:val="312"/>
        </w:trPr>
        <w:tc>
          <w:tcPr>
            <w:tcW w:w="585" w:type="dxa"/>
            <w:shd w:val="clear" w:color="auto" w:fill="auto"/>
            <w:vAlign w:val="center"/>
            <w:hideMark/>
          </w:tcPr>
          <w:p w14:paraId="77B8B49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29</w:t>
            </w:r>
          </w:p>
        </w:tc>
        <w:tc>
          <w:tcPr>
            <w:tcW w:w="5470" w:type="dxa"/>
            <w:shd w:val="clear" w:color="auto" w:fill="auto"/>
            <w:hideMark/>
          </w:tcPr>
          <w:p w14:paraId="03F5D4C3"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drzwi do kabiny ustępowej otwierają się na zewnątrz?</w:t>
            </w:r>
          </w:p>
        </w:tc>
        <w:tc>
          <w:tcPr>
            <w:tcW w:w="1967" w:type="dxa"/>
            <w:shd w:val="clear" w:color="auto" w:fill="auto"/>
            <w:hideMark/>
          </w:tcPr>
          <w:p w14:paraId="08EFFBB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79981170"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59E1E8DA" w14:textId="0BFEDF5E"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r w:rsidRPr="00693F6C">
              <w:rPr>
                <w:rFonts w:eastAsia="Times New Roman" w:cstheme="minorHAnsi"/>
                <w:lang w:eastAsia="pl-PL"/>
              </w:rPr>
              <w:t xml:space="preserve"> </w:t>
            </w:r>
            <w:r>
              <w:rPr>
                <w:rFonts w:eastAsia="Times New Roman" w:cstheme="minorHAnsi"/>
                <w:lang w:eastAsia="pl-PL"/>
              </w:rPr>
              <w:t>dotyczy</w:t>
            </w:r>
          </w:p>
        </w:tc>
        <w:tc>
          <w:tcPr>
            <w:tcW w:w="2978" w:type="dxa"/>
            <w:shd w:val="clear" w:color="auto" w:fill="auto"/>
            <w:vAlign w:val="bottom"/>
            <w:hideMark/>
          </w:tcPr>
          <w:p w14:paraId="4AAED41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7830049" w14:textId="77777777" w:rsidTr="00693F6C">
        <w:trPr>
          <w:trHeight w:val="312"/>
        </w:trPr>
        <w:tc>
          <w:tcPr>
            <w:tcW w:w="585" w:type="dxa"/>
            <w:shd w:val="clear" w:color="auto" w:fill="auto"/>
            <w:vAlign w:val="center"/>
            <w:hideMark/>
          </w:tcPr>
          <w:p w14:paraId="2B050FAA"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5470" w:type="dxa"/>
            <w:shd w:val="clear" w:color="auto" w:fill="auto"/>
            <w:vAlign w:val="bottom"/>
            <w:hideMark/>
          </w:tcPr>
          <w:p w14:paraId="7C36B7D5"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Kabina niezamknięta</w:t>
            </w:r>
          </w:p>
        </w:tc>
        <w:tc>
          <w:tcPr>
            <w:tcW w:w="1967" w:type="dxa"/>
            <w:shd w:val="clear" w:color="auto" w:fill="auto"/>
            <w:vAlign w:val="bottom"/>
            <w:hideMark/>
          </w:tcPr>
          <w:p w14:paraId="5A3766BB"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xml:space="preserve">Powierzchnia: 0,9 </w:t>
            </w:r>
            <w:proofErr w:type="spellStart"/>
            <w:r w:rsidRPr="00693F6C">
              <w:rPr>
                <w:rFonts w:eastAsia="Times New Roman" w:cstheme="minorHAnsi"/>
                <w:lang w:eastAsia="pl-PL"/>
              </w:rPr>
              <w:t>m</w:t>
            </w:r>
            <w:r w:rsidRPr="00693F6C">
              <w:rPr>
                <w:rFonts w:eastAsia="Times New Roman" w:cstheme="minorHAnsi"/>
                <w:vertAlign w:val="superscript"/>
                <w:lang w:eastAsia="pl-PL"/>
              </w:rPr>
              <w:t>2</w:t>
            </w:r>
            <w:proofErr w:type="spellEnd"/>
          </w:p>
        </w:tc>
        <w:tc>
          <w:tcPr>
            <w:tcW w:w="1645" w:type="dxa"/>
            <w:shd w:val="clear" w:color="auto" w:fill="auto"/>
            <w:vAlign w:val="bottom"/>
            <w:hideMark/>
          </w:tcPr>
          <w:p w14:paraId="1A6CF39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Szerokość: 0,9 m</w:t>
            </w:r>
          </w:p>
        </w:tc>
        <w:tc>
          <w:tcPr>
            <w:tcW w:w="1349" w:type="dxa"/>
            <w:shd w:val="clear" w:color="auto" w:fill="auto"/>
            <w:vAlign w:val="center"/>
            <w:hideMark/>
          </w:tcPr>
          <w:p w14:paraId="60CACC83"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5F14AECE"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4238E187" w14:textId="77777777" w:rsidTr="00693F6C">
        <w:trPr>
          <w:trHeight w:val="312"/>
        </w:trPr>
        <w:tc>
          <w:tcPr>
            <w:tcW w:w="585" w:type="dxa"/>
            <w:shd w:val="clear" w:color="auto" w:fill="auto"/>
            <w:vAlign w:val="center"/>
            <w:hideMark/>
          </w:tcPr>
          <w:p w14:paraId="37AEB62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5470" w:type="dxa"/>
            <w:shd w:val="clear" w:color="auto" w:fill="auto"/>
            <w:vAlign w:val="bottom"/>
            <w:hideMark/>
          </w:tcPr>
          <w:p w14:paraId="448DE00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Kabina zamknięta</w:t>
            </w:r>
          </w:p>
        </w:tc>
        <w:tc>
          <w:tcPr>
            <w:tcW w:w="1967" w:type="dxa"/>
            <w:shd w:val="clear" w:color="auto" w:fill="auto"/>
            <w:vAlign w:val="bottom"/>
            <w:hideMark/>
          </w:tcPr>
          <w:p w14:paraId="11D7ACA2"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xml:space="preserve">Powierzchnia: 2,5 </w:t>
            </w:r>
            <w:proofErr w:type="spellStart"/>
            <w:r w:rsidRPr="00693F6C">
              <w:rPr>
                <w:rFonts w:eastAsia="Times New Roman" w:cstheme="minorHAnsi"/>
                <w:lang w:eastAsia="pl-PL"/>
              </w:rPr>
              <w:t>m</w:t>
            </w:r>
            <w:r w:rsidRPr="00693F6C">
              <w:rPr>
                <w:rFonts w:eastAsia="Times New Roman" w:cstheme="minorHAnsi"/>
                <w:vertAlign w:val="superscript"/>
                <w:lang w:eastAsia="pl-PL"/>
              </w:rPr>
              <w:t>2</w:t>
            </w:r>
            <w:proofErr w:type="spellEnd"/>
          </w:p>
        </w:tc>
        <w:tc>
          <w:tcPr>
            <w:tcW w:w="1645" w:type="dxa"/>
            <w:shd w:val="clear" w:color="auto" w:fill="auto"/>
            <w:vAlign w:val="bottom"/>
            <w:hideMark/>
          </w:tcPr>
          <w:p w14:paraId="1A0678A7"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Szerokość: 1,5 m</w:t>
            </w:r>
          </w:p>
        </w:tc>
        <w:tc>
          <w:tcPr>
            <w:tcW w:w="1349" w:type="dxa"/>
            <w:shd w:val="clear" w:color="auto" w:fill="auto"/>
            <w:vAlign w:val="center"/>
            <w:hideMark/>
          </w:tcPr>
          <w:p w14:paraId="054F622F"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51764B7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8B3567C" w14:textId="77777777" w:rsidTr="00693F6C">
        <w:trPr>
          <w:trHeight w:val="312"/>
        </w:trPr>
        <w:tc>
          <w:tcPr>
            <w:tcW w:w="585" w:type="dxa"/>
            <w:shd w:val="clear" w:color="auto" w:fill="auto"/>
            <w:vAlign w:val="bottom"/>
            <w:hideMark/>
          </w:tcPr>
          <w:p w14:paraId="1B30C9B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5470" w:type="dxa"/>
            <w:shd w:val="clear" w:color="auto" w:fill="auto"/>
            <w:vAlign w:val="bottom"/>
            <w:hideMark/>
          </w:tcPr>
          <w:p w14:paraId="39B74AD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967" w:type="dxa"/>
            <w:shd w:val="clear" w:color="auto" w:fill="auto"/>
            <w:vAlign w:val="bottom"/>
            <w:hideMark/>
          </w:tcPr>
          <w:p w14:paraId="47C01B3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2FE1BEEA"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0265E2F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19C1BE6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bl>
    <w:p w14:paraId="2D0E45E6" w14:textId="77777777" w:rsidR="00693F6C" w:rsidRPr="00693F6C" w:rsidRDefault="00693F6C" w:rsidP="00F40988">
      <w:pPr>
        <w:rPr>
          <w:rFonts w:cstheme="minorHAnsi"/>
        </w:rPr>
      </w:pPr>
    </w:p>
    <w:p w14:paraId="361F811E" w14:textId="73F3C2A8" w:rsidR="003F3E91" w:rsidRDefault="003F3E91">
      <w:pPr>
        <w:rPr>
          <w:rFonts w:cstheme="minorHAnsi"/>
        </w:rPr>
      </w:pPr>
      <w:r>
        <w:rPr>
          <w:rFonts w:cstheme="minorHAnsi"/>
        </w:rPr>
        <w:br w:type="page"/>
      </w:r>
    </w:p>
    <w:p w14:paraId="76881A74" w14:textId="3E3B994D" w:rsidR="003F3E91" w:rsidRDefault="003F3E91" w:rsidP="003F3E91">
      <w:pPr>
        <w:pStyle w:val="Nagwek2"/>
      </w:pPr>
      <w:bookmarkStart w:id="2" w:name="_Hlk101295838"/>
      <w:r w:rsidRPr="003F3E91">
        <w:lastRenderedPageBreak/>
        <w:t xml:space="preserve">Audytowany obszar – </w:t>
      </w:r>
      <w:r>
        <w:t>sieć elektryczna</w:t>
      </w:r>
    </w:p>
    <w:bookmarkEnd w:id="2"/>
    <w:p w14:paraId="61AB9151" w14:textId="77777777" w:rsidR="003F3E91" w:rsidRPr="003F3E91" w:rsidRDefault="003F3E91" w:rsidP="003F3E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7183"/>
        <w:gridCol w:w="1618"/>
        <w:gridCol w:w="4584"/>
      </w:tblGrid>
      <w:tr w:rsidR="006E0849" w:rsidRPr="003F3E91" w14:paraId="4D709667" w14:textId="77777777" w:rsidTr="006E0849">
        <w:trPr>
          <w:trHeight w:val="624"/>
        </w:trPr>
        <w:tc>
          <w:tcPr>
            <w:tcW w:w="609" w:type="dxa"/>
            <w:shd w:val="clear" w:color="auto" w:fill="auto"/>
            <w:vAlign w:val="bottom"/>
            <w:hideMark/>
          </w:tcPr>
          <w:p w14:paraId="1BEAA2A2"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FFCC00" w:fill="FAA61A"/>
            <w:hideMark/>
          </w:tcPr>
          <w:p w14:paraId="136DDC1F" w14:textId="77777777" w:rsidR="003F3E91" w:rsidRPr="003F3E91" w:rsidRDefault="003F3E91" w:rsidP="003F3E91">
            <w:pPr>
              <w:spacing w:after="0" w:line="240" w:lineRule="auto"/>
              <w:rPr>
                <w:rFonts w:eastAsia="Times New Roman" w:cstheme="minorHAnsi"/>
                <w:b/>
                <w:bCs/>
                <w:color w:val="00000A"/>
                <w:lang w:eastAsia="pl-PL"/>
              </w:rPr>
            </w:pPr>
            <w:r w:rsidRPr="003F3E91">
              <w:rPr>
                <w:rFonts w:eastAsia="Times New Roman" w:cstheme="minorHAnsi"/>
                <w:b/>
                <w:bCs/>
                <w:color w:val="00000A"/>
                <w:lang w:eastAsia="pl-PL"/>
              </w:rPr>
              <w:t>Położenie gniazd, łączników, przycisków</w:t>
            </w:r>
          </w:p>
        </w:tc>
        <w:tc>
          <w:tcPr>
            <w:tcW w:w="1618" w:type="dxa"/>
            <w:shd w:val="clear" w:color="FFCC00" w:fill="FAA61A"/>
            <w:vAlign w:val="center"/>
            <w:hideMark/>
          </w:tcPr>
          <w:p w14:paraId="78A25EBC" w14:textId="77777777" w:rsidR="003F3E91" w:rsidRPr="003F3E91" w:rsidRDefault="003F3E91" w:rsidP="003F3E91">
            <w:pPr>
              <w:spacing w:after="0" w:line="240" w:lineRule="auto"/>
              <w:jc w:val="center"/>
              <w:rPr>
                <w:rFonts w:eastAsia="Times New Roman" w:cstheme="minorHAnsi"/>
                <w:b/>
                <w:bCs/>
                <w:lang w:eastAsia="pl-PL"/>
              </w:rPr>
            </w:pPr>
            <w:r w:rsidRPr="003F3E91">
              <w:rPr>
                <w:rFonts w:eastAsia="Times New Roman" w:cstheme="minorHAnsi"/>
                <w:b/>
                <w:bCs/>
                <w:lang w:eastAsia="pl-PL"/>
              </w:rPr>
              <w:t>Pełna zgodność z ustawą</w:t>
            </w:r>
          </w:p>
        </w:tc>
        <w:tc>
          <w:tcPr>
            <w:tcW w:w="4584" w:type="dxa"/>
            <w:shd w:val="clear" w:color="FFCC00" w:fill="FAA61A"/>
            <w:vAlign w:val="center"/>
            <w:hideMark/>
          </w:tcPr>
          <w:p w14:paraId="08194B76"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Zalecenia i wnioski</w:t>
            </w:r>
          </w:p>
        </w:tc>
      </w:tr>
      <w:tr w:rsidR="003F3E91" w:rsidRPr="003F3E91" w14:paraId="6AE514E4" w14:textId="77777777" w:rsidTr="006E0849">
        <w:trPr>
          <w:trHeight w:val="312"/>
        </w:trPr>
        <w:tc>
          <w:tcPr>
            <w:tcW w:w="609" w:type="dxa"/>
            <w:shd w:val="clear" w:color="auto" w:fill="auto"/>
            <w:vAlign w:val="bottom"/>
            <w:hideMark/>
          </w:tcPr>
          <w:p w14:paraId="7346D185"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hideMark/>
          </w:tcPr>
          <w:p w14:paraId="7EE0CEED" w14:textId="77777777"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 </w:t>
            </w:r>
          </w:p>
        </w:tc>
        <w:tc>
          <w:tcPr>
            <w:tcW w:w="1618" w:type="dxa"/>
            <w:shd w:val="clear" w:color="auto" w:fill="auto"/>
            <w:vAlign w:val="center"/>
            <w:hideMark/>
          </w:tcPr>
          <w:p w14:paraId="116F64CB"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797A7B9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26EEF2D1" w14:textId="77777777" w:rsidTr="006E0849">
        <w:trPr>
          <w:trHeight w:val="1560"/>
        </w:trPr>
        <w:tc>
          <w:tcPr>
            <w:tcW w:w="609" w:type="dxa"/>
            <w:shd w:val="clear" w:color="auto" w:fill="auto"/>
            <w:vAlign w:val="center"/>
            <w:hideMark/>
          </w:tcPr>
          <w:p w14:paraId="715F6D87"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1</w:t>
            </w:r>
          </w:p>
        </w:tc>
        <w:tc>
          <w:tcPr>
            <w:tcW w:w="7183" w:type="dxa"/>
            <w:shd w:val="clear" w:color="auto" w:fill="auto"/>
            <w:hideMark/>
          </w:tcPr>
          <w:p w14:paraId="74F9DA3D" w14:textId="77777777"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Położenie gniazda, łącznika powinno być odpowiednie dla osoby poruszającej się na wózku, osoby o niskim wzroście.</w:t>
            </w:r>
          </w:p>
        </w:tc>
        <w:tc>
          <w:tcPr>
            <w:tcW w:w="1618" w:type="dxa"/>
            <w:shd w:val="clear" w:color="auto" w:fill="auto"/>
            <w:vAlign w:val="center"/>
            <w:hideMark/>
          </w:tcPr>
          <w:p w14:paraId="30363C4A" w14:textId="338BE6FC"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vAlign w:val="bottom"/>
            <w:hideMark/>
          </w:tcPr>
          <w:p w14:paraId="2BB3AC8A" w14:textId="5AB05BCB"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xml:space="preserve">Należy przeinstalować na korytarzach i klatkach schodowych: gniazda, łączniki, przełączniki, przyciski oddymiania itd. </w:t>
            </w:r>
            <w:r w:rsidRPr="003F3E91">
              <w:rPr>
                <w:rFonts w:eastAsia="Times New Roman" w:cstheme="minorHAnsi"/>
                <w:lang w:eastAsia="pl-PL"/>
              </w:rPr>
              <w:br/>
              <w:t>Prace elektryczne i budowlane należy przeprowadzić przed rewitalizacją korytarzy i klatek schodowych.</w:t>
            </w:r>
            <w:r w:rsidRPr="003F3E91">
              <w:rPr>
                <w:rFonts w:eastAsia="Times New Roman" w:cstheme="minorHAnsi"/>
                <w:lang w:eastAsia="pl-PL"/>
              </w:rPr>
              <w:br/>
              <w:t>Ramki muszą mieć kolor kontrastowy w stosunku do ściany.</w:t>
            </w:r>
          </w:p>
        </w:tc>
      </w:tr>
      <w:tr w:rsidR="003F3E91" w:rsidRPr="003F3E91" w14:paraId="1851A4F4" w14:textId="77777777" w:rsidTr="006E0849">
        <w:trPr>
          <w:trHeight w:val="936"/>
        </w:trPr>
        <w:tc>
          <w:tcPr>
            <w:tcW w:w="609" w:type="dxa"/>
            <w:shd w:val="clear" w:color="auto" w:fill="auto"/>
            <w:vAlign w:val="center"/>
            <w:hideMark/>
          </w:tcPr>
          <w:p w14:paraId="37E5F6BF"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2</w:t>
            </w:r>
          </w:p>
        </w:tc>
        <w:tc>
          <w:tcPr>
            <w:tcW w:w="7183" w:type="dxa"/>
            <w:shd w:val="clear" w:color="auto" w:fill="auto"/>
            <w:hideMark/>
          </w:tcPr>
          <w:p w14:paraId="0C37C76B" w14:textId="3C420B7C"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 xml:space="preserve">Wysokość </w:t>
            </w:r>
            <w:r w:rsidR="006B5ADE" w:rsidRPr="003F3E91">
              <w:rPr>
                <w:rFonts w:eastAsia="Times New Roman" w:cstheme="minorHAnsi"/>
                <w:color w:val="00000A"/>
                <w:lang w:eastAsia="pl-PL"/>
              </w:rPr>
              <w:t>instalacji:</w:t>
            </w:r>
            <w:r w:rsidRPr="003F3E91">
              <w:rPr>
                <w:rFonts w:eastAsia="Times New Roman" w:cstheme="minorHAnsi"/>
                <w:color w:val="00000A"/>
                <w:lang w:eastAsia="pl-PL"/>
              </w:rPr>
              <w:br/>
              <w:t xml:space="preserve">a) gniazda: 0,4 m – </w:t>
            </w:r>
            <w:proofErr w:type="spellStart"/>
            <w:r w:rsidRPr="003F3E91">
              <w:rPr>
                <w:rFonts w:eastAsia="Times New Roman" w:cstheme="minorHAnsi"/>
                <w:color w:val="00000A"/>
                <w:lang w:eastAsia="pl-PL"/>
              </w:rPr>
              <w:t>1</w:t>
            </w:r>
            <w:proofErr w:type="gramStart"/>
            <w:r w:rsidRPr="003F3E91">
              <w:rPr>
                <w:rFonts w:eastAsia="Times New Roman" w:cstheme="minorHAnsi"/>
                <w:color w:val="00000A"/>
                <w:lang w:eastAsia="pl-PL"/>
              </w:rPr>
              <w:t>m</w:t>
            </w:r>
            <w:proofErr w:type="spellEnd"/>
            <w:r w:rsidRPr="003F3E91">
              <w:rPr>
                <w:rFonts w:eastAsia="Times New Roman" w:cstheme="minorHAnsi"/>
                <w:color w:val="00000A"/>
                <w:lang w:eastAsia="pl-PL"/>
              </w:rPr>
              <w:t xml:space="preserve"> ,</w:t>
            </w:r>
            <w:proofErr w:type="gramEnd"/>
            <w:r w:rsidRPr="003F3E91">
              <w:rPr>
                <w:rFonts w:eastAsia="Times New Roman" w:cstheme="minorHAnsi"/>
                <w:color w:val="00000A"/>
                <w:lang w:eastAsia="pl-PL"/>
              </w:rPr>
              <w:br/>
              <w:t>b) łącznika/przełącznika: 0,8 m  - 1,1 m</w:t>
            </w:r>
          </w:p>
        </w:tc>
        <w:tc>
          <w:tcPr>
            <w:tcW w:w="1618" w:type="dxa"/>
            <w:shd w:val="clear" w:color="auto" w:fill="auto"/>
            <w:vAlign w:val="center"/>
            <w:hideMark/>
          </w:tcPr>
          <w:p w14:paraId="52EA1907" w14:textId="57C650ED"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vAlign w:val="bottom"/>
            <w:hideMark/>
          </w:tcPr>
          <w:p w14:paraId="79CF147B"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Parametry instalacji gniazd, łączników, przełączników są niezgodne z normami, określonymi dla osób niskiego wzrostu lub poruszających się na wózku.</w:t>
            </w:r>
          </w:p>
        </w:tc>
      </w:tr>
      <w:tr w:rsidR="003F3E91" w:rsidRPr="003F3E91" w14:paraId="05FB7FEF" w14:textId="77777777" w:rsidTr="006E0849">
        <w:trPr>
          <w:trHeight w:val="312"/>
        </w:trPr>
        <w:tc>
          <w:tcPr>
            <w:tcW w:w="609" w:type="dxa"/>
            <w:shd w:val="clear" w:color="auto" w:fill="auto"/>
            <w:vAlign w:val="center"/>
            <w:hideMark/>
          </w:tcPr>
          <w:p w14:paraId="0F31D845"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3</w:t>
            </w:r>
          </w:p>
        </w:tc>
        <w:tc>
          <w:tcPr>
            <w:tcW w:w="7183" w:type="dxa"/>
            <w:shd w:val="clear" w:color="auto" w:fill="auto"/>
            <w:vAlign w:val="bottom"/>
            <w:hideMark/>
          </w:tcPr>
          <w:p w14:paraId="06428851"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Odległość od narożnika 0,5 m</w:t>
            </w:r>
          </w:p>
        </w:tc>
        <w:tc>
          <w:tcPr>
            <w:tcW w:w="1618" w:type="dxa"/>
            <w:shd w:val="clear" w:color="auto" w:fill="auto"/>
            <w:vAlign w:val="center"/>
            <w:hideMark/>
          </w:tcPr>
          <w:p w14:paraId="41743636" w14:textId="2DFEFA3B"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vAlign w:val="bottom"/>
            <w:hideMark/>
          </w:tcPr>
          <w:p w14:paraId="22508498"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0748445B" w14:textId="77777777" w:rsidTr="006E0849">
        <w:trPr>
          <w:trHeight w:val="312"/>
        </w:trPr>
        <w:tc>
          <w:tcPr>
            <w:tcW w:w="609" w:type="dxa"/>
            <w:shd w:val="clear" w:color="auto" w:fill="auto"/>
            <w:vAlign w:val="bottom"/>
            <w:hideMark/>
          </w:tcPr>
          <w:p w14:paraId="1C679698"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vAlign w:val="bottom"/>
            <w:hideMark/>
          </w:tcPr>
          <w:p w14:paraId="4D09037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1618" w:type="dxa"/>
            <w:shd w:val="clear" w:color="auto" w:fill="auto"/>
            <w:vAlign w:val="center"/>
            <w:hideMark/>
          </w:tcPr>
          <w:p w14:paraId="6DD783B6"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7FE4CAE2"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6E0849" w:rsidRPr="003F3E91" w14:paraId="79AFB987" w14:textId="77777777" w:rsidTr="006E0849">
        <w:trPr>
          <w:trHeight w:val="624"/>
        </w:trPr>
        <w:tc>
          <w:tcPr>
            <w:tcW w:w="609" w:type="dxa"/>
            <w:shd w:val="clear" w:color="auto" w:fill="auto"/>
            <w:vAlign w:val="bottom"/>
            <w:hideMark/>
          </w:tcPr>
          <w:p w14:paraId="7A72FB19"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FFCC00" w:fill="FAA61A"/>
            <w:vAlign w:val="bottom"/>
            <w:hideMark/>
          </w:tcPr>
          <w:p w14:paraId="2817D616"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Dzwonek</w:t>
            </w:r>
          </w:p>
        </w:tc>
        <w:tc>
          <w:tcPr>
            <w:tcW w:w="1618" w:type="dxa"/>
            <w:shd w:val="clear" w:color="FFCC00" w:fill="FAA61A"/>
            <w:vAlign w:val="center"/>
            <w:hideMark/>
          </w:tcPr>
          <w:p w14:paraId="357CC1F7" w14:textId="77777777" w:rsidR="003F3E91" w:rsidRPr="003F3E91" w:rsidRDefault="003F3E91" w:rsidP="003F3E91">
            <w:pPr>
              <w:spacing w:after="0" w:line="240" w:lineRule="auto"/>
              <w:jc w:val="center"/>
              <w:rPr>
                <w:rFonts w:eastAsia="Times New Roman" w:cstheme="minorHAnsi"/>
                <w:b/>
                <w:bCs/>
                <w:lang w:eastAsia="pl-PL"/>
              </w:rPr>
            </w:pPr>
            <w:r w:rsidRPr="003F3E91">
              <w:rPr>
                <w:rFonts w:eastAsia="Times New Roman" w:cstheme="minorHAnsi"/>
                <w:b/>
                <w:bCs/>
                <w:lang w:eastAsia="pl-PL"/>
              </w:rPr>
              <w:t>Pełna zgodność z ustawą</w:t>
            </w:r>
          </w:p>
        </w:tc>
        <w:tc>
          <w:tcPr>
            <w:tcW w:w="4584" w:type="dxa"/>
            <w:shd w:val="clear" w:color="FFCC00" w:fill="FAA61A"/>
            <w:vAlign w:val="center"/>
            <w:hideMark/>
          </w:tcPr>
          <w:p w14:paraId="0E29EE82"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Zalecenia i wnioski</w:t>
            </w:r>
          </w:p>
        </w:tc>
      </w:tr>
      <w:tr w:rsidR="003F3E91" w:rsidRPr="003F3E91" w14:paraId="475047A3" w14:textId="77777777" w:rsidTr="006E0849">
        <w:trPr>
          <w:trHeight w:val="312"/>
        </w:trPr>
        <w:tc>
          <w:tcPr>
            <w:tcW w:w="609" w:type="dxa"/>
            <w:shd w:val="clear" w:color="auto" w:fill="auto"/>
            <w:vAlign w:val="bottom"/>
            <w:hideMark/>
          </w:tcPr>
          <w:p w14:paraId="656D7B1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vAlign w:val="bottom"/>
            <w:hideMark/>
          </w:tcPr>
          <w:p w14:paraId="3418BFCF"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1618" w:type="dxa"/>
            <w:shd w:val="clear" w:color="auto" w:fill="auto"/>
            <w:vAlign w:val="center"/>
            <w:hideMark/>
          </w:tcPr>
          <w:p w14:paraId="34832B7C"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2728123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64343027" w14:textId="77777777" w:rsidTr="006E0849">
        <w:trPr>
          <w:trHeight w:val="312"/>
        </w:trPr>
        <w:tc>
          <w:tcPr>
            <w:tcW w:w="609" w:type="dxa"/>
            <w:shd w:val="clear" w:color="auto" w:fill="auto"/>
            <w:vAlign w:val="center"/>
            <w:hideMark/>
          </w:tcPr>
          <w:p w14:paraId="6DD908C3"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1</w:t>
            </w:r>
          </w:p>
        </w:tc>
        <w:tc>
          <w:tcPr>
            <w:tcW w:w="7183" w:type="dxa"/>
            <w:shd w:val="clear" w:color="auto" w:fill="auto"/>
            <w:vAlign w:val="bottom"/>
            <w:hideMark/>
          </w:tcPr>
          <w:p w14:paraId="3A3204CB"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xml:space="preserve">Przycisk przywoławczy powinien posiadać dodatkową sygnalizacje świetlną i dźwiękową. </w:t>
            </w:r>
          </w:p>
        </w:tc>
        <w:tc>
          <w:tcPr>
            <w:tcW w:w="1618" w:type="dxa"/>
            <w:shd w:val="clear" w:color="auto" w:fill="auto"/>
            <w:vAlign w:val="center"/>
            <w:hideMark/>
          </w:tcPr>
          <w:p w14:paraId="2BEEC593" w14:textId="0A033D20"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hideMark/>
          </w:tcPr>
          <w:p w14:paraId="021E6C7A" w14:textId="1072B175" w:rsidR="003F3E91" w:rsidRPr="003F3E91" w:rsidRDefault="003F3E91" w:rsidP="006E0849">
            <w:pPr>
              <w:spacing w:after="0" w:line="240" w:lineRule="auto"/>
              <w:rPr>
                <w:rFonts w:eastAsia="Times New Roman" w:cstheme="minorHAnsi"/>
                <w:lang w:eastAsia="pl-PL"/>
              </w:rPr>
            </w:pPr>
            <w:r w:rsidRPr="003F3E91">
              <w:rPr>
                <w:rFonts w:eastAsia="Times New Roman" w:cstheme="minorHAnsi"/>
                <w:lang w:eastAsia="pl-PL"/>
              </w:rPr>
              <w:t>Wymiana łącznik</w:t>
            </w:r>
            <w:r w:rsidR="006E0849">
              <w:rPr>
                <w:rFonts w:eastAsia="Times New Roman" w:cstheme="minorHAnsi"/>
                <w:lang w:eastAsia="pl-PL"/>
              </w:rPr>
              <w:t>a/ów</w:t>
            </w:r>
            <w:r w:rsidRPr="003F3E91">
              <w:rPr>
                <w:rFonts w:eastAsia="Times New Roman" w:cstheme="minorHAnsi"/>
                <w:lang w:eastAsia="pl-PL"/>
              </w:rPr>
              <w:t>.</w:t>
            </w:r>
          </w:p>
        </w:tc>
      </w:tr>
      <w:tr w:rsidR="003F3E91" w:rsidRPr="003F3E91" w14:paraId="4F1AF2A8" w14:textId="77777777" w:rsidTr="006E0849">
        <w:trPr>
          <w:trHeight w:val="624"/>
        </w:trPr>
        <w:tc>
          <w:tcPr>
            <w:tcW w:w="609" w:type="dxa"/>
            <w:shd w:val="clear" w:color="auto" w:fill="auto"/>
            <w:vAlign w:val="center"/>
            <w:hideMark/>
          </w:tcPr>
          <w:p w14:paraId="41282BFA"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2</w:t>
            </w:r>
          </w:p>
        </w:tc>
        <w:tc>
          <w:tcPr>
            <w:tcW w:w="7183" w:type="dxa"/>
            <w:shd w:val="clear" w:color="auto" w:fill="auto"/>
            <w:vAlign w:val="bottom"/>
            <w:hideMark/>
          </w:tcPr>
          <w:p w14:paraId="3D2BDE34"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Przy przycisku powinien znajdować się odpowiedni opis lub ikona w zależności od funkcji jaką pełni.</w:t>
            </w:r>
          </w:p>
        </w:tc>
        <w:tc>
          <w:tcPr>
            <w:tcW w:w="1618" w:type="dxa"/>
            <w:shd w:val="clear" w:color="auto" w:fill="auto"/>
            <w:vAlign w:val="center"/>
            <w:hideMark/>
          </w:tcPr>
          <w:p w14:paraId="56F83633" w14:textId="4D7AB7E0"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hideMark/>
          </w:tcPr>
          <w:p w14:paraId="0B441D0B" w14:textId="77777777" w:rsidR="003F3E91" w:rsidRPr="003F3E91" w:rsidRDefault="003F3E91" w:rsidP="006E0849">
            <w:pPr>
              <w:spacing w:after="0" w:line="240" w:lineRule="auto"/>
              <w:rPr>
                <w:rFonts w:eastAsia="Times New Roman" w:cstheme="minorHAnsi"/>
                <w:lang w:eastAsia="pl-PL"/>
              </w:rPr>
            </w:pPr>
            <w:r w:rsidRPr="003F3E91">
              <w:rPr>
                <w:rFonts w:eastAsia="Times New Roman" w:cstheme="minorHAnsi"/>
                <w:lang w:eastAsia="pl-PL"/>
              </w:rPr>
              <w:t>Dodać odpowiednią ikonę lub opis w tym oznaczenia za pomocą znaków Braille’a.</w:t>
            </w:r>
          </w:p>
        </w:tc>
      </w:tr>
      <w:tr w:rsidR="003F3E91" w:rsidRPr="003F3E91" w14:paraId="1516EED2" w14:textId="77777777" w:rsidTr="006E0849">
        <w:trPr>
          <w:trHeight w:val="312"/>
        </w:trPr>
        <w:tc>
          <w:tcPr>
            <w:tcW w:w="609" w:type="dxa"/>
            <w:shd w:val="clear" w:color="auto" w:fill="auto"/>
            <w:vAlign w:val="bottom"/>
            <w:hideMark/>
          </w:tcPr>
          <w:p w14:paraId="57DBF1B1"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vAlign w:val="bottom"/>
            <w:hideMark/>
          </w:tcPr>
          <w:p w14:paraId="2BD40B43"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1618" w:type="dxa"/>
            <w:shd w:val="clear" w:color="auto" w:fill="auto"/>
            <w:vAlign w:val="center"/>
            <w:hideMark/>
          </w:tcPr>
          <w:p w14:paraId="00C0DBC4"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01BB9A31"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6E0849" w:rsidRPr="003F3E91" w14:paraId="62BB17B8" w14:textId="77777777" w:rsidTr="006E0849">
        <w:trPr>
          <w:trHeight w:val="624"/>
        </w:trPr>
        <w:tc>
          <w:tcPr>
            <w:tcW w:w="609" w:type="dxa"/>
            <w:shd w:val="clear" w:color="auto" w:fill="auto"/>
            <w:vAlign w:val="bottom"/>
            <w:hideMark/>
          </w:tcPr>
          <w:p w14:paraId="2BD4A2ED"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FFCC00" w:fill="FAA61A"/>
            <w:vAlign w:val="bottom"/>
            <w:hideMark/>
          </w:tcPr>
          <w:p w14:paraId="177B24DF"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Urządzenia elektryczne</w:t>
            </w:r>
          </w:p>
        </w:tc>
        <w:tc>
          <w:tcPr>
            <w:tcW w:w="1618" w:type="dxa"/>
            <w:shd w:val="clear" w:color="FFCC00" w:fill="FAA61A"/>
            <w:vAlign w:val="center"/>
            <w:hideMark/>
          </w:tcPr>
          <w:p w14:paraId="6A4234C5" w14:textId="77777777" w:rsidR="003F3E91" w:rsidRPr="003F3E91" w:rsidRDefault="003F3E91" w:rsidP="003F3E91">
            <w:pPr>
              <w:spacing w:after="0" w:line="240" w:lineRule="auto"/>
              <w:jc w:val="center"/>
              <w:rPr>
                <w:rFonts w:eastAsia="Times New Roman" w:cstheme="minorHAnsi"/>
                <w:b/>
                <w:bCs/>
                <w:lang w:eastAsia="pl-PL"/>
              </w:rPr>
            </w:pPr>
            <w:r w:rsidRPr="003F3E91">
              <w:rPr>
                <w:rFonts w:eastAsia="Times New Roman" w:cstheme="minorHAnsi"/>
                <w:b/>
                <w:bCs/>
                <w:lang w:eastAsia="pl-PL"/>
              </w:rPr>
              <w:t>Pełna zgodność z ustawą</w:t>
            </w:r>
          </w:p>
        </w:tc>
        <w:tc>
          <w:tcPr>
            <w:tcW w:w="4584" w:type="dxa"/>
            <w:shd w:val="clear" w:color="FFCC00" w:fill="FAA61A"/>
            <w:vAlign w:val="center"/>
            <w:hideMark/>
          </w:tcPr>
          <w:p w14:paraId="08EF6324"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Zalecenia i wnioski</w:t>
            </w:r>
          </w:p>
        </w:tc>
      </w:tr>
      <w:tr w:rsidR="003F3E91" w:rsidRPr="003F3E91" w14:paraId="18042045" w14:textId="77777777" w:rsidTr="006E0849">
        <w:trPr>
          <w:trHeight w:val="312"/>
        </w:trPr>
        <w:tc>
          <w:tcPr>
            <w:tcW w:w="609" w:type="dxa"/>
            <w:shd w:val="clear" w:color="auto" w:fill="auto"/>
            <w:vAlign w:val="bottom"/>
            <w:hideMark/>
          </w:tcPr>
          <w:p w14:paraId="3E89DE29"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vAlign w:val="bottom"/>
            <w:hideMark/>
          </w:tcPr>
          <w:p w14:paraId="4A1CAF73"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1618" w:type="dxa"/>
            <w:shd w:val="clear" w:color="auto" w:fill="auto"/>
            <w:vAlign w:val="center"/>
            <w:hideMark/>
          </w:tcPr>
          <w:p w14:paraId="49839F7A"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5989D6D9"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4893C5A3" w14:textId="77777777" w:rsidTr="006E0849">
        <w:trPr>
          <w:trHeight w:val="312"/>
        </w:trPr>
        <w:tc>
          <w:tcPr>
            <w:tcW w:w="609" w:type="dxa"/>
            <w:shd w:val="clear" w:color="auto" w:fill="auto"/>
            <w:vAlign w:val="center"/>
            <w:hideMark/>
          </w:tcPr>
          <w:p w14:paraId="7156BDF2"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lastRenderedPageBreak/>
              <w:t>1</w:t>
            </w:r>
          </w:p>
        </w:tc>
        <w:tc>
          <w:tcPr>
            <w:tcW w:w="7183" w:type="dxa"/>
            <w:shd w:val="clear" w:color="auto" w:fill="auto"/>
            <w:hideMark/>
          </w:tcPr>
          <w:p w14:paraId="27C1E6AD" w14:textId="77777777"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Czy urządzenia są zastosowane w sposób przewidywalny i ławy w obsłudze?</w:t>
            </w:r>
          </w:p>
        </w:tc>
        <w:tc>
          <w:tcPr>
            <w:tcW w:w="1618" w:type="dxa"/>
            <w:shd w:val="clear" w:color="auto" w:fill="auto"/>
            <w:vAlign w:val="center"/>
            <w:hideMark/>
          </w:tcPr>
          <w:p w14:paraId="54BB34C4" w14:textId="3C1336E0"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r w:rsidR="003F3E91" w:rsidRPr="003F3E91">
              <w:rPr>
                <w:rFonts w:eastAsia="Times New Roman" w:cstheme="minorHAnsi"/>
                <w:lang w:eastAsia="pl-PL"/>
              </w:rPr>
              <w:t> </w:t>
            </w:r>
          </w:p>
        </w:tc>
        <w:tc>
          <w:tcPr>
            <w:tcW w:w="4584" w:type="dxa"/>
            <w:shd w:val="clear" w:color="auto" w:fill="auto"/>
            <w:vAlign w:val="bottom"/>
            <w:hideMark/>
          </w:tcPr>
          <w:p w14:paraId="2CE42CB4"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3C5AAE9A" w14:textId="77777777" w:rsidTr="006E0849">
        <w:trPr>
          <w:trHeight w:val="936"/>
        </w:trPr>
        <w:tc>
          <w:tcPr>
            <w:tcW w:w="609" w:type="dxa"/>
            <w:shd w:val="clear" w:color="auto" w:fill="auto"/>
            <w:vAlign w:val="center"/>
            <w:hideMark/>
          </w:tcPr>
          <w:p w14:paraId="6811ECA8"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2</w:t>
            </w:r>
          </w:p>
        </w:tc>
        <w:tc>
          <w:tcPr>
            <w:tcW w:w="7183" w:type="dxa"/>
            <w:shd w:val="clear" w:color="auto" w:fill="auto"/>
            <w:hideMark/>
          </w:tcPr>
          <w:p w14:paraId="12B0DF32" w14:textId="77777777"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Czy przy występowaniu instrukcji obsługi urządzeń są one sporządzone w łatwym do zrozumienia języku lub oparte na czytelnych i zrozumiałych piktogramach?</w:t>
            </w:r>
          </w:p>
        </w:tc>
        <w:tc>
          <w:tcPr>
            <w:tcW w:w="1618" w:type="dxa"/>
            <w:shd w:val="clear" w:color="auto" w:fill="auto"/>
            <w:vAlign w:val="center"/>
            <w:hideMark/>
          </w:tcPr>
          <w:p w14:paraId="266F45CD" w14:textId="56205F76"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hideMark/>
          </w:tcPr>
          <w:p w14:paraId="15D58BA3" w14:textId="6ECD7A85" w:rsidR="003F3E91" w:rsidRPr="003F3E91" w:rsidRDefault="003F3E91" w:rsidP="006E0849">
            <w:pPr>
              <w:spacing w:after="0" w:line="240" w:lineRule="auto"/>
              <w:rPr>
                <w:rFonts w:eastAsia="Times New Roman" w:cstheme="minorHAnsi"/>
                <w:lang w:eastAsia="pl-PL"/>
              </w:rPr>
            </w:pPr>
            <w:r w:rsidRPr="003F3E91">
              <w:rPr>
                <w:rFonts w:eastAsia="Times New Roman" w:cstheme="minorHAnsi"/>
                <w:lang w:eastAsia="pl-PL"/>
              </w:rPr>
              <w:t> </w:t>
            </w:r>
            <w:r w:rsidR="006E0849">
              <w:rPr>
                <w:rFonts w:eastAsia="Times New Roman" w:cstheme="minorHAnsi"/>
                <w:lang w:eastAsia="pl-PL"/>
              </w:rPr>
              <w:t xml:space="preserve">Przygotować instrukcje obrazkowe (kserokopiarka w BOI) </w:t>
            </w:r>
          </w:p>
        </w:tc>
      </w:tr>
      <w:tr w:rsidR="003F3E91" w:rsidRPr="003F3E91" w14:paraId="0D56AA20" w14:textId="77777777" w:rsidTr="006E0849">
        <w:trPr>
          <w:trHeight w:val="312"/>
        </w:trPr>
        <w:tc>
          <w:tcPr>
            <w:tcW w:w="609" w:type="dxa"/>
            <w:shd w:val="clear" w:color="auto" w:fill="auto"/>
            <w:vAlign w:val="bottom"/>
            <w:hideMark/>
          </w:tcPr>
          <w:p w14:paraId="7DE9213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vAlign w:val="bottom"/>
            <w:hideMark/>
          </w:tcPr>
          <w:p w14:paraId="73ACEC16"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1618" w:type="dxa"/>
            <w:shd w:val="clear" w:color="auto" w:fill="auto"/>
            <w:vAlign w:val="center"/>
            <w:hideMark/>
          </w:tcPr>
          <w:p w14:paraId="4BE9FA68"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6A384FB4"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bl>
    <w:p w14:paraId="6B141666" w14:textId="141FDC28" w:rsidR="003F3E91" w:rsidRDefault="003F3E91" w:rsidP="00F40988">
      <w:pPr>
        <w:rPr>
          <w:rFonts w:cstheme="minorHAnsi"/>
        </w:rPr>
      </w:pPr>
    </w:p>
    <w:p w14:paraId="254DAD98" w14:textId="30096980" w:rsidR="000D4B6F" w:rsidRDefault="000D4B6F">
      <w:pPr>
        <w:rPr>
          <w:rFonts w:cstheme="minorHAnsi"/>
        </w:rPr>
      </w:pPr>
      <w:r>
        <w:rPr>
          <w:rFonts w:cstheme="minorHAnsi"/>
        </w:rPr>
        <w:br w:type="page"/>
      </w:r>
    </w:p>
    <w:p w14:paraId="74211FB3" w14:textId="3F4834D3" w:rsidR="000D4B6F" w:rsidRDefault="000D4B6F" w:rsidP="000D4B6F">
      <w:pPr>
        <w:pStyle w:val="Nagwek2"/>
      </w:pPr>
      <w:bookmarkStart w:id="3" w:name="_Hlk101298023"/>
      <w:r w:rsidRPr="000D4B6F">
        <w:lastRenderedPageBreak/>
        <w:t xml:space="preserve">Audytowany obszar – </w:t>
      </w:r>
      <w:r>
        <w:t>informacja i komunikacja</w:t>
      </w:r>
    </w:p>
    <w:bookmarkEnd w:id="3"/>
    <w:p w14:paraId="79F8A35E" w14:textId="52A03E11" w:rsidR="000D4B6F" w:rsidRDefault="000D4B6F" w:rsidP="00F4098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6461"/>
        <w:gridCol w:w="1579"/>
        <w:gridCol w:w="5474"/>
      </w:tblGrid>
      <w:tr w:rsidR="00773243" w:rsidRPr="000D4B6F" w14:paraId="735ADC18" w14:textId="77777777" w:rsidTr="00773243">
        <w:trPr>
          <w:trHeight w:val="936"/>
        </w:trPr>
        <w:tc>
          <w:tcPr>
            <w:tcW w:w="480" w:type="dxa"/>
            <w:shd w:val="clear" w:color="auto" w:fill="auto"/>
            <w:vAlign w:val="bottom"/>
            <w:hideMark/>
          </w:tcPr>
          <w:p w14:paraId="237EA014"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hideMark/>
          </w:tcPr>
          <w:p w14:paraId="4BCFD3B7"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Informacja, nawigacja i komunikacja</w:t>
            </w:r>
          </w:p>
        </w:tc>
        <w:tc>
          <w:tcPr>
            <w:tcW w:w="1579" w:type="dxa"/>
            <w:shd w:val="clear" w:color="FFCC00" w:fill="FAA61A"/>
            <w:vAlign w:val="center"/>
            <w:hideMark/>
          </w:tcPr>
          <w:p w14:paraId="7EF9F303"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Pełna zgodność z ustawą</w:t>
            </w:r>
          </w:p>
        </w:tc>
        <w:tc>
          <w:tcPr>
            <w:tcW w:w="5474" w:type="dxa"/>
            <w:shd w:val="clear" w:color="FFCC00" w:fill="FAA61A"/>
            <w:vAlign w:val="center"/>
            <w:hideMark/>
          </w:tcPr>
          <w:p w14:paraId="55ECAAA2"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Zalecenia i wnioski</w:t>
            </w:r>
          </w:p>
        </w:tc>
      </w:tr>
      <w:tr w:rsidR="00773243" w:rsidRPr="000D4B6F" w14:paraId="7DFFD965" w14:textId="77777777" w:rsidTr="00773243">
        <w:trPr>
          <w:trHeight w:val="312"/>
        </w:trPr>
        <w:tc>
          <w:tcPr>
            <w:tcW w:w="480" w:type="dxa"/>
            <w:shd w:val="clear" w:color="auto" w:fill="auto"/>
            <w:vAlign w:val="bottom"/>
            <w:hideMark/>
          </w:tcPr>
          <w:p w14:paraId="7FBA7D5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3067D09F"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 </w:t>
            </w:r>
          </w:p>
        </w:tc>
        <w:tc>
          <w:tcPr>
            <w:tcW w:w="1579" w:type="dxa"/>
            <w:shd w:val="clear" w:color="auto" w:fill="auto"/>
            <w:vAlign w:val="center"/>
            <w:hideMark/>
          </w:tcPr>
          <w:p w14:paraId="19BB1F08"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 </w:t>
            </w:r>
          </w:p>
        </w:tc>
        <w:tc>
          <w:tcPr>
            <w:tcW w:w="5474" w:type="dxa"/>
            <w:shd w:val="clear" w:color="auto" w:fill="auto"/>
            <w:vAlign w:val="center"/>
            <w:hideMark/>
          </w:tcPr>
          <w:p w14:paraId="3AA24362"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 </w:t>
            </w:r>
          </w:p>
        </w:tc>
      </w:tr>
      <w:tr w:rsidR="00773243" w:rsidRPr="000D4B6F" w14:paraId="1453286A" w14:textId="77777777" w:rsidTr="00773243">
        <w:trPr>
          <w:trHeight w:val="312"/>
        </w:trPr>
        <w:tc>
          <w:tcPr>
            <w:tcW w:w="480" w:type="dxa"/>
            <w:shd w:val="clear" w:color="auto" w:fill="auto"/>
            <w:vAlign w:val="center"/>
            <w:hideMark/>
          </w:tcPr>
          <w:p w14:paraId="5B43ECE1"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hideMark/>
          </w:tcPr>
          <w:p w14:paraId="57E350DF"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xml:space="preserve">Czy dostępne są informacje pisemne – wyświetlacze/ </w:t>
            </w:r>
            <w:proofErr w:type="spellStart"/>
            <w:r w:rsidRPr="000D4B6F">
              <w:rPr>
                <w:rFonts w:eastAsia="Times New Roman" w:cstheme="minorHAnsi"/>
                <w:color w:val="00000A"/>
                <w:lang w:eastAsia="pl-PL"/>
              </w:rPr>
              <w:t>wideotekst</w:t>
            </w:r>
            <w:proofErr w:type="spellEnd"/>
            <w:r w:rsidRPr="000D4B6F">
              <w:rPr>
                <w:rFonts w:eastAsia="Times New Roman" w:cstheme="minorHAnsi"/>
                <w:color w:val="00000A"/>
                <w:lang w:eastAsia="pl-PL"/>
              </w:rPr>
              <w:t>/ prezentacje?</w:t>
            </w:r>
          </w:p>
        </w:tc>
        <w:tc>
          <w:tcPr>
            <w:tcW w:w="1579" w:type="dxa"/>
            <w:shd w:val="clear" w:color="auto" w:fill="auto"/>
            <w:vAlign w:val="bottom"/>
            <w:hideMark/>
          </w:tcPr>
          <w:p w14:paraId="46A272BF" w14:textId="6CD0E411"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W trakcie realizacji</w:t>
            </w:r>
          </w:p>
        </w:tc>
        <w:tc>
          <w:tcPr>
            <w:tcW w:w="5474" w:type="dxa"/>
            <w:shd w:val="clear" w:color="auto" w:fill="auto"/>
            <w:vAlign w:val="bottom"/>
            <w:hideMark/>
          </w:tcPr>
          <w:p w14:paraId="6118ED44"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11DEED9C" w14:textId="77777777" w:rsidTr="00773243">
        <w:trPr>
          <w:trHeight w:val="312"/>
        </w:trPr>
        <w:tc>
          <w:tcPr>
            <w:tcW w:w="480" w:type="dxa"/>
            <w:shd w:val="clear" w:color="auto" w:fill="auto"/>
            <w:vAlign w:val="bottom"/>
            <w:hideMark/>
          </w:tcPr>
          <w:p w14:paraId="554234C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67EEF6E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5582E27E"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1937EF2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090B6940" w14:textId="77777777" w:rsidTr="00773243">
        <w:trPr>
          <w:trHeight w:val="936"/>
        </w:trPr>
        <w:tc>
          <w:tcPr>
            <w:tcW w:w="480" w:type="dxa"/>
            <w:shd w:val="clear" w:color="auto" w:fill="auto"/>
            <w:vAlign w:val="bottom"/>
            <w:hideMark/>
          </w:tcPr>
          <w:p w14:paraId="304E3ADC"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hideMark/>
          </w:tcPr>
          <w:p w14:paraId="4434E4CF" w14:textId="77777777" w:rsidR="000D4B6F" w:rsidRPr="000D4B6F" w:rsidRDefault="000D4B6F" w:rsidP="000D4B6F">
            <w:pPr>
              <w:spacing w:after="0" w:line="240" w:lineRule="auto"/>
              <w:rPr>
                <w:rFonts w:eastAsia="Times New Roman" w:cstheme="minorHAnsi"/>
                <w:b/>
                <w:bCs/>
                <w:color w:val="00000A"/>
                <w:lang w:eastAsia="pl-PL"/>
              </w:rPr>
            </w:pPr>
            <w:proofErr w:type="spellStart"/>
            <w:r w:rsidRPr="000D4B6F">
              <w:rPr>
                <w:rFonts w:eastAsia="Times New Roman" w:cstheme="minorHAnsi"/>
                <w:b/>
                <w:bCs/>
                <w:color w:val="00000A"/>
                <w:lang w:eastAsia="pl-PL"/>
              </w:rPr>
              <w:t>Tyfloplan</w:t>
            </w:r>
            <w:proofErr w:type="spellEnd"/>
            <w:r w:rsidRPr="000D4B6F">
              <w:rPr>
                <w:rFonts w:eastAsia="Times New Roman" w:cstheme="minorHAnsi"/>
                <w:b/>
                <w:bCs/>
                <w:color w:val="00000A"/>
                <w:lang w:eastAsia="pl-PL"/>
              </w:rPr>
              <w:t>/komunikaty głosowe</w:t>
            </w:r>
          </w:p>
        </w:tc>
        <w:tc>
          <w:tcPr>
            <w:tcW w:w="1579" w:type="dxa"/>
            <w:shd w:val="clear" w:color="FFCC00" w:fill="FAA61A"/>
            <w:vAlign w:val="center"/>
            <w:hideMark/>
          </w:tcPr>
          <w:p w14:paraId="3C3ABFB4"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34D92273"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145A1B3C" w14:textId="77777777" w:rsidTr="00773243">
        <w:trPr>
          <w:trHeight w:val="312"/>
        </w:trPr>
        <w:tc>
          <w:tcPr>
            <w:tcW w:w="480" w:type="dxa"/>
            <w:shd w:val="clear" w:color="auto" w:fill="auto"/>
            <w:vAlign w:val="bottom"/>
            <w:hideMark/>
          </w:tcPr>
          <w:p w14:paraId="15D17D11"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20B7AD39"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w:t>
            </w:r>
          </w:p>
        </w:tc>
        <w:tc>
          <w:tcPr>
            <w:tcW w:w="1579" w:type="dxa"/>
            <w:shd w:val="clear" w:color="auto" w:fill="auto"/>
            <w:vAlign w:val="bottom"/>
            <w:hideMark/>
          </w:tcPr>
          <w:p w14:paraId="417D387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7BEB7E52"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27AB567D" w14:textId="77777777" w:rsidTr="00773243">
        <w:trPr>
          <w:trHeight w:val="312"/>
        </w:trPr>
        <w:tc>
          <w:tcPr>
            <w:tcW w:w="480" w:type="dxa"/>
            <w:shd w:val="clear" w:color="auto" w:fill="auto"/>
            <w:vAlign w:val="center"/>
            <w:hideMark/>
          </w:tcPr>
          <w:p w14:paraId="5FD3819F"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hideMark/>
          </w:tcPr>
          <w:p w14:paraId="50208CC6" w14:textId="77777777" w:rsidR="000D4B6F" w:rsidRPr="000D4B6F" w:rsidRDefault="000D4B6F" w:rsidP="000D4B6F">
            <w:pPr>
              <w:spacing w:after="0" w:line="240" w:lineRule="auto"/>
              <w:rPr>
                <w:rFonts w:eastAsia="Times New Roman" w:cstheme="minorHAnsi"/>
                <w:color w:val="000000"/>
                <w:lang w:eastAsia="pl-PL"/>
              </w:rPr>
            </w:pPr>
            <w:r w:rsidRPr="000D4B6F">
              <w:rPr>
                <w:rFonts w:eastAsia="Times New Roman" w:cstheme="minorHAnsi"/>
                <w:color w:val="000000"/>
                <w:lang w:eastAsia="pl-PL"/>
              </w:rPr>
              <w:t>Zapewnienie informacji na temat rozkładu pomieszczeń w budynku, co najmniej w sposób wizualny i dotykowy lub głosowy.</w:t>
            </w:r>
          </w:p>
        </w:tc>
        <w:tc>
          <w:tcPr>
            <w:tcW w:w="1579" w:type="dxa"/>
            <w:shd w:val="clear" w:color="auto" w:fill="auto"/>
            <w:vAlign w:val="bottom"/>
            <w:hideMark/>
          </w:tcPr>
          <w:p w14:paraId="0BC563DF" w14:textId="499BD625"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W trakcie realizacji</w:t>
            </w:r>
          </w:p>
        </w:tc>
        <w:tc>
          <w:tcPr>
            <w:tcW w:w="5474" w:type="dxa"/>
            <w:shd w:val="clear" w:color="auto" w:fill="auto"/>
            <w:vAlign w:val="bottom"/>
            <w:hideMark/>
          </w:tcPr>
          <w:p w14:paraId="2E95109E"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4DCD312C" w14:textId="77777777" w:rsidTr="00773243">
        <w:trPr>
          <w:trHeight w:val="312"/>
        </w:trPr>
        <w:tc>
          <w:tcPr>
            <w:tcW w:w="480" w:type="dxa"/>
            <w:shd w:val="clear" w:color="auto" w:fill="auto"/>
            <w:vAlign w:val="center"/>
            <w:hideMark/>
          </w:tcPr>
          <w:p w14:paraId="7321D21F"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2</w:t>
            </w:r>
          </w:p>
        </w:tc>
        <w:tc>
          <w:tcPr>
            <w:tcW w:w="6461" w:type="dxa"/>
            <w:shd w:val="clear" w:color="auto" w:fill="auto"/>
            <w:hideMark/>
          </w:tcPr>
          <w:p w14:paraId="7386F1DC" w14:textId="77777777" w:rsidR="000D4B6F" w:rsidRPr="000D4B6F" w:rsidRDefault="000D4B6F" w:rsidP="000D4B6F">
            <w:pPr>
              <w:spacing w:after="0" w:line="240" w:lineRule="auto"/>
              <w:rPr>
                <w:rFonts w:eastAsia="Times New Roman" w:cstheme="minorHAnsi"/>
                <w:color w:val="000000"/>
                <w:lang w:eastAsia="pl-PL"/>
              </w:rPr>
            </w:pPr>
            <w:r w:rsidRPr="000D4B6F">
              <w:rPr>
                <w:rFonts w:eastAsia="Times New Roman" w:cstheme="minorHAnsi"/>
                <w:color w:val="000000"/>
                <w:lang w:eastAsia="pl-PL"/>
              </w:rPr>
              <w:t>Czy systemy prowadzenia wyróżniają się kolorystycznie z tła.</w:t>
            </w:r>
          </w:p>
        </w:tc>
        <w:tc>
          <w:tcPr>
            <w:tcW w:w="1579" w:type="dxa"/>
            <w:shd w:val="clear" w:color="auto" w:fill="auto"/>
            <w:vAlign w:val="bottom"/>
            <w:hideMark/>
          </w:tcPr>
          <w:p w14:paraId="1AF975D7" w14:textId="244AAE02"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6F2A88C0"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78587B7A" w14:textId="77777777" w:rsidTr="00773243">
        <w:trPr>
          <w:trHeight w:val="312"/>
        </w:trPr>
        <w:tc>
          <w:tcPr>
            <w:tcW w:w="480" w:type="dxa"/>
            <w:shd w:val="clear" w:color="auto" w:fill="auto"/>
            <w:vAlign w:val="bottom"/>
            <w:hideMark/>
          </w:tcPr>
          <w:p w14:paraId="53E455E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79C04E7D"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w:t>
            </w:r>
          </w:p>
        </w:tc>
        <w:tc>
          <w:tcPr>
            <w:tcW w:w="1579" w:type="dxa"/>
            <w:shd w:val="clear" w:color="auto" w:fill="auto"/>
            <w:vAlign w:val="bottom"/>
            <w:hideMark/>
          </w:tcPr>
          <w:p w14:paraId="61900DDD"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6E70CC3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0748C662" w14:textId="77777777" w:rsidTr="00773243">
        <w:trPr>
          <w:trHeight w:val="936"/>
        </w:trPr>
        <w:tc>
          <w:tcPr>
            <w:tcW w:w="480" w:type="dxa"/>
            <w:shd w:val="clear" w:color="auto" w:fill="auto"/>
            <w:vAlign w:val="bottom"/>
            <w:hideMark/>
          </w:tcPr>
          <w:p w14:paraId="7585FB6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hideMark/>
          </w:tcPr>
          <w:p w14:paraId="300B1AB4"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Tabliczki informacyjne</w:t>
            </w:r>
          </w:p>
        </w:tc>
        <w:tc>
          <w:tcPr>
            <w:tcW w:w="1579" w:type="dxa"/>
            <w:shd w:val="clear" w:color="FFCC00" w:fill="FAA61A"/>
            <w:vAlign w:val="center"/>
            <w:hideMark/>
          </w:tcPr>
          <w:p w14:paraId="350C3559"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30675586"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64D3DC8C" w14:textId="77777777" w:rsidTr="00773243">
        <w:trPr>
          <w:trHeight w:val="312"/>
        </w:trPr>
        <w:tc>
          <w:tcPr>
            <w:tcW w:w="480" w:type="dxa"/>
            <w:shd w:val="clear" w:color="auto" w:fill="auto"/>
            <w:vAlign w:val="bottom"/>
            <w:hideMark/>
          </w:tcPr>
          <w:p w14:paraId="0DEF42C5"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2EE136A4"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 </w:t>
            </w:r>
          </w:p>
        </w:tc>
        <w:tc>
          <w:tcPr>
            <w:tcW w:w="1579" w:type="dxa"/>
            <w:shd w:val="clear" w:color="auto" w:fill="auto"/>
            <w:vAlign w:val="bottom"/>
            <w:hideMark/>
          </w:tcPr>
          <w:p w14:paraId="10F9F87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60BD9A4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11FB3CA4" w14:textId="77777777" w:rsidTr="00773243">
        <w:trPr>
          <w:trHeight w:val="624"/>
        </w:trPr>
        <w:tc>
          <w:tcPr>
            <w:tcW w:w="480" w:type="dxa"/>
            <w:shd w:val="clear" w:color="auto" w:fill="auto"/>
            <w:vAlign w:val="center"/>
            <w:hideMark/>
          </w:tcPr>
          <w:p w14:paraId="2EC0C964"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hideMark/>
          </w:tcPr>
          <w:p w14:paraId="34FAD5B3"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Czy podstawowe informacje o funkcjonalności pomieszczeń przedstawiono za pomocą: oznaczeń graficznych i opisów, oznaczeń dotykowych lub komunikatów głosowych?</w:t>
            </w:r>
          </w:p>
        </w:tc>
        <w:tc>
          <w:tcPr>
            <w:tcW w:w="1579" w:type="dxa"/>
            <w:shd w:val="clear" w:color="auto" w:fill="auto"/>
            <w:vAlign w:val="bottom"/>
            <w:hideMark/>
          </w:tcPr>
          <w:p w14:paraId="15E4FBBD" w14:textId="029150C7"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0C9A2E9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4B76C51E" w14:textId="77777777" w:rsidTr="00773243">
        <w:trPr>
          <w:trHeight w:val="312"/>
        </w:trPr>
        <w:tc>
          <w:tcPr>
            <w:tcW w:w="480" w:type="dxa"/>
            <w:shd w:val="clear" w:color="auto" w:fill="auto"/>
            <w:vAlign w:val="center"/>
            <w:hideMark/>
          </w:tcPr>
          <w:p w14:paraId="6E521FDD"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2</w:t>
            </w:r>
          </w:p>
        </w:tc>
        <w:tc>
          <w:tcPr>
            <w:tcW w:w="6461" w:type="dxa"/>
            <w:shd w:val="clear" w:color="auto" w:fill="auto"/>
            <w:hideMark/>
          </w:tcPr>
          <w:p w14:paraId="5F9D5BA4"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Czy dostępne są informacje/ oznaczenia symboliczne, np. odpowiednie i zrozumiałe piktogramy?</w:t>
            </w:r>
          </w:p>
        </w:tc>
        <w:tc>
          <w:tcPr>
            <w:tcW w:w="1579" w:type="dxa"/>
            <w:shd w:val="clear" w:color="auto" w:fill="auto"/>
            <w:vAlign w:val="bottom"/>
            <w:hideMark/>
          </w:tcPr>
          <w:p w14:paraId="32D1943F" w14:textId="4D7ADB5D"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2D30FD6B"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407D34CE" w14:textId="77777777" w:rsidTr="00773243">
        <w:trPr>
          <w:trHeight w:val="312"/>
        </w:trPr>
        <w:tc>
          <w:tcPr>
            <w:tcW w:w="480" w:type="dxa"/>
            <w:shd w:val="clear" w:color="auto" w:fill="auto"/>
            <w:vAlign w:val="center"/>
            <w:hideMark/>
          </w:tcPr>
          <w:p w14:paraId="2674E22C"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3</w:t>
            </w:r>
          </w:p>
        </w:tc>
        <w:tc>
          <w:tcPr>
            <w:tcW w:w="6461" w:type="dxa"/>
            <w:shd w:val="clear" w:color="auto" w:fill="auto"/>
            <w:hideMark/>
          </w:tcPr>
          <w:p w14:paraId="6D157664"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Informacja wizualna musi być wykonana w wysokim kontraście.</w:t>
            </w:r>
          </w:p>
        </w:tc>
        <w:tc>
          <w:tcPr>
            <w:tcW w:w="1579" w:type="dxa"/>
            <w:shd w:val="clear" w:color="auto" w:fill="auto"/>
            <w:vAlign w:val="bottom"/>
            <w:hideMark/>
          </w:tcPr>
          <w:p w14:paraId="6B6BD44F" w14:textId="74ED9DA7"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22BCCFD0"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708A44D9" w14:textId="77777777" w:rsidTr="00773243">
        <w:trPr>
          <w:trHeight w:val="312"/>
        </w:trPr>
        <w:tc>
          <w:tcPr>
            <w:tcW w:w="480" w:type="dxa"/>
            <w:shd w:val="clear" w:color="auto" w:fill="auto"/>
            <w:vAlign w:val="center"/>
            <w:hideMark/>
          </w:tcPr>
          <w:p w14:paraId="1E5F9F4D"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4</w:t>
            </w:r>
          </w:p>
        </w:tc>
        <w:tc>
          <w:tcPr>
            <w:tcW w:w="6461" w:type="dxa"/>
            <w:shd w:val="clear" w:color="auto" w:fill="auto"/>
            <w:hideMark/>
          </w:tcPr>
          <w:p w14:paraId="556F05FE" w14:textId="41054BBB"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xml:space="preserve">Czcionka musi mieć odpowiedni wymiar i krój (czcionka </w:t>
            </w:r>
            <w:r w:rsidR="00773243" w:rsidRPr="000D4B6F">
              <w:rPr>
                <w:rFonts w:eastAsia="Times New Roman" w:cstheme="minorHAnsi"/>
                <w:color w:val="00000A"/>
                <w:lang w:eastAsia="pl-PL"/>
              </w:rPr>
              <w:t>bez szeryfowa</w:t>
            </w:r>
            <w:r w:rsidRPr="000D4B6F">
              <w:rPr>
                <w:rFonts w:eastAsia="Times New Roman" w:cstheme="minorHAnsi"/>
                <w:color w:val="00000A"/>
                <w:lang w:eastAsia="pl-PL"/>
              </w:rPr>
              <w:t>).</w:t>
            </w:r>
          </w:p>
        </w:tc>
        <w:tc>
          <w:tcPr>
            <w:tcW w:w="1579" w:type="dxa"/>
            <w:shd w:val="clear" w:color="auto" w:fill="auto"/>
            <w:vAlign w:val="bottom"/>
            <w:hideMark/>
          </w:tcPr>
          <w:p w14:paraId="1F45C3E2" w14:textId="0DAC0296"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52786A1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745CD1FD" w14:textId="77777777" w:rsidTr="00773243">
        <w:trPr>
          <w:trHeight w:val="312"/>
        </w:trPr>
        <w:tc>
          <w:tcPr>
            <w:tcW w:w="480" w:type="dxa"/>
            <w:shd w:val="clear" w:color="auto" w:fill="auto"/>
            <w:vAlign w:val="center"/>
            <w:hideMark/>
          </w:tcPr>
          <w:p w14:paraId="038032E5"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lastRenderedPageBreak/>
              <w:t>5</w:t>
            </w:r>
          </w:p>
        </w:tc>
        <w:tc>
          <w:tcPr>
            <w:tcW w:w="6461" w:type="dxa"/>
            <w:shd w:val="clear" w:color="auto" w:fill="auto"/>
            <w:hideMark/>
          </w:tcPr>
          <w:p w14:paraId="682D2A9E"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xml:space="preserve">Czy po stronie klamki zainstalowano tabliczkę informacyjną z numerem i opisem funkcji pomieszczenia?  </w:t>
            </w:r>
          </w:p>
        </w:tc>
        <w:tc>
          <w:tcPr>
            <w:tcW w:w="1579" w:type="dxa"/>
            <w:shd w:val="clear" w:color="auto" w:fill="auto"/>
            <w:vAlign w:val="bottom"/>
            <w:hideMark/>
          </w:tcPr>
          <w:p w14:paraId="27C8EEC7" w14:textId="6569892D"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Tak</w:t>
            </w:r>
          </w:p>
        </w:tc>
        <w:tc>
          <w:tcPr>
            <w:tcW w:w="5474" w:type="dxa"/>
            <w:shd w:val="clear" w:color="auto" w:fill="auto"/>
            <w:vAlign w:val="bottom"/>
            <w:hideMark/>
          </w:tcPr>
          <w:p w14:paraId="627D1A0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5FFC3D16" w14:textId="77777777" w:rsidTr="00773243">
        <w:trPr>
          <w:trHeight w:val="312"/>
        </w:trPr>
        <w:tc>
          <w:tcPr>
            <w:tcW w:w="480" w:type="dxa"/>
            <w:shd w:val="clear" w:color="auto" w:fill="auto"/>
            <w:vAlign w:val="center"/>
            <w:hideMark/>
          </w:tcPr>
          <w:p w14:paraId="27F0C761"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6</w:t>
            </w:r>
          </w:p>
        </w:tc>
        <w:tc>
          <w:tcPr>
            <w:tcW w:w="6461" w:type="dxa"/>
            <w:shd w:val="clear" w:color="auto" w:fill="auto"/>
            <w:hideMark/>
          </w:tcPr>
          <w:p w14:paraId="5B1DA070"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Czy informacje zapisano za pomocą alfabetu Braille’a?</w:t>
            </w:r>
          </w:p>
        </w:tc>
        <w:tc>
          <w:tcPr>
            <w:tcW w:w="1579" w:type="dxa"/>
            <w:shd w:val="clear" w:color="auto" w:fill="auto"/>
            <w:vAlign w:val="bottom"/>
            <w:hideMark/>
          </w:tcPr>
          <w:p w14:paraId="1AA0DE7A" w14:textId="4319BD5F"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2883B67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65819FAB" w14:textId="77777777" w:rsidTr="00773243">
        <w:trPr>
          <w:trHeight w:val="312"/>
        </w:trPr>
        <w:tc>
          <w:tcPr>
            <w:tcW w:w="480" w:type="dxa"/>
            <w:shd w:val="clear" w:color="auto" w:fill="auto"/>
            <w:vAlign w:val="center"/>
            <w:hideMark/>
          </w:tcPr>
          <w:p w14:paraId="6AC05BDE"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7</w:t>
            </w:r>
          </w:p>
        </w:tc>
        <w:tc>
          <w:tcPr>
            <w:tcW w:w="6461" w:type="dxa"/>
            <w:shd w:val="clear" w:color="auto" w:fill="auto"/>
            <w:hideMark/>
          </w:tcPr>
          <w:p w14:paraId="70913C8C"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Informacja musi się znajdować na wysokości min. 1,2 m i maksimum 1,6 m w odległości od 0,05 m do 0,1 m od ościeżnicy.</w:t>
            </w:r>
          </w:p>
        </w:tc>
        <w:tc>
          <w:tcPr>
            <w:tcW w:w="1579" w:type="dxa"/>
            <w:shd w:val="clear" w:color="auto" w:fill="auto"/>
            <w:vAlign w:val="bottom"/>
            <w:hideMark/>
          </w:tcPr>
          <w:p w14:paraId="0ECCAC17" w14:textId="6316AF45"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hideMark/>
          </w:tcPr>
          <w:p w14:paraId="5CF2B11D" w14:textId="43141602" w:rsidR="000D4B6F" w:rsidRPr="000D4B6F" w:rsidRDefault="000D4B6F" w:rsidP="00773243">
            <w:pPr>
              <w:spacing w:after="0" w:line="240" w:lineRule="auto"/>
              <w:rPr>
                <w:rFonts w:eastAsia="Times New Roman" w:cstheme="minorHAnsi"/>
                <w:lang w:eastAsia="pl-PL"/>
              </w:rPr>
            </w:pPr>
            <w:r w:rsidRPr="000D4B6F">
              <w:rPr>
                <w:rFonts w:eastAsia="Times New Roman" w:cstheme="minorHAnsi"/>
                <w:lang w:eastAsia="pl-PL"/>
              </w:rPr>
              <w:t> </w:t>
            </w:r>
            <w:r w:rsidR="00773243">
              <w:rPr>
                <w:rFonts w:eastAsia="Times New Roman" w:cstheme="minorHAnsi"/>
                <w:lang w:eastAsia="pl-PL"/>
              </w:rPr>
              <w:t>Przeinstalować tabliczkę</w:t>
            </w:r>
          </w:p>
        </w:tc>
      </w:tr>
      <w:tr w:rsidR="00773243" w:rsidRPr="000D4B6F" w14:paraId="4734058E" w14:textId="77777777" w:rsidTr="00773243">
        <w:trPr>
          <w:trHeight w:val="312"/>
        </w:trPr>
        <w:tc>
          <w:tcPr>
            <w:tcW w:w="480" w:type="dxa"/>
            <w:shd w:val="clear" w:color="auto" w:fill="auto"/>
            <w:vAlign w:val="bottom"/>
            <w:hideMark/>
          </w:tcPr>
          <w:p w14:paraId="38D73FC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34B7B620"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w:t>
            </w:r>
          </w:p>
        </w:tc>
        <w:tc>
          <w:tcPr>
            <w:tcW w:w="1579" w:type="dxa"/>
            <w:shd w:val="clear" w:color="auto" w:fill="auto"/>
            <w:vAlign w:val="bottom"/>
            <w:hideMark/>
          </w:tcPr>
          <w:p w14:paraId="06D2BFD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5E17841C"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2B1B82EF" w14:textId="77777777" w:rsidTr="00773243">
        <w:trPr>
          <w:trHeight w:val="936"/>
        </w:trPr>
        <w:tc>
          <w:tcPr>
            <w:tcW w:w="480" w:type="dxa"/>
            <w:shd w:val="clear" w:color="auto" w:fill="auto"/>
            <w:vAlign w:val="bottom"/>
            <w:hideMark/>
          </w:tcPr>
          <w:p w14:paraId="31C5FB31"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hideMark/>
          </w:tcPr>
          <w:p w14:paraId="13426224"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Telefon</w:t>
            </w:r>
          </w:p>
        </w:tc>
        <w:tc>
          <w:tcPr>
            <w:tcW w:w="1579" w:type="dxa"/>
            <w:shd w:val="clear" w:color="FFCC00" w:fill="FAA61A"/>
            <w:vAlign w:val="center"/>
            <w:hideMark/>
          </w:tcPr>
          <w:p w14:paraId="74BBC2A9"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6227C773"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3100226E" w14:textId="77777777" w:rsidTr="00773243">
        <w:trPr>
          <w:trHeight w:val="312"/>
        </w:trPr>
        <w:tc>
          <w:tcPr>
            <w:tcW w:w="480" w:type="dxa"/>
            <w:shd w:val="clear" w:color="auto" w:fill="auto"/>
            <w:vAlign w:val="bottom"/>
            <w:hideMark/>
          </w:tcPr>
          <w:p w14:paraId="597AE3D6"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5A8380DA" w14:textId="77777777" w:rsidR="000D4B6F" w:rsidRPr="000D4B6F" w:rsidRDefault="000D4B6F" w:rsidP="000D4B6F">
            <w:pPr>
              <w:spacing w:after="0" w:line="240" w:lineRule="auto"/>
              <w:rPr>
                <w:rFonts w:eastAsia="Times New Roman" w:cstheme="minorHAnsi"/>
                <w:color w:val="000000"/>
                <w:lang w:eastAsia="pl-PL"/>
              </w:rPr>
            </w:pPr>
            <w:r w:rsidRPr="000D4B6F">
              <w:rPr>
                <w:rFonts w:eastAsia="Times New Roman" w:cstheme="minorHAnsi"/>
                <w:color w:val="000000"/>
                <w:lang w:eastAsia="pl-PL"/>
              </w:rPr>
              <w:t> </w:t>
            </w:r>
          </w:p>
        </w:tc>
        <w:tc>
          <w:tcPr>
            <w:tcW w:w="1579" w:type="dxa"/>
            <w:shd w:val="clear" w:color="auto" w:fill="auto"/>
            <w:vAlign w:val="bottom"/>
            <w:hideMark/>
          </w:tcPr>
          <w:p w14:paraId="01F30B8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640F10B0"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5A69D2A0" w14:textId="77777777" w:rsidTr="00773243">
        <w:trPr>
          <w:trHeight w:val="312"/>
        </w:trPr>
        <w:tc>
          <w:tcPr>
            <w:tcW w:w="480" w:type="dxa"/>
            <w:shd w:val="clear" w:color="auto" w:fill="auto"/>
            <w:vAlign w:val="center"/>
            <w:hideMark/>
          </w:tcPr>
          <w:p w14:paraId="6D35B56B"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hideMark/>
          </w:tcPr>
          <w:p w14:paraId="407DB372" w14:textId="4C73B621"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xml:space="preserve">Telefon publiczny powinien znajdować się na </w:t>
            </w:r>
            <w:r w:rsidR="00773243" w:rsidRPr="000D4B6F">
              <w:rPr>
                <w:rFonts w:eastAsia="Times New Roman" w:cstheme="minorHAnsi"/>
                <w:color w:val="00000A"/>
                <w:lang w:eastAsia="pl-PL"/>
              </w:rPr>
              <w:t>wysokości od</w:t>
            </w:r>
            <w:r w:rsidRPr="000D4B6F">
              <w:rPr>
                <w:rFonts w:eastAsia="Times New Roman" w:cstheme="minorHAnsi"/>
                <w:color w:val="00000A"/>
                <w:lang w:eastAsia="pl-PL"/>
              </w:rPr>
              <w:t xml:space="preserve"> 0,8 m do 1,1 m</w:t>
            </w:r>
          </w:p>
        </w:tc>
        <w:tc>
          <w:tcPr>
            <w:tcW w:w="1579" w:type="dxa"/>
            <w:shd w:val="clear" w:color="auto" w:fill="auto"/>
            <w:hideMark/>
          </w:tcPr>
          <w:p w14:paraId="3159F3B5" w14:textId="01A23030" w:rsidR="000D4B6F" w:rsidRPr="000D4B6F" w:rsidRDefault="00773243" w:rsidP="00773243">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hideMark/>
          </w:tcPr>
          <w:p w14:paraId="62E731AE" w14:textId="18543F7F" w:rsidR="000D4B6F" w:rsidRPr="000D4B6F" w:rsidRDefault="000D4B6F" w:rsidP="00773243">
            <w:pPr>
              <w:spacing w:after="0" w:line="240" w:lineRule="auto"/>
              <w:rPr>
                <w:rFonts w:eastAsia="Times New Roman" w:cstheme="minorHAnsi"/>
                <w:lang w:eastAsia="pl-PL"/>
              </w:rPr>
            </w:pPr>
            <w:r w:rsidRPr="000D4B6F">
              <w:rPr>
                <w:rFonts w:eastAsia="Times New Roman" w:cstheme="minorHAnsi"/>
                <w:lang w:eastAsia="pl-PL"/>
              </w:rPr>
              <w:t> </w:t>
            </w:r>
            <w:r w:rsidR="00773243">
              <w:rPr>
                <w:rFonts w:eastAsia="Times New Roman" w:cstheme="minorHAnsi"/>
                <w:lang w:eastAsia="pl-PL"/>
              </w:rPr>
              <w:t>Przeinstalować telefon</w:t>
            </w:r>
          </w:p>
        </w:tc>
      </w:tr>
      <w:tr w:rsidR="00773243" w:rsidRPr="000D4B6F" w14:paraId="3ABA785A" w14:textId="77777777" w:rsidTr="00773243">
        <w:trPr>
          <w:trHeight w:val="312"/>
        </w:trPr>
        <w:tc>
          <w:tcPr>
            <w:tcW w:w="480" w:type="dxa"/>
            <w:shd w:val="clear" w:color="auto" w:fill="auto"/>
            <w:vAlign w:val="center"/>
            <w:hideMark/>
          </w:tcPr>
          <w:p w14:paraId="28C22BFA"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3C1DE638"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6215C85C"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78B45F5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575EA9EC" w14:textId="77777777" w:rsidTr="00773243">
        <w:trPr>
          <w:trHeight w:val="936"/>
        </w:trPr>
        <w:tc>
          <w:tcPr>
            <w:tcW w:w="480" w:type="dxa"/>
            <w:shd w:val="clear" w:color="auto" w:fill="auto"/>
            <w:vAlign w:val="bottom"/>
            <w:hideMark/>
          </w:tcPr>
          <w:p w14:paraId="1EA7F654"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vAlign w:val="bottom"/>
            <w:hideMark/>
          </w:tcPr>
          <w:p w14:paraId="2CA1C1FE"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Pętla indukcyjna</w:t>
            </w:r>
          </w:p>
        </w:tc>
        <w:tc>
          <w:tcPr>
            <w:tcW w:w="1579" w:type="dxa"/>
            <w:shd w:val="clear" w:color="FFCC00" w:fill="FAA61A"/>
            <w:vAlign w:val="center"/>
            <w:hideMark/>
          </w:tcPr>
          <w:p w14:paraId="549C0011"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7FBB815C"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1B4E0E62" w14:textId="77777777" w:rsidTr="00773243">
        <w:trPr>
          <w:trHeight w:val="312"/>
        </w:trPr>
        <w:tc>
          <w:tcPr>
            <w:tcW w:w="480" w:type="dxa"/>
            <w:shd w:val="clear" w:color="auto" w:fill="auto"/>
            <w:vAlign w:val="bottom"/>
            <w:hideMark/>
          </w:tcPr>
          <w:p w14:paraId="65A9942E"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35A6938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5277AF89"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54960BC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3A4E9B35" w14:textId="77777777" w:rsidTr="00773243">
        <w:trPr>
          <w:trHeight w:val="312"/>
        </w:trPr>
        <w:tc>
          <w:tcPr>
            <w:tcW w:w="480" w:type="dxa"/>
            <w:shd w:val="clear" w:color="auto" w:fill="auto"/>
            <w:vAlign w:val="center"/>
            <w:hideMark/>
          </w:tcPr>
          <w:p w14:paraId="1C8A9793"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vAlign w:val="bottom"/>
            <w:hideMark/>
          </w:tcPr>
          <w:p w14:paraId="0BE5B14E"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Czy biura obsługi, sale konferencyjne itp. miejsca wyposażone są w pętle indukcyjne?</w:t>
            </w:r>
          </w:p>
        </w:tc>
        <w:tc>
          <w:tcPr>
            <w:tcW w:w="1579" w:type="dxa"/>
            <w:shd w:val="clear" w:color="auto" w:fill="auto"/>
            <w:hideMark/>
          </w:tcPr>
          <w:p w14:paraId="05CFBB15" w14:textId="29310A46" w:rsidR="000D4B6F" w:rsidRPr="000D4B6F" w:rsidRDefault="00773243" w:rsidP="00773243">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hideMark/>
          </w:tcPr>
          <w:p w14:paraId="0D48BB85" w14:textId="637E6682" w:rsidR="000D4B6F" w:rsidRPr="000D4B6F" w:rsidRDefault="000D4B6F" w:rsidP="00773243">
            <w:pPr>
              <w:spacing w:after="0" w:line="240" w:lineRule="auto"/>
              <w:rPr>
                <w:rFonts w:eastAsia="Times New Roman" w:cstheme="minorHAnsi"/>
                <w:lang w:eastAsia="pl-PL"/>
              </w:rPr>
            </w:pPr>
            <w:r w:rsidRPr="000D4B6F">
              <w:rPr>
                <w:rFonts w:eastAsia="Times New Roman" w:cstheme="minorHAnsi"/>
                <w:lang w:eastAsia="pl-PL"/>
              </w:rPr>
              <w:t>Zakup pętli indukcyjnej przenośnej</w:t>
            </w:r>
            <w:r w:rsidR="00773243">
              <w:rPr>
                <w:rFonts w:eastAsia="Times New Roman" w:cstheme="minorHAnsi"/>
                <w:lang w:eastAsia="pl-PL"/>
              </w:rPr>
              <w:t xml:space="preserve"> lub retransmisja sygnału do ogólnodostępnych portali społecznościowych.</w:t>
            </w:r>
          </w:p>
        </w:tc>
      </w:tr>
      <w:tr w:rsidR="00773243" w:rsidRPr="000D4B6F" w14:paraId="4EF048CE" w14:textId="77777777" w:rsidTr="00773243">
        <w:trPr>
          <w:trHeight w:val="312"/>
        </w:trPr>
        <w:tc>
          <w:tcPr>
            <w:tcW w:w="480" w:type="dxa"/>
            <w:shd w:val="clear" w:color="auto" w:fill="auto"/>
            <w:vAlign w:val="center"/>
            <w:hideMark/>
          </w:tcPr>
          <w:p w14:paraId="74A51B70"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7D1A9A0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009533C1"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76EF21C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0D19D5B7" w14:textId="77777777" w:rsidTr="00773243">
        <w:trPr>
          <w:trHeight w:val="936"/>
        </w:trPr>
        <w:tc>
          <w:tcPr>
            <w:tcW w:w="480" w:type="dxa"/>
            <w:shd w:val="clear" w:color="auto" w:fill="auto"/>
            <w:vAlign w:val="bottom"/>
            <w:hideMark/>
          </w:tcPr>
          <w:p w14:paraId="7325E6F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vAlign w:val="bottom"/>
            <w:hideMark/>
          </w:tcPr>
          <w:p w14:paraId="101A93A9"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Powiększalniki, lupy</w:t>
            </w:r>
          </w:p>
        </w:tc>
        <w:tc>
          <w:tcPr>
            <w:tcW w:w="1579" w:type="dxa"/>
            <w:shd w:val="clear" w:color="FFCC00" w:fill="FAA61A"/>
            <w:vAlign w:val="center"/>
            <w:hideMark/>
          </w:tcPr>
          <w:p w14:paraId="669F6CAB"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0D18D7C2"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6D7132ED" w14:textId="77777777" w:rsidTr="00773243">
        <w:trPr>
          <w:trHeight w:val="312"/>
        </w:trPr>
        <w:tc>
          <w:tcPr>
            <w:tcW w:w="480" w:type="dxa"/>
            <w:shd w:val="clear" w:color="auto" w:fill="auto"/>
            <w:vAlign w:val="bottom"/>
            <w:hideMark/>
          </w:tcPr>
          <w:p w14:paraId="332895B6"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370444D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39D241F4"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5238F08D"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E4127B" w:rsidRPr="000D4B6F" w14:paraId="0C87003F" w14:textId="77777777" w:rsidTr="00773243">
        <w:trPr>
          <w:trHeight w:val="312"/>
        </w:trPr>
        <w:tc>
          <w:tcPr>
            <w:tcW w:w="480" w:type="dxa"/>
            <w:shd w:val="clear" w:color="auto" w:fill="auto"/>
            <w:vAlign w:val="bottom"/>
          </w:tcPr>
          <w:p w14:paraId="030725D3" w14:textId="2DCF4798" w:rsidR="00E4127B" w:rsidRPr="000D4B6F" w:rsidRDefault="00E4127B" w:rsidP="000D4B6F">
            <w:pPr>
              <w:spacing w:after="0" w:line="240" w:lineRule="auto"/>
              <w:rPr>
                <w:rFonts w:eastAsia="Times New Roman" w:cstheme="minorHAnsi"/>
                <w:lang w:eastAsia="pl-PL"/>
              </w:rPr>
            </w:pPr>
            <w:r>
              <w:rPr>
                <w:rFonts w:eastAsia="Times New Roman" w:cstheme="minorHAnsi"/>
                <w:lang w:eastAsia="pl-PL"/>
              </w:rPr>
              <w:t>1</w:t>
            </w:r>
          </w:p>
        </w:tc>
        <w:tc>
          <w:tcPr>
            <w:tcW w:w="6461" w:type="dxa"/>
            <w:shd w:val="clear" w:color="auto" w:fill="auto"/>
            <w:vAlign w:val="bottom"/>
          </w:tcPr>
          <w:p w14:paraId="4442D0B1" w14:textId="3FDCAF05" w:rsidR="00E4127B" w:rsidRPr="000D4B6F" w:rsidRDefault="00E4127B" w:rsidP="000D4B6F">
            <w:pPr>
              <w:spacing w:after="0" w:line="240" w:lineRule="auto"/>
              <w:rPr>
                <w:rFonts w:eastAsia="Times New Roman" w:cstheme="minorHAnsi"/>
                <w:lang w:eastAsia="pl-PL"/>
              </w:rPr>
            </w:pPr>
            <w:r>
              <w:rPr>
                <w:rFonts w:eastAsia="Times New Roman" w:cstheme="minorHAnsi"/>
                <w:lang w:eastAsia="pl-PL"/>
              </w:rPr>
              <w:t>Czy w sekretariatach znajdują się lupy, powiększalniki?</w:t>
            </w:r>
          </w:p>
        </w:tc>
        <w:tc>
          <w:tcPr>
            <w:tcW w:w="1579" w:type="dxa"/>
            <w:shd w:val="clear" w:color="auto" w:fill="auto"/>
            <w:vAlign w:val="bottom"/>
          </w:tcPr>
          <w:p w14:paraId="524CE341" w14:textId="09B05FE9" w:rsidR="00E4127B" w:rsidRPr="000D4B6F" w:rsidRDefault="00E4127B" w:rsidP="000D4B6F">
            <w:pPr>
              <w:spacing w:after="0" w:line="240" w:lineRule="auto"/>
              <w:rPr>
                <w:rFonts w:eastAsia="Times New Roman" w:cstheme="minorHAnsi"/>
                <w:lang w:eastAsia="pl-PL"/>
              </w:rPr>
            </w:pPr>
            <w:r>
              <w:rPr>
                <w:rFonts w:eastAsia="Times New Roman" w:cstheme="minorHAnsi"/>
                <w:lang w:eastAsia="pl-PL"/>
              </w:rPr>
              <w:t>Częściowa zgodność</w:t>
            </w:r>
          </w:p>
        </w:tc>
        <w:tc>
          <w:tcPr>
            <w:tcW w:w="5474" w:type="dxa"/>
            <w:shd w:val="clear" w:color="auto" w:fill="auto"/>
            <w:vAlign w:val="bottom"/>
          </w:tcPr>
          <w:p w14:paraId="6AB713FF" w14:textId="3C160360" w:rsidR="00E4127B" w:rsidRPr="000D4B6F" w:rsidRDefault="00E4127B" w:rsidP="000D4B6F">
            <w:pPr>
              <w:spacing w:after="0" w:line="240" w:lineRule="auto"/>
              <w:rPr>
                <w:rFonts w:eastAsia="Times New Roman" w:cstheme="minorHAnsi"/>
                <w:lang w:eastAsia="pl-PL"/>
              </w:rPr>
            </w:pPr>
            <w:r>
              <w:rPr>
                <w:rFonts w:eastAsia="Times New Roman" w:cstheme="minorHAnsi"/>
                <w:lang w:eastAsia="pl-PL"/>
              </w:rPr>
              <w:t>Cześć sekretariatów została wyposażona w lupy powiększające.</w:t>
            </w:r>
          </w:p>
        </w:tc>
      </w:tr>
      <w:tr w:rsidR="00E4127B" w:rsidRPr="000D4B6F" w14:paraId="3A280EDF" w14:textId="77777777" w:rsidTr="00773243">
        <w:trPr>
          <w:trHeight w:val="312"/>
        </w:trPr>
        <w:tc>
          <w:tcPr>
            <w:tcW w:w="480" w:type="dxa"/>
            <w:shd w:val="clear" w:color="auto" w:fill="auto"/>
            <w:vAlign w:val="bottom"/>
          </w:tcPr>
          <w:p w14:paraId="59B53D01" w14:textId="77777777" w:rsidR="00E4127B" w:rsidRPr="000D4B6F" w:rsidRDefault="00E4127B" w:rsidP="000D4B6F">
            <w:pPr>
              <w:spacing w:after="0" w:line="240" w:lineRule="auto"/>
              <w:rPr>
                <w:rFonts w:eastAsia="Times New Roman" w:cstheme="minorHAnsi"/>
                <w:lang w:eastAsia="pl-PL"/>
              </w:rPr>
            </w:pPr>
          </w:p>
        </w:tc>
        <w:tc>
          <w:tcPr>
            <w:tcW w:w="6461" w:type="dxa"/>
            <w:shd w:val="clear" w:color="auto" w:fill="auto"/>
            <w:vAlign w:val="bottom"/>
          </w:tcPr>
          <w:p w14:paraId="18F2253C" w14:textId="77777777" w:rsidR="00E4127B" w:rsidRPr="000D4B6F" w:rsidRDefault="00E4127B" w:rsidP="000D4B6F">
            <w:pPr>
              <w:spacing w:after="0" w:line="240" w:lineRule="auto"/>
              <w:rPr>
                <w:rFonts w:eastAsia="Times New Roman" w:cstheme="minorHAnsi"/>
                <w:lang w:eastAsia="pl-PL"/>
              </w:rPr>
            </w:pPr>
          </w:p>
        </w:tc>
        <w:tc>
          <w:tcPr>
            <w:tcW w:w="1579" w:type="dxa"/>
            <w:shd w:val="clear" w:color="auto" w:fill="auto"/>
            <w:vAlign w:val="bottom"/>
          </w:tcPr>
          <w:p w14:paraId="1C8B286B" w14:textId="77777777" w:rsidR="00E4127B" w:rsidRPr="000D4B6F" w:rsidRDefault="00E4127B" w:rsidP="000D4B6F">
            <w:pPr>
              <w:spacing w:after="0" w:line="240" w:lineRule="auto"/>
              <w:rPr>
                <w:rFonts w:eastAsia="Times New Roman" w:cstheme="minorHAnsi"/>
                <w:lang w:eastAsia="pl-PL"/>
              </w:rPr>
            </w:pPr>
          </w:p>
        </w:tc>
        <w:tc>
          <w:tcPr>
            <w:tcW w:w="5474" w:type="dxa"/>
            <w:shd w:val="clear" w:color="auto" w:fill="auto"/>
            <w:vAlign w:val="bottom"/>
          </w:tcPr>
          <w:p w14:paraId="219A5E80" w14:textId="77777777" w:rsidR="00E4127B" w:rsidRPr="000D4B6F" w:rsidRDefault="00E4127B" w:rsidP="000D4B6F">
            <w:pPr>
              <w:spacing w:after="0" w:line="240" w:lineRule="auto"/>
              <w:rPr>
                <w:rFonts w:eastAsia="Times New Roman" w:cstheme="minorHAnsi"/>
                <w:lang w:eastAsia="pl-PL"/>
              </w:rPr>
            </w:pPr>
          </w:p>
        </w:tc>
      </w:tr>
    </w:tbl>
    <w:p w14:paraId="6879E1D3" w14:textId="4FCE3644" w:rsidR="000D4B6F" w:rsidRDefault="000D4B6F" w:rsidP="00F40988">
      <w:pPr>
        <w:rPr>
          <w:rFonts w:cstheme="minorHAnsi"/>
        </w:rPr>
      </w:pPr>
    </w:p>
    <w:p w14:paraId="35049DAE" w14:textId="0D21E0EC" w:rsidR="00C56245" w:rsidRDefault="00C56245">
      <w:pPr>
        <w:rPr>
          <w:rFonts w:cstheme="minorHAnsi"/>
        </w:rPr>
      </w:pPr>
      <w:r>
        <w:rPr>
          <w:rFonts w:cstheme="minorHAnsi"/>
        </w:rPr>
        <w:br w:type="page"/>
      </w:r>
    </w:p>
    <w:p w14:paraId="67BE86DD" w14:textId="4953F0F0" w:rsidR="00C56245" w:rsidRDefault="00C56245" w:rsidP="00C56245">
      <w:pPr>
        <w:pStyle w:val="Nagwek2"/>
      </w:pPr>
      <w:r w:rsidRPr="00C56245">
        <w:lastRenderedPageBreak/>
        <w:t xml:space="preserve">Audytowany obszar – </w:t>
      </w:r>
      <w:r>
        <w:t xml:space="preserve">organizacja </w:t>
      </w:r>
    </w:p>
    <w:p w14:paraId="66B7D8AC" w14:textId="36002C41" w:rsidR="00C56245" w:rsidRDefault="00C56245" w:rsidP="00F4098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
        <w:gridCol w:w="6982"/>
        <w:gridCol w:w="1559"/>
        <w:gridCol w:w="4927"/>
      </w:tblGrid>
      <w:tr w:rsidR="00C56245" w:rsidRPr="00C56245" w14:paraId="03FD1988" w14:textId="77777777" w:rsidTr="00F550B9">
        <w:trPr>
          <w:trHeight w:val="936"/>
        </w:trPr>
        <w:tc>
          <w:tcPr>
            <w:tcW w:w="526" w:type="dxa"/>
            <w:shd w:val="clear" w:color="auto" w:fill="auto"/>
            <w:vAlign w:val="bottom"/>
            <w:hideMark/>
          </w:tcPr>
          <w:p w14:paraId="2C5517C2"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c>
          <w:tcPr>
            <w:tcW w:w="6982" w:type="dxa"/>
            <w:shd w:val="clear" w:color="FFCC00" w:fill="FAA61A"/>
            <w:hideMark/>
          </w:tcPr>
          <w:p w14:paraId="577D3029" w14:textId="77777777" w:rsidR="00C56245" w:rsidRPr="00C56245" w:rsidRDefault="00C56245" w:rsidP="00C56245">
            <w:pPr>
              <w:spacing w:after="0" w:line="240" w:lineRule="auto"/>
              <w:rPr>
                <w:rFonts w:ascii="Calibri" w:eastAsia="Times New Roman" w:hAnsi="Calibri" w:cs="Calibri"/>
                <w:b/>
                <w:bCs/>
                <w:color w:val="00000A"/>
                <w:lang w:eastAsia="pl-PL"/>
              </w:rPr>
            </w:pPr>
            <w:r w:rsidRPr="00C56245">
              <w:rPr>
                <w:rFonts w:ascii="Calibri" w:eastAsia="Times New Roman" w:hAnsi="Calibri" w:cs="Calibri"/>
                <w:b/>
                <w:bCs/>
                <w:color w:val="00000A"/>
                <w:lang w:eastAsia="pl-PL"/>
              </w:rPr>
              <w:t>Obszar organizacyjny</w:t>
            </w:r>
          </w:p>
        </w:tc>
        <w:tc>
          <w:tcPr>
            <w:tcW w:w="1559" w:type="dxa"/>
            <w:shd w:val="clear" w:color="FFCC00" w:fill="FAA61A"/>
            <w:vAlign w:val="center"/>
            <w:hideMark/>
          </w:tcPr>
          <w:p w14:paraId="78AD880E" w14:textId="77777777" w:rsidR="00C56245" w:rsidRPr="00C56245" w:rsidRDefault="00C56245" w:rsidP="00C56245">
            <w:pPr>
              <w:spacing w:after="0" w:line="240" w:lineRule="auto"/>
              <w:jc w:val="center"/>
              <w:rPr>
                <w:rFonts w:ascii="Calibri" w:eastAsia="Times New Roman" w:hAnsi="Calibri" w:cs="Calibri"/>
                <w:b/>
                <w:bCs/>
                <w:lang w:eastAsia="pl-PL"/>
              </w:rPr>
            </w:pPr>
            <w:r w:rsidRPr="00C56245">
              <w:rPr>
                <w:rFonts w:ascii="Calibri" w:eastAsia="Times New Roman" w:hAnsi="Calibri" w:cs="Calibri"/>
                <w:b/>
                <w:bCs/>
                <w:lang w:eastAsia="pl-PL"/>
              </w:rPr>
              <w:t>Pełna zgodność z ustawą</w:t>
            </w:r>
          </w:p>
        </w:tc>
        <w:tc>
          <w:tcPr>
            <w:tcW w:w="4927" w:type="dxa"/>
            <w:shd w:val="clear" w:color="FFCC00" w:fill="FAA61A"/>
            <w:vAlign w:val="center"/>
            <w:hideMark/>
          </w:tcPr>
          <w:p w14:paraId="34498842" w14:textId="77777777" w:rsidR="00C56245" w:rsidRPr="00C56245" w:rsidRDefault="00C56245" w:rsidP="00C56245">
            <w:pPr>
              <w:spacing w:after="0" w:line="240" w:lineRule="auto"/>
              <w:rPr>
                <w:rFonts w:ascii="Calibri" w:eastAsia="Times New Roman" w:hAnsi="Calibri" w:cs="Calibri"/>
                <w:b/>
                <w:bCs/>
                <w:lang w:eastAsia="pl-PL"/>
              </w:rPr>
            </w:pPr>
            <w:r w:rsidRPr="00C56245">
              <w:rPr>
                <w:rFonts w:ascii="Calibri" w:eastAsia="Times New Roman" w:hAnsi="Calibri" w:cs="Calibri"/>
                <w:b/>
                <w:bCs/>
                <w:lang w:eastAsia="pl-PL"/>
              </w:rPr>
              <w:t>Zalecenia i wnioski</w:t>
            </w:r>
          </w:p>
        </w:tc>
      </w:tr>
      <w:tr w:rsidR="00C56245" w:rsidRPr="00C56245" w14:paraId="5A0896D6" w14:textId="77777777" w:rsidTr="00F550B9">
        <w:trPr>
          <w:trHeight w:val="312"/>
        </w:trPr>
        <w:tc>
          <w:tcPr>
            <w:tcW w:w="526" w:type="dxa"/>
            <w:shd w:val="clear" w:color="auto" w:fill="auto"/>
            <w:vAlign w:val="bottom"/>
            <w:hideMark/>
          </w:tcPr>
          <w:p w14:paraId="1FC929CF"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c>
          <w:tcPr>
            <w:tcW w:w="6982" w:type="dxa"/>
            <w:shd w:val="clear" w:color="auto" w:fill="auto"/>
            <w:hideMark/>
          </w:tcPr>
          <w:p w14:paraId="0355B4E8" w14:textId="77777777" w:rsidR="00C56245" w:rsidRPr="00C56245" w:rsidRDefault="00C56245" w:rsidP="00C56245">
            <w:pPr>
              <w:spacing w:after="0" w:line="240" w:lineRule="auto"/>
              <w:rPr>
                <w:rFonts w:ascii="Calibri" w:eastAsia="Times New Roman" w:hAnsi="Calibri" w:cs="Calibri"/>
                <w:b/>
                <w:bCs/>
                <w:color w:val="00000A"/>
                <w:lang w:eastAsia="pl-PL"/>
              </w:rPr>
            </w:pPr>
            <w:r w:rsidRPr="00C56245">
              <w:rPr>
                <w:rFonts w:ascii="Calibri" w:eastAsia="Times New Roman" w:hAnsi="Calibri" w:cs="Calibri"/>
                <w:b/>
                <w:bCs/>
                <w:color w:val="00000A"/>
                <w:lang w:eastAsia="pl-PL"/>
              </w:rPr>
              <w:t> </w:t>
            </w:r>
          </w:p>
        </w:tc>
        <w:tc>
          <w:tcPr>
            <w:tcW w:w="1559" w:type="dxa"/>
            <w:shd w:val="clear" w:color="auto" w:fill="auto"/>
            <w:vAlign w:val="bottom"/>
            <w:hideMark/>
          </w:tcPr>
          <w:p w14:paraId="0A09DF6F"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 </w:t>
            </w:r>
          </w:p>
        </w:tc>
        <w:tc>
          <w:tcPr>
            <w:tcW w:w="4927" w:type="dxa"/>
            <w:shd w:val="clear" w:color="auto" w:fill="auto"/>
            <w:vAlign w:val="bottom"/>
            <w:hideMark/>
          </w:tcPr>
          <w:p w14:paraId="37CD4CD0"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r>
      <w:tr w:rsidR="00C56245" w:rsidRPr="00C56245" w14:paraId="08902B8E" w14:textId="77777777" w:rsidTr="00F550B9">
        <w:trPr>
          <w:trHeight w:val="312"/>
        </w:trPr>
        <w:tc>
          <w:tcPr>
            <w:tcW w:w="526" w:type="dxa"/>
            <w:shd w:val="clear" w:color="auto" w:fill="auto"/>
            <w:vAlign w:val="center"/>
            <w:hideMark/>
          </w:tcPr>
          <w:p w14:paraId="168F7054"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1</w:t>
            </w:r>
          </w:p>
        </w:tc>
        <w:tc>
          <w:tcPr>
            <w:tcW w:w="6982" w:type="dxa"/>
            <w:shd w:val="clear" w:color="auto" w:fill="auto"/>
            <w:hideMark/>
          </w:tcPr>
          <w:p w14:paraId="17D4FF2A" w14:textId="1F5D56AD" w:rsidR="00C56245" w:rsidRPr="00C56245" w:rsidRDefault="00C56245" w:rsidP="00D1090C">
            <w:pPr>
              <w:spacing w:after="0" w:line="240" w:lineRule="auto"/>
              <w:rPr>
                <w:rFonts w:ascii="Calibri" w:eastAsia="Times New Roman" w:hAnsi="Calibri" w:cs="Calibri"/>
                <w:color w:val="00000A"/>
                <w:lang w:eastAsia="pl-PL"/>
              </w:rPr>
            </w:pPr>
            <w:r w:rsidRPr="00C56245">
              <w:rPr>
                <w:rFonts w:ascii="Calibri" w:eastAsia="Times New Roman" w:hAnsi="Calibri" w:cs="Calibri"/>
                <w:color w:val="00000A"/>
                <w:lang w:eastAsia="pl-PL"/>
              </w:rPr>
              <w:t xml:space="preserve">Czy zostało określone stanowisko </w:t>
            </w:r>
            <w:r>
              <w:rPr>
                <w:rFonts w:ascii="Calibri" w:eastAsia="Times New Roman" w:hAnsi="Calibri" w:cs="Calibri"/>
                <w:color w:val="00000A"/>
                <w:lang w:eastAsia="pl-PL"/>
              </w:rPr>
              <w:t>koordynatora ds. dostępności</w:t>
            </w:r>
            <w:r w:rsidRPr="00C56245">
              <w:rPr>
                <w:rFonts w:ascii="Calibri" w:eastAsia="Times New Roman" w:hAnsi="Calibri" w:cs="Calibri"/>
                <w:color w:val="00000A"/>
                <w:lang w:eastAsia="pl-PL"/>
              </w:rPr>
              <w:t>?</w:t>
            </w:r>
          </w:p>
        </w:tc>
        <w:tc>
          <w:tcPr>
            <w:tcW w:w="1559" w:type="dxa"/>
            <w:shd w:val="clear" w:color="auto" w:fill="auto"/>
            <w:hideMark/>
          </w:tcPr>
          <w:p w14:paraId="614DAE05" w14:textId="187798F8" w:rsidR="00C56245" w:rsidRPr="00C56245" w:rsidRDefault="00C56245" w:rsidP="00D1090C">
            <w:pPr>
              <w:spacing w:after="0" w:line="240" w:lineRule="auto"/>
              <w:rPr>
                <w:rFonts w:ascii="Calibri" w:eastAsia="Times New Roman" w:hAnsi="Calibri" w:cs="Calibri"/>
                <w:lang w:eastAsia="pl-PL"/>
              </w:rPr>
            </w:pPr>
            <w:r>
              <w:rPr>
                <w:rFonts w:ascii="Calibri" w:eastAsia="Times New Roman" w:hAnsi="Calibri" w:cs="Calibri"/>
                <w:lang w:eastAsia="pl-PL"/>
              </w:rPr>
              <w:t>Tak</w:t>
            </w:r>
          </w:p>
        </w:tc>
        <w:tc>
          <w:tcPr>
            <w:tcW w:w="4927" w:type="dxa"/>
            <w:shd w:val="clear" w:color="auto" w:fill="auto"/>
            <w:hideMark/>
          </w:tcPr>
          <w:p w14:paraId="7C19E5C2" w14:textId="77777777"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r>
      <w:tr w:rsidR="00C56245" w:rsidRPr="00C56245" w14:paraId="60E314BC" w14:textId="77777777" w:rsidTr="00F550B9">
        <w:trPr>
          <w:trHeight w:val="312"/>
        </w:trPr>
        <w:tc>
          <w:tcPr>
            <w:tcW w:w="526" w:type="dxa"/>
            <w:shd w:val="clear" w:color="auto" w:fill="auto"/>
            <w:vAlign w:val="center"/>
            <w:hideMark/>
          </w:tcPr>
          <w:p w14:paraId="1DE3A59A"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2</w:t>
            </w:r>
          </w:p>
        </w:tc>
        <w:tc>
          <w:tcPr>
            <w:tcW w:w="6982" w:type="dxa"/>
            <w:shd w:val="clear" w:color="auto" w:fill="auto"/>
            <w:hideMark/>
          </w:tcPr>
          <w:p w14:paraId="4154D592" w14:textId="77777777"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Czy przygotowano odpowiednie procedury obsługi osób niepełnosprawnych?</w:t>
            </w:r>
          </w:p>
        </w:tc>
        <w:tc>
          <w:tcPr>
            <w:tcW w:w="1559" w:type="dxa"/>
            <w:shd w:val="clear" w:color="auto" w:fill="auto"/>
            <w:hideMark/>
          </w:tcPr>
          <w:p w14:paraId="6E920699" w14:textId="15BCC668" w:rsidR="00C56245" w:rsidRPr="00C56245" w:rsidRDefault="00C56245" w:rsidP="00D1090C">
            <w:pPr>
              <w:spacing w:after="0" w:line="240" w:lineRule="auto"/>
              <w:rPr>
                <w:rFonts w:ascii="Calibri" w:eastAsia="Times New Roman" w:hAnsi="Calibri" w:cs="Calibri"/>
                <w:lang w:eastAsia="pl-PL"/>
              </w:rPr>
            </w:pPr>
            <w:r>
              <w:rPr>
                <w:rFonts w:ascii="Calibri" w:eastAsia="Times New Roman" w:hAnsi="Calibri" w:cs="Calibri"/>
                <w:lang w:eastAsia="pl-PL"/>
              </w:rPr>
              <w:t>Częściowa zgodność</w:t>
            </w:r>
          </w:p>
        </w:tc>
        <w:tc>
          <w:tcPr>
            <w:tcW w:w="4927" w:type="dxa"/>
            <w:shd w:val="clear" w:color="auto" w:fill="auto"/>
            <w:hideMark/>
          </w:tcPr>
          <w:p w14:paraId="7313FD23" w14:textId="74A72623"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Przeanalizować i wprowadzić zasady obsługi osób z niepełnosprawnością</w:t>
            </w:r>
            <w:r>
              <w:rPr>
                <w:rFonts w:ascii="Calibri" w:eastAsia="Times New Roman" w:hAnsi="Calibri" w:cs="Calibri"/>
                <w:lang w:eastAsia="pl-PL"/>
              </w:rPr>
              <w:t xml:space="preserve"> w obszarach ograniczonej dostępności.</w:t>
            </w:r>
          </w:p>
        </w:tc>
      </w:tr>
      <w:tr w:rsidR="00C56245" w:rsidRPr="00C56245" w14:paraId="5182E52E" w14:textId="77777777" w:rsidTr="00F550B9">
        <w:trPr>
          <w:trHeight w:val="312"/>
        </w:trPr>
        <w:tc>
          <w:tcPr>
            <w:tcW w:w="526" w:type="dxa"/>
            <w:shd w:val="clear" w:color="auto" w:fill="auto"/>
            <w:vAlign w:val="center"/>
            <w:hideMark/>
          </w:tcPr>
          <w:p w14:paraId="029F553B"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3</w:t>
            </w:r>
          </w:p>
        </w:tc>
        <w:tc>
          <w:tcPr>
            <w:tcW w:w="6982" w:type="dxa"/>
            <w:shd w:val="clear" w:color="auto" w:fill="auto"/>
            <w:hideMark/>
          </w:tcPr>
          <w:p w14:paraId="35955F3F" w14:textId="77777777"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Czy określono sposób komunikacji w języku migowym (osoba przeszkolona z języka migowego, zdalny dostęp do tłumacza</w:t>
            </w:r>
            <w:proofErr w:type="gramStart"/>
            <w:r w:rsidRPr="00C56245">
              <w:rPr>
                <w:rFonts w:ascii="Calibri" w:eastAsia="Times New Roman" w:hAnsi="Calibri" w:cs="Calibri"/>
                <w:lang w:eastAsia="pl-PL"/>
              </w:rPr>
              <w:t>) ?</w:t>
            </w:r>
            <w:proofErr w:type="gramEnd"/>
          </w:p>
        </w:tc>
        <w:tc>
          <w:tcPr>
            <w:tcW w:w="1559" w:type="dxa"/>
            <w:shd w:val="clear" w:color="auto" w:fill="auto"/>
            <w:hideMark/>
          </w:tcPr>
          <w:p w14:paraId="3E73D12D" w14:textId="0B919F7B" w:rsidR="00C56245" w:rsidRPr="00C56245" w:rsidRDefault="00C56245" w:rsidP="00D1090C">
            <w:pPr>
              <w:spacing w:after="0" w:line="240" w:lineRule="auto"/>
              <w:rPr>
                <w:rFonts w:ascii="Calibri" w:eastAsia="Times New Roman" w:hAnsi="Calibri" w:cs="Calibri"/>
                <w:lang w:eastAsia="pl-PL"/>
              </w:rPr>
            </w:pPr>
            <w:r>
              <w:rPr>
                <w:rFonts w:ascii="Calibri" w:eastAsia="Times New Roman" w:hAnsi="Calibri" w:cs="Calibri"/>
                <w:lang w:eastAsia="pl-PL"/>
              </w:rPr>
              <w:t>Częściowa zgodność</w:t>
            </w:r>
          </w:p>
        </w:tc>
        <w:tc>
          <w:tcPr>
            <w:tcW w:w="4927" w:type="dxa"/>
            <w:shd w:val="clear" w:color="auto" w:fill="auto"/>
            <w:hideMark/>
          </w:tcPr>
          <w:p w14:paraId="7C2C7B4B" w14:textId="64787238"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Kontynuować szkolenia z języka migowego</w:t>
            </w:r>
            <w:r>
              <w:rPr>
                <w:rFonts w:ascii="Calibri" w:eastAsia="Times New Roman" w:hAnsi="Calibri" w:cs="Calibri"/>
                <w:lang w:eastAsia="pl-PL"/>
              </w:rPr>
              <w:t xml:space="preserve"> dla wyznaczonych pracowników.</w:t>
            </w:r>
          </w:p>
        </w:tc>
      </w:tr>
      <w:tr w:rsidR="00C56245" w:rsidRPr="00C56245" w14:paraId="00E1A449" w14:textId="77777777" w:rsidTr="00F550B9">
        <w:trPr>
          <w:trHeight w:val="624"/>
        </w:trPr>
        <w:tc>
          <w:tcPr>
            <w:tcW w:w="526" w:type="dxa"/>
            <w:shd w:val="clear" w:color="auto" w:fill="auto"/>
            <w:vAlign w:val="center"/>
            <w:hideMark/>
          </w:tcPr>
          <w:p w14:paraId="259EF625"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4</w:t>
            </w:r>
          </w:p>
        </w:tc>
        <w:tc>
          <w:tcPr>
            <w:tcW w:w="6982" w:type="dxa"/>
            <w:shd w:val="clear" w:color="auto" w:fill="auto"/>
            <w:hideMark/>
          </w:tcPr>
          <w:p w14:paraId="5E55BA83" w14:textId="20A14CFE"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Czy przygotowano dostępne cyfrowo wnioski / formularze?</w:t>
            </w:r>
          </w:p>
        </w:tc>
        <w:tc>
          <w:tcPr>
            <w:tcW w:w="1559" w:type="dxa"/>
            <w:shd w:val="clear" w:color="auto" w:fill="auto"/>
            <w:hideMark/>
          </w:tcPr>
          <w:p w14:paraId="19E121F6" w14:textId="3BFAD354" w:rsidR="00C56245" w:rsidRPr="00C56245" w:rsidRDefault="00C56245" w:rsidP="00D1090C">
            <w:pPr>
              <w:spacing w:after="0" w:line="240" w:lineRule="auto"/>
              <w:rPr>
                <w:rFonts w:ascii="Calibri" w:eastAsia="Times New Roman" w:hAnsi="Calibri" w:cs="Calibri"/>
                <w:lang w:eastAsia="pl-PL"/>
              </w:rPr>
            </w:pPr>
            <w:r>
              <w:rPr>
                <w:rFonts w:ascii="Calibri" w:eastAsia="Times New Roman" w:hAnsi="Calibri" w:cs="Calibri"/>
                <w:lang w:eastAsia="pl-PL"/>
              </w:rPr>
              <w:t>W trakcie realizacji</w:t>
            </w:r>
          </w:p>
        </w:tc>
        <w:tc>
          <w:tcPr>
            <w:tcW w:w="4927" w:type="dxa"/>
            <w:shd w:val="clear" w:color="auto" w:fill="auto"/>
            <w:hideMark/>
          </w:tcPr>
          <w:p w14:paraId="6CE0A332" w14:textId="2C40BCAD"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Przygotowany został wzór</w:t>
            </w:r>
            <w:r>
              <w:rPr>
                <w:rFonts w:ascii="Calibri" w:eastAsia="Times New Roman" w:hAnsi="Calibri" w:cs="Calibri"/>
                <w:lang w:eastAsia="pl-PL"/>
              </w:rPr>
              <w:t xml:space="preserve"> </w:t>
            </w:r>
            <w:r w:rsidR="00D1090C">
              <w:rPr>
                <w:rFonts w:ascii="Calibri" w:eastAsia="Times New Roman" w:hAnsi="Calibri" w:cs="Calibri"/>
                <w:lang w:eastAsia="pl-PL"/>
              </w:rPr>
              <w:t>pisma (</w:t>
            </w:r>
            <w:r>
              <w:rPr>
                <w:rFonts w:ascii="Calibri" w:eastAsia="Times New Roman" w:hAnsi="Calibri" w:cs="Calibri"/>
                <w:lang w:eastAsia="pl-PL"/>
              </w:rPr>
              <w:t>formatka prezydencka i wydziałowa)</w:t>
            </w:r>
            <w:r w:rsidRPr="00C56245">
              <w:rPr>
                <w:rFonts w:ascii="Calibri" w:eastAsia="Times New Roman" w:hAnsi="Calibri" w:cs="Calibri"/>
                <w:lang w:eastAsia="pl-PL"/>
              </w:rPr>
              <w:t>. Obecnie przystosowywane są formularze dla poszczególnych wydziałów.</w:t>
            </w:r>
          </w:p>
        </w:tc>
      </w:tr>
      <w:tr w:rsidR="00C56245" w:rsidRPr="00C56245" w14:paraId="754ED8E3" w14:textId="77777777" w:rsidTr="00F550B9">
        <w:trPr>
          <w:trHeight w:val="312"/>
        </w:trPr>
        <w:tc>
          <w:tcPr>
            <w:tcW w:w="526" w:type="dxa"/>
            <w:shd w:val="clear" w:color="auto" w:fill="auto"/>
            <w:vAlign w:val="bottom"/>
            <w:hideMark/>
          </w:tcPr>
          <w:p w14:paraId="6B684661"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c>
          <w:tcPr>
            <w:tcW w:w="6982" w:type="dxa"/>
            <w:shd w:val="clear" w:color="auto" w:fill="auto"/>
            <w:vAlign w:val="bottom"/>
            <w:hideMark/>
          </w:tcPr>
          <w:p w14:paraId="1A60EA7B"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c>
          <w:tcPr>
            <w:tcW w:w="1559" w:type="dxa"/>
            <w:shd w:val="clear" w:color="auto" w:fill="auto"/>
            <w:vAlign w:val="bottom"/>
            <w:hideMark/>
          </w:tcPr>
          <w:p w14:paraId="13103DA3"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 </w:t>
            </w:r>
          </w:p>
        </w:tc>
        <w:tc>
          <w:tcPr>
            <w:tcW w:w="4927" w:type="dxa"/>
            <w:shd w:val="clear" w:color="auto" w:fill="auto"/>
            <w:vAlign w:val="bottom"/>
            <w:hideMark/>
          </w:tcPr>
          <w:p w14:paraId="71195E98"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r>
    </w:tbl>
    <w:p w14:paraId="3FAE976D" w14:textId="285A80D4" w:rsidR="00C56245" w:rsidRDefault="00C56245" w:rsidP="00F40988">
      <w:pPr>
        <w:rPr>
          <w:rFonts w:cstheme="minorHAnsi"/>
        </w:rPr>
      </w:pPr>
    </w:p>
    <w:p w14:paraId="330CFDF6" w14:textId="1477A202" w:rsidR="008B3BC5" w:rsidRDefault="008B3BC5" w:rsidP="00F40988">
      <w:pPr>
        <w:rPr>
          <w:rFonts w:cstheme="minorHAnsi"/>
        </w:rPr>
      </w:pPr>
    </w:p>
    <w:p w14:paraId="4C8EDFD2" w14:textId="202D64DE" w:rsidR="008B3BC5" w:rsidRDefault="008B3BC5">
      <w:pPr>
        <w:rPr>
          <w:rFonts w:cstheme="minorHAnsi"/>
        </w:rPr>
      </w:pPr>
      <w:r>
        <w:rPr>
          <w:rFonts w:cstheme="minorHAnsi"/>
        </w:rPr>
        <w:br w:type="page"/>
      </w:r>
    </w:p>
    <w:p w14:paraId="08834981" w14:textId="7CEC37AE" w:rsidR="008B3BC5" w:rsidRDefault="008B3BC5" w:rsidP="008B3BC5">
      <w:pPr>
        <w:pStyle w:val="Nagwek2"/>
      </w:pPr>
      <w:r>
        <w:lastRenderedPageBreak/>
        <w:t>Audytowany obszar – bezpieczeństwo i ewakuacja</w:t>
      </w:r>
    </w:p>
    <w:p w14:paraId="4C5E77D3" w14:textId="5F27C120" w:rsidR="008B3BC5" w:rsidRDefault="008B3BC5" w:rsidP="00F4098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
        <w:gridCol w:w="7621"/>
        <w:gridCol w:w="1605"/>
        <w:gridCol w:w="4195"/>
      </w:tblGrid>
      <w:tr w:rsidR="008B3BC5" w:rsidRPr="008B3BC5" w14:paraId="2306B74C" w14:textId="77777777" w:rsidTr="008B3BC5">
        <w:trPr>
          <w:trHeight w:val="624"/>
        </w:trPr>
        <w:tc>
          <w:tcPr>
            <w:tcW w:w="760" w:type="dxa"/>
            <w:shd w:val="clear" w:color="auto" w:fill="auto"/>
            <w:vAlign w:val="bottom"/>
            <w:hideMark/>
          </w:tcPr>
          <w:p w14:paraId="022A551B"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c>
          <w:tcPr>
            <w:tcW w:w="12420" w:type="dxa"/>
            <w:shd w:val="clear" w:color="FFCC00" w:fill="FAA61A"/>
            <w:hideMark/>
          </w:tcPr>
          <w:p w14:paraId="2D0FAFCC" w14:textId="77777777" w:rsidR="008B3BC5" w:rsidRPr="008B3BC5" w:rsidRDefault="008B3BC5" w:rsidP="008B3BC5">
            <w:pPr>
              <w:spacing w:after="0" w:line="240" w:lineRule="auto"/>
              <w:rPr>
                <w:rFonts w:eastAsia="Times New Roman" w:cstheme="minorHAnsi"/>
                <w:b/>
                <w:bCs/>
                <w:color w:val="00000A"/>
                <w:lang w:eastAsia="pl-PL"/>
              </w:rPr>
            </w:pPr>
            <w:r w:rsidRPr="008B3BC5">
              <w:rPr>
                <w:rFonts w:eastAsia="Times New Roman" w:cstheme="minorHAnsi"/>
                <w:b/>
                <w:bCs/>
                <w:color w:val="00000A"/>
                <w:lang w:eastAsia="pl-PL"/>
              </w:rPr>
              <w:t>Bezpieczeństwo i ewakuacja</w:t>
            </w:r>
          </w:p>
        </w:tc>
        <w:tc>
          <w:tcPr>
            <w:tcW w:w="2160" w:type="dxa"/>
            <w:shd w:val="clear" w:color="FFCC00" w:fill="FAA61A"/>
            <w:vAlign w:val="center"/>
            <w:hideMark/>
          </w:tcPr>
          <w:p w14:paraId="4DD7E76C" w14:textId="77777777" w:rsidR="008B3BC5" w:rsidRPr="008B3BC5" w:rsidRDefault="008B3BC5" w:rsidP="008B3BC5">
            <w:pPr>
              <w:spacing w:after="0" w:line="240" w:lineRule="auto"/>
              <w:jc w:val="center"/>
              <w:rPr>
                <w:rFonts w:eastAsia="Times New Roman" w:cstheme="minorHAnsi"/>
                <w:b/>
                <w:bCs/>
                <w:lang w:eastAsia="pl-PL"/>
              </w:rPr>
            </w:pPr>
            <w:r w:rsidRPr="008B3BC5">
              <w:rPr>
                <w:rFonts w:eastAsia="Times New Roman" w:cstheme="minorHAnsi"/>
                <w:b/>
                <w:bCs/>
                <w:lang w:eastAsia="pl-PL"/>
              </w:rPr>
              <w:t>Pełna zgodność z ustawą</w:t>
            </w:r>
          </w:p>
        </w:tc>
        <w:tc>
          <w:tcPr>
            <w:tcW w:w="6480" w:type="dxa"/>
            <w:shd w:val="clear" w:color="FFCC00" w:fill="FAA61A"/>
            <w:vAlign w:val="center"/>
            <w:hideMark/>
          </w:tcPr>
          <w:p w14:paraId="6ED6018F" w14:textId="77777777" w:rsidR="008B3BC5" w:rsidRPr="008B3BC5" w:rsidRDefault="008B3BC5" w:rsidP="008B3BC5">
            <w:pPr>
              <w:spacing w:after="0" w:line="240" w:lineRule="auto"/>
              <w:rPr>
                <w:rFonts w:eastAsia="Times New Roman" w:cstheme="minorHAnsi"/>
                <w:b/>
                <w:bCs/>
                <w:lang w:eastAsia="pl-PL"/>
              </w:rPr>
            </w:pPr>
            <w:r w:rsidRPr="008B3BC5">
              <w:rPr>
                <w:rFonts w:eastAsia="Times New Roman" w:cstheme="minorHAnsi"/>
                <w:b/>
                <w:bCs/>
                <w:lang w:eastAsia="pl-PL"/>
              </w:rPr>
              <w:t>Zalecenia i wnioski</w:t>
            </w:r>
          </w:p>
        </w:tc>
      </w:tr>
      <w:tr w:rsidR="008B3BC5" w:rsidRPr="008B3BC5" w14:paraId="5EBF18A4" w14:textId="77777777" w:rsidTr="008B3BC5">
        <w:trPr>
          <w:trHeight w:val="312"/>
        </w:trPr>
        <w:tc>
          <w:tcPr>
            <w:tcW w:w="760" w:type="dxa"/>
            <w:shd w:val="clear" w:color="auto" w:fill="auto"/>
            <w:vAlign w:val="bottom"/>
            <w:hideMark/>
          </w:tcPr>
          <w:p w14:paraId="53B2AB43"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c>
          <w:tcPr>
            <w:tcW w:w="12420" w:type="dxa"/>
            <w:shd w:val="clear" w:color="auto" w:fill="auto"/>
            <w:hideMark/>
          </w:tcPr>
          <w:p w14:paraId="0860FC37" w14:textId="77777777" w:rsidR="008B3BC5" w:rsidRPr="008B3BC5" w:rsidRDefault="008B3BC5" w:rsidP="008B3BC5">
            <w:pPr>
              <w:spacing w:after="0" w:line="240" w:lineRule="auto"/>
              <w:rPr>
                <w:rFonts w:eastAsia="Times New Roman" w:cstheme="minorHAnsi"/>
                <w:b/>
                <w:bCs/>
                <w:color w:val="00000A"/>
                <w:lang w:eastAsia="pl-PL"/>
              </w:rPr>
            </w:pPr>
            <w:r w:rsidRPr="008B3BC5">
              <w:rPr>
                <w:rFonts w:eastAsia="Times New Roman" w:cstheme="minorHAnsi"/>
                <w:b/>
                <w:bCs/>
                <w:color w:val="00000A"/>
                <w:lang w:eastAsia="pl-PL"/>
              </w:rPr>
              <w:t> </w:t>
            </w:r>
          </w:p>
        </w:tc>
        <w:tc>
          <w:tcPr>
            <w:tcW w:w="2160" w:type="dxa"/>
            <w:shd w:val="clear" w:color="auto" w:fill="auto"/>
            <w:vAlign w:val="center"/>
            <w:hideMark/>
          </w:tcPr>
          <w:p w14:paraId="0BB8796A" w14:textId="77777777" w:rsidR="008B3BC5" w:rsidRPr="008B3BC5" w:rsidRDefault="008B3BC5" w:rsidP="008B3BC5">
            <w:pPr>
              <w:spacing w:after="0" w:line="240" w:lineRule="auto"/>
              <w:jc w:val="center"/>
              <w:rPr>
                <w:rFonts w:eastAsia="Times New Roman" w:cstheme="minorHAnsi"/>
                <w:b/>
                <w:bCs/>
                <w:lang w:eastAsia="pl-PL"/>
              </w:rPr>
            </w:pPr>
            <w:r w:rsidRPr="008B3BC5">
              <w:rPr>
                <w:rFonts w:eastAsia="Times New Roman" w:cstheme="minorHAnsi"/>
                <w:b/>
                <w:bCs/>
                <w:lang w:eastAsia="pl-PL"/>
              </w:rPr>
              <w:t> </w:t>
            </w:r>
          </w:p>
        </w:tc>
        <w:tc>
          <w:tcPr>
            <w:tcW w:w="6480" w:type="dxa"/>
            <w:shd w:val="clear" w:color="auto" w:fill="auto"/>
            <w:vAlign w:val="center"/>
            <w:hideMark/>
          </w:tcPr>
          <w:p w14:paraId="3F168A29" w14:textId="77777777" w:rsidR="008B3BC5" w:rsidRPr="008B3BC5" w:rsidRDefault="008B3BC5" w:rsidP="008B3BC5">
            <w:pPr>
              <w:spacing w:after="0" w:line="240" w:lineRule="auto"/>
              <w:rPr>
                <w:rFonts w:eastAsia="Times New Roman" w:cstheme="minorHAnsi"/>
                <w:b/>
                <w:bCs/>
                <w:lang w:eastAsia="pl-PL"/>
              </w:rPr>
            </w:pPr>
            <w:r w:rsidRPr="008B3BC5">
              <w:rPr>
                <w:rFonts w:eastAsia="Times New Roman" w:cstheme="minorHAnsi"/>
                <w:b/>
                <w:bCs/>
                <w:lang w:eastAsia="pl-PL"/>
              </w:rPr>
              <w:t> </w:t>
            </w:r>
          </w:p>
        </w:tc>
      </w:tr>
      <w:tr w:rsidR="008B3BC5" w:rsidRPr="008B3BC5" w14:paraId="60FB1927" w14:textId="77777777" w:rsidTr="008B3BC5">
        <w:trPr>
          <w:trHeight w:val="1872"/>
        </w:trPr>
        <w:tc>
          <w:tcPr>
            <w:tcW w:w="760" w:type="dxa"/>
            <w:shd w:val="clear" w:color="auto" w:fill="auto"/>
            <w:vAlign w:val="center"/>
            <w:hideMark/>
          </w:tcPr>
          <w:p w14:paraId="64212BEF"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w:t>
            </w:r>
          </w:p>
        </w:tc>
        <w:tc>
          <w:tcPr>
            <w:tcW w:w="12420" w:type="dxa"/>
            <w:shd w:val="clear" w:color="auto" w:fill="auto"/>
            <w:hideMark/>
          </w:tcPr>
          <w:p w14:paraId="679F604A"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jest świetlny i akustycznych system powiadamiania alarmowego?</w:t>
            </w:r>
          </w:p>
        </w:tc>
        <w:tc>
          <w:tcPr>
            <w:tcW w:w="2160" w:type="dxa"/>
            <w:shd w:val="clear" w:color="auto" w:fill="auto"/>
            <w:vAlign w:val="center"/>
            <w:hideMark/>
          </w:tcPr>
          <w:p w14:paraId="683DE95F" w14:textId="6760F2E2"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hideMark/>
          </w:tcPr>
          <w:p w14:paraId="2A2ED055" w14:textId="789DE013" w:rsidR="008B3BC5" w:rsidRPr="008B3BC5" w:rsidRDefault="008B3BC5" w:rsidP="008B3BC5">
            <w:pPr>
              <w:spacing w:after="0" w:line="240" w:lineRule="auto"/>
              <w:rPr>
                <w:rFonts w:eastAsia="Times New Roman" w:cstheme="minorHAnsi"/>
                <w:lang w:eastAsia="pl-PL"/>
              </w:rPr>
            </w:pPr>
            <w:r>
              <w:rPr>
                <w:rFonts w:eastAsia="Times New Roman" w:cstheme="minorHAnsi"/>
                <w:lang w:eastAsia="pl-PL"/>
              </w:rPr>
              <w:t>W</w:t>
            </w:r>
            <w:r w:rsidRPr="008B3BC5">
              <w:rPr>
                <w:rFonts w:eastAsia="Times New Roman" w:cstheme="minorHAnsi"/>
                <w:lang w:eastAsia="pl-PL"/>
              </w:rPr>
              <w:t>ybór odpowiedniego rozwiązania.</w:t>
            </w:r>
            <w:r w:rsidRPr="008B3BC5">
              <w:rPr>
                <w:rFonts w:eastAsia="Times New Roman" w:cstheme="minorHAnsi"/>
                <w:lang w:eastAsia="pl-PL"/>
              </w:rPr>
              <w:br/>
              <w:t>Wytypowanie miejsc instalacji systemu.</w:t>
            </w:r>
            <w:r w:rsidRPr="008B3BC5">
              <w:rPr>
                <w:rFonts w:eastAsia="Times New Roman" w:cstheme="minorHAnsi"/>
                <w:lang w:eastAsia="pl-PL"/>
              </w:rPr>
              <w:br/>
            </w:r>
          </w:p>
        </w:tc>
      </w:tr>
      <w:tr w:rsidR="008B3BC5" w:rsidRPr="008B3BC5" w14:paraId="6F109F48" w14:textId="77777777" w:rsidTr="008B3BC5">
        <w:trPr>
          <w:trHeight w:val="1560"/>
        </w:trPr>
        <w:tc>
          <w:tcPr>
            <w:tcW w:w="760" w:type="dxa"/>
            <w:shd w:val="clear" w:color="auto" w:fill="auto"/>
            <w:vAlign w:val="center"/>
            <w:hideMark/>
          </w:tcPr>
          <w:p w14:paraId="1C00E9ED"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2</w:t>
            </w:r>
          </w:p>
        </w:tc>
        <w:tc>
          <w:tcPr>
            <w:tcW w:w="12420" w:type="dxa"/>
            <w:shd w:val="clear" w:color="auto" w:fill="auto"/>
            <w:hideMark/>
          </w:tcPr>
          <w:p w14:paraId="6A1AED21"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 xml:space="preserve">Czy jest zastosowana dźwiękowa informacja o kierunkach ewakuacji </w:t>
            </w:r>
            <w:proofErr w:type="spellStart"/>
            <w:proofErr w:type="gramStart"/>
            <w:r w:rsidRPr="008B3BC5">
              <w:rPr>
                <w:rFonts w:eastAsia="Times New Roman" w:cstheme="minorHAnsi"/>
                <w:color w:val="00000A"/>
                <w:lang w:eastAsia="pl-PL"/>
              </w:rPr>
              <w:t>DSE</w:t>
            </w:r>
            <w:proofErr w:type="spellEnd"/>
            <w:r w:rsidRPr="008B3BC5">
              <w:rPr>
                <w:rFonts w:eastAsia="Times New Roman" w:cstheme="minorHAnsi"/>
                <w:color w:val="00000A"/>
                <w:lang w:eastAsia="pl-PL"/>
              </w:rPr>
              <w:t xml:space="preserve"> ?</w:t>
            </w:r>
            <w:proofErr w:type="gramEnd"/>
          </w:p>
        </w:tc>
        <w:tc>
          <w:tcPr>
            <w:tcW w:w="2160" w:type="dxa"/>
            <w:shd w:val="clear" w:color="auto" w:fill="auto"/>
            <w:vAlign w:val="center"/>
            <w:hideMark/>
          </w:tcPr>
          <w:p w14:paraId="2608087F" w14:textId="63F6BB30"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tcPr>
          <w:p w14:paraId="1D3AAD21" w14:textId="2C213559" w:rsidR="008B3BC5" w:rsidRPr="008B3BC5" w:rsidRDefault="008B3BC5" w:rsidP="008B3BC5">
            <w:pPr>
              <w:spacing w:after="0" w:line="240" w:lineRule="auto"/>
              <w:rPr>
                <w:rFonts w:eastAsia="Times New Roman" w:cstheme="minorHAnsi"/>
                <w:lang w:eastAsia="pl-PL"/>
              </w:rPr>
            </w:pPr>
          </w:p>
        </w:tc>
      </w:tr>
      <w:tr w:rsidR="008B3BC5" w:rsidRPr="008B3BC5" w14:paraId="459F5016" w14:textId="77777777" w:rsidTr="008B3BC5">
        <w:trPr>
          <w:trHeight w:val="624"/>
        </w:trPr>
        <w:tc>
          <w:tcPr>
            <w:tcW w:w="760" w:type="dxa"/>
            <w:shd w:val="clear" w:color="auto" w:fill="auto"/>
            <w:vAlign w:val="center"/>
            <w:hideMark/>
          </w:tcPr>
          <w:p w14:paraId="6BBB7441"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3</w:t>
            </w:r>
          </w:p>
        </w:tc>
        <w:tc>
          <w:tcPr>
            <w:tcW w:w="12420" w:type="dxa"/>
            <w:shd w:val="clear" w:color="auto" w:fill="auto"/>
            <w:hideMark/>
          </w:tcPr>
          <w:p w14:paraId="1167DF6C"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jest czytelna informacja wizualna o drogach ewakuacji?</w:t>
            </w:r>
          </w:p>
        </w:tc>
        <w:tc>
          <w:tcPr>
            <w:tcW w:w="2160" w:type="dxa"/>
            <w:shd w:val="clear" w:color="auto" w:fill="auto"/>
            <w:vAlign w:val="center"/>
            <w:hideMark/>
          </w:tcPr>
          <w:p w14:paraId="58F2E4CF" w14:textId="041AD8B5"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Tak</w:t>
            </w:r>
          </w:p>
        </w:tc>
        <w:tc>
          <w:tcPr>
            <w:tcW w:w="6480" w:type="dxa"/>
            <w:shd w:val="clear" w:color="auto" w:fill="auto"/>
            <w:vAlign w:val="bottom"/>
            <w:hideMark/>
          </w:tcPr>
          <w:p w14:paraId="7940CA56"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r>
      <w:tr w:rsidR="008B3BC5" w:rsidRPr="008B3BC5" w14:paraId="1DA4EBC8" w14:textId="77777777" w:rsidTr="008B3BC5">
        <w:trPr>
          <w:trHeight w:val="312"/>
        </w:trPr>
        <w:tc>
          <w:tcPr>
            <w:tcW w:w="760" w:type="dxa"/>
            <w:shd w:val="clear" w:color="auto" w:fill="auto"/>
            <w:vAlign w:val="center"/>
            <w:hideMark/>
          </w:tcPr>
          <w:p w14:paraId="0BD025CD"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4</w:t>
            </w:r>
          </w:p>
        </w:tc>
        <w:tc>
          <w:tcPr>
            <w:tcW w:w="12420" w:type="dxa"/>
            <w:shd w:val="clear" w:color="auto" w:fill="auto"/>
            <w:hideMark/>
          </w:tcPr>
          <w:p w14:paraId="4B46D9BA"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zainstalowano awaryjne oświetlenie ewakuacyjne</w:t>
            </w:r>
          </w:p>
        </w:tc>
        <w:tc>
          <w:tcPr>
            <w:tcW w:w="2160" w:type="dxa"/>
            <w:shd w:val="clear" w:color="auto" w:fill="auto"/>
            <w:vAlign w:val="center"/>
            <w:hideMark/>
          </w:tcPr>
          <w:p w14:paraId="781B8D82" w14:textId="0D3F447A"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Tak</w:t>
            </w:r>
          </w:p>
        </w:tc>
        <w:tc>
          <w:tcPr>
            <w:tcW w:w="6480" w:type="dxa"/>
            <w:shd w:val="clear" w:color="auto" w:fill="auto"/>
            <w:vAlign w:val="bottom"/>
            <w:hideMark/>
          </w:tcPr>
          <w:p w14:paraId="5410A55E"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r>
      <w:tr w:rsidR="008B3BC5" w:rsidRPr="008B3BC5" w14:paraId="46B5ADC1" w14:textId="77777777" w:rsidTr="008B3BC5">
        <w:trPr>
          <w:trHeight w:val="312"/>
        </w:trPr>
        <w:tc>
          <w:tcPr>
            <w:tcW w:w="760" w:type="dxa"/>
            <w:shd w:val="clear" w:color="auto" w:fill="auto"/>
            <w:vAlign w:val="center"/>
            <w:hideMark/>
          </w:tcPr>
          <w:p w14:paraId="5AF608F5"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5</w:t>
            </w:r>
          </w:p>
        </w:tc>
        <w:tc>
          <w:tcPr>
            <w:tcW w:w="12420" w:type="dxa"/>
            <w:shd w:val="clear" w:color="auto" w:fill="auto"/>
            <w:hideMark/>
          </w:tcPr>
          <w:p w14:paraId="2BC28CC7"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 xml:space="preserve">Czy zainstalowano dodatkową oprawę oświetleniową nad wyjściami ewakuacyjnymi?  </w:t>
            </w:r>
          </w:p>
        </w:tc>
        <w:tc>
          <w:tcPr>
            <w:tcW w:w="2160" w:type="dxa"/>
            <w:shd w:val="clear" w:color="auto" w:fill="auto"/>
            <w:vAlign w:val="center"/>
            <w:hideMark/>
          </w:tcPr>
          <w:p w14:paraId="619F65BD" w14:textId="5DA799F0"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3B0EED62"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r>
      <w:tr w:rsidR="008B3BC5" w:rsidRPr="008B3BC5" w14:paraId="04EDCA7F" w14:textId="77777777" w:rsidTr="008B3BC5">
        <w:trPr>
          <w:trHeight w:val="312"/>
        </w:trPr>
        <w:tc>
          <w:tcPr>
            <w:tcW w:w="760" w:type="dxa"/>
            <w:shd w:val="clear" w:color="auto" w:fill="auto"/>
            <w:vAlign w:val="center"/>
            <w:hideMark/>
          </w:tcPr>
          <w:p w14:paraId="42D7A732"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6</w:t>
            </w:r>
          </w:p>
        </w:tc>
        <w:tc>
          <w:tcPr>
            <w:tcW w:w="12420" w:type="dxa"/>
            <w:shd w:val="clear" w:color="auto" w:fill="auto"/>
            <w:hideMark/>
          </w:tcPr>
          <w:p w14:paraId="6635FA16"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zastosowano znaki bezpieczeństwa oświetlone wewnętrznie?</w:t>
            </w:r>
          </w:p>
        </w:tc>
        <w:tc>
          <w:tcPr>
            <w:tcW w:w="2160" w:type="dxa"/>
            <w:shd w:val="clear" w:color="auto" w:fill="auto"/>
            <w:vAlign w:val="center"/>
            <w:hideMark/>
          </w:tcPr>
          <w:p w14:paraId="3FC7FE6D" w14:textId="5A7CE386"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76786CAB"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Przeanalizować konieczność stosowania tego typu rozwiązań</w:t>
            </w:r>
          </w:p>
        </w:tc>
      </w:tr>
      <w:tr w:rsidR="008B3BC5" w:rsidRPr="008B3BC5" w14:paraId="2656857C" w14:textId="77777777" w:rsidTr="008B3BC5">
        <w:trPr>
          <w:trHeight w:val="1872"/>
        </w:trPr>
        <w:tc>
          <w:tcPr>
            <w:tcW w:w="760" w:type="dxa"/>
            <w:shd w:val="clear" w:color="auto" w:fill="auto"/>
            <w:vAlign w:val="center"/>
            <w:hideMark/>
          </w:tcPr>
          <w:p w14:paraId="317E0CAE"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lastRenderedPageBreak/>
              <w:t>7</w:t>
            </w:r>
          </w:p>
        </w:tc>
        <w:tc>
          <w:tcPr>
            <w:tcW w:w="12420" w:type="dxa"/>
            <w:shd w:val="clear" w:color="auto" w:fill="auto"/>
            <w:hideMark/>
          </w:tcPr>
          <w:p w14:paraId="4BB93EEF"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urządzenia przeciwpożarowe zostały oznaczone kontrastowym kolorem i zabezpieczone?</w:t>
            </w:r>
          </w:p>
        </w:tc>
        <w:tc>
          <w:tcPr>
            <w:tcW w:w="2160" w:type="dxa"/>
            <w:shd w:val="clear" w:color="auto" w:fill="auto"/>
            <w:vAlign w:val="center"/>
            <w:hideMark/>
          </w:tcPr>
          <w:p w14:paraId="1CB03ADB" w14:textId="193F821D"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hideMark/>
          </w:tcPr>
          <w:p w14:paraId="2FCEA9D8" w14:textId="491C8083"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xml:space="preserve">Skrzynki hydrantów wewnętrznych powinny być oznaczone kolorem kontrastowym w stosunku do </w:t>
            </w:r>
            <w:proofErr w:type="gramStart"/>
            <w:r w:rsidRPr="008B3BC5">
              <w:rPr>
                <w:rFonts w:eastAsia="Times New Roman" w:cstheme="minorHAnsi"/>
                <w:lang w:eastAsia="pl-PL"/>
              </w:rPr>
              <w:t>ściany</w:t>
            </w:r>
            <w:proofErr w:type="gramEnd"/>
            <w:r w:rsidRPr="008B3BC5">
              <w:rPr>
                <w:rFonts w:eastAsia="Times New Roman" w:cstheme="minorHAnsi"/>
                <w:lang w:eastAsia="pl-PL"/>
              </w:rPr>
              <w:t xml:space="preserve"> na której są zamontowane (</w:t>
            </w:r>
            <w:proofErr w:type="spellStart"/>
            <w:r w:rsidRPr="008B3BC5">
              <w:rPr>
                <w:rFonts w:eastAsia="Times New Roman" w:cstheme="minorHAnsi"/>
                <w:lang w:eastAsia="pl-PL"/>
              </w:rPr>
              <w:t>RAL</w:t>
            </w:r>
            <w:proofErr w:type="spellEnd"/>
            <w:r w:rsidRPr="008B3BC5">
              <w:rPr>
                <w:rFonts w:eastAsia="Times New Roman" w:cstheme="minorHAnsi"/>
                <w:lang w:eastAsia="pl-PL"/>
              </w:rPr>
              <w:t xml:space="preserve"> 3000). </w:t>
            </w:r>
          </w:p>
        </w:tc>
      </w:tr>
      <w:tr w:rsidR="008B3BC5" w:rsidRPr="008B3BC5" w14:paraId="02BC7EE6" w14:textId="77777777" w:rsidTr="008B3BC5">
        <w:trPr>
          <w:trHeight w:val="1248"/>
        </w:trPr>
        <w:tc>
          <w:tcPr>
            <w:tcW w:w="760" w:type="dxa"/>
            <w:shd w:val="clear" w:color="auto" w:fill="auto"/>
            <w:vAlign w:val="center"/>
            <w:hideMark/>
          </w:tcPr>
          <w:p w14:paraId="604B9A7F"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8</w:t>
            </w:r>
          </w:p>
        </w:tc>
        <w:tc>
          <w:tcPr>
            <w:tcW w:w="12420" w:type="dxa"/>
            <w:shd w:val="clear" w:color="auto" w:fill="auto"/>
            <w:hideMark/>
          </w:tcPr>
          <w:p w14:paraId="4F72D9AB"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W obiektach wielokondygnacyjnych istotne jest opracowanie procedur</w:t>
            </w:r>
            <w:r w:rsidRPr="008B3BC5">
              <w:rPr>
                <w:rFonts w:eastAsia="Times New Roman" w:cstheme="minorHAnsi"/>
                <w:color w:val="00000A"/>
                <w:lang w:eastAsia="pl-PL"/>
              </w:rPr>
              <w:br/>
              <w:t>ewakuacyjnych dotyczących osób z niepełnosprawnościami</w:t>
            </w:r>
          </w:p>
        </w:tc>
        <w:tc>
          <w:tcPr>
            <w:tcW w:w="2160" w:type="dxa"/>
            <w:shd w:val="clear" w:color="auto" w:fill="auto"/>
            <w:vAlign w:val="center"/>
            <w:hideMark/>
          </w:tcPr>
          <w:p w14:paraId="041565AB" w14:textId="333D21E6"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Tak</w:t>
            </w:r>
          </w:p>
        </w:tc>
        <w:tc>
          <w:tcPr>
            <w:tcW w:w="6480" w:type="dxa"/>
            <w:shd w:val="clear" w:color="auto" w:fill="auto"/>
            <w:hideMark/>
          </w:tcPr>
          <w:p w14:paraId="43E9FDDA" w14:textId="2516BB41"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Wykonanie testów z udziałem osoby poruszającej się na wózku</w:t>
            </w:r>
            <w:r>
              <w:rPr>
                <w:rFonts w:eastAsia="Times New Roman" w:cstheme="minorHAnsi"/>
                <w:lang w:eastAsia="pl-PL"/>
              </w:rPr>
              <w:t xml:space="preserve"> i krzeseł ewakuacyjnych.</w:t>
            </w:r>
          </w:p>
        </w:tc>
      </w:tr>
      <w:tr w:rsidR="008B3BC5" w:rsidRPr="008B3BC5" w14:paraId="3A0C39B8" w14:textId="77777777" w:rsidTr="008B3BC5">
        <w:trPr>
          <w:trHeight w:val="312"/>
        </w:trPr>
        <w:tc>
          <w:tcPr>
            <w:tcW w:w="760" w:type="dxa"/>
            <w:shd w:val="clear" w:color="auto" w:fill="auto"/>
            <w:vAlign w:val="center"/>
            <w:hideMark/>
          </w:tcPr>
          <w:p w14:paraId="145CE3D9"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9</w:t>
            </w:r>
          </w:p>
        </w:tc>
        <w:tc>
          <w:tcPr>
            <w:tcW w:w="12420" w:type="dxa"/>
            <w:shd w:val="clear" w:color="auto" w:fill="auto"/>
            <w:hideMark/>
          </w:tcPr>
          <w:p w14:paraId="4A9DA857"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zainstalowano interkom pożarowy w windzie?</w:t>
            </w:r>
          </w:p>
        </w:tc>
        <w:tc>
          <w:tcPr>
            <w:tcW w:w="2160" w:type="dxa"/>
            <w:shd w:val="clear" w:color="auto" w:fill="auto"/>
            <w:vAlign w:val="center"/>
            <w:hideMark/>
          </w:tcPr>
          <w:p w14:paraId="1D4FFE67" w14:textId="43CA930A"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20DF855E"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r>
      <w:tr w:rsidR="008B3BC5" w:rsidRPr="008B3BC5" w14:paraId="1817099A" w14:textId="77777777" w:rsidTr="008B3BC5">
        <w:trPr>
          <w:trHeight w:val="312"/>
        </w:trPr>
        <w:tc>
          <w:tcPr>
            <w:tcW w:w="760" w:type="dxa"/>
            <w:shd w:val="clear" w:color="auto" w:fill="auto"/>
            <w:vAlign w:val="center"/>
            <w:hideMark/>
          </w:tcPr>
          <w:p w14:paraId="020F2821"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10</w:t>
            </w:r>
          </w:p>
        </w:tc>
        <w:tc>
          <w:tcPr>
            <w:tcW w:w="12420" w:type="dxa"/>
            <w:shd w:val="clear" w:color="auto" w:fill="auto"/>
            <w:hideMark/>
          </w:tcPr>
          <w:p w14:paraId="1A833D20"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w budynku są dostępne wózki ewakuacyjne?</w:t>
            </w:r>
          </w:p>
        </w:tc>
        <w:tc>
          <w:tcPr>
            <w:tcW w:w="2160" w:type="dxa"/>
            <w:shd w:val="clear" w:color="auto" w:fill="auto"/>
            <w:vAlign w:val="center"/>
            <w:hideMark/>
          </w:tcPr>
          <w:p w14:paraId="37CCC4E0" w14:textId="4F487EF1"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W trakcie realizacji</w:t>
            </w:r>
          </w:p>
        </w:tc>
        <w:tc>
          <w:tcPr>
            <w:tcW w:w="6480" w:type="dxa"/>
            <w:shd w:val="clear" w:color="auto" w:fill="auto"/>
            <w:vAlign w:val="bottom"/>
          </w:tcPr>
          <w:p w14:paraId="45A9A475" w14:textId="2B3AB3E0" w:rsidR="008B3BC5" w:rsidRPr="008B3BC5" w:rsidRDefault="008B3BC5" w:rsidP="008B3BC5">
            <w:pPr>
              <w:spacing w:after="0" w:line="240" w:lineRule="auto"/>
              <w:rPr>
                <w:rFonts w:eastAsia="Times New Roman" w:cstheme="minorHAnsi"/>
                <w:lang w:eastAsia="pl-PL"/>
              </w:rPr>
            </w:pPr>
          </w:p>
        </w:tc>
      </w:tr>
      <w:tr w:rsidR="008B3BC5" w:rsidRPr="008B3BC5" w14:paraId="7E02AF4C" w14:textId="77777777" w:rsidTr="008B3BC5">
        <w:trPr>
          <w:trHeight w:val="624"/>
        </w:trPr>
        <w:tc>
          <w:tcPr>
            <w:tcW w:w="760" w:type="dxa"/>
            <w:shd w:val="clear" w:color="auto" w:fill="auto"/>
            <w:vAlign w:val="center"/>
            <w:hideMark/>
          </w:tcPr>
          <w:p w14:paraId="46D81E67"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11</w:t>
            </w:r>
          </w:p>
        </w:tc>
        <w:tc>
          <w:tcPr>
            <w:tcW w:w="12420" w:type="dxa"/>
            <w:shd w:val="clear" w:color="auto" w:fill="auto"/>
            <w:hideMark/>
          </w:tcPr>
          <w:p w14:paraId="6C133DDE" w14:textId="38D944CD"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zastosowano oznaczenia dróg ewakuacji w sposób czytelny (pismo Braille’a, piktogramy wypukłe)</w:t>
            </w:r>
            <w:r>
              <w:rPr>
                <w:rFonts w:eastAsia="Times New Roman" w:cstheme="minorHAnsi"/>
                <w:color w:val="00000A"/>
                <w:lang w:eastAsia="pl-PL"/>
              </w:rPr>
              <w:t>?</w:t>
            </w:r>
          </w:p>
        </w:tc>
        <w:tc>
          <w:tcPr>
            <w:tcW w:w="2160" w:type="dxa"/>
            <w:shd w:val="clear" w:color="auto" w:fill="auto"/>
            <w:vAlign w:val="center"/>
            <w:hideMark/>
          </w:tcPr>
          <w:p w14:paraId="39394F6E" w14:textId="7F6CE060"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66A90A72"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Wykonać odpowiednie oznaczenia za pomocą znaków wypukłych Braille’a.</w:t>
            </w:r>
          </w:p>
        </w:tc>
      </w:tr>
      <w:tr w:rsidR="008B3BC5" w:rsidRPr="008B3BC5" w14:paraId="0F1147DF" w14:textId="77777777" w:rsidTr="008B3BC5">
        <w:trPr>
          <w:trHeight w:val="1248"/>
        </w:trPr>
        <w:tc>
          <w:tcPr>
            <w:tcW w:w="760" w:type="dxa"/>
            <w:shd w:val="clear" w:color="auto" w:fill="auto"/>
            <w:vAlign w:val="center"/>
            <w:hideMark/>
          </w:tcPr>
          <w:p w14:paraId="480BE86D"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12</w:t>
            </w:r>
          </w:p>
        </w:tc>
        <w:tc>
          <w:tcPr>
            <w:tcW w:w="12420" w:type="dxa"/>
            <w:shd w:val="clear" w:color="auto" w:fill="auto"/>
            <w:hideMark/>
          </w:tcPr>
          <w:p w14:paraId="0BE07425"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jest alternatywny sposób ewakuacji osób mających problem z poruszaniem się – w przypadku wyłączenia wind (np. z powodu pożaru) – pomieszczenia przetrwania, rękaw ewakuacyjny itp.?</w:t>
            </w:r>
          </w:p>
        </w:tc>
        <w:tc>
          <w:tcPr>
            <w:tcW w:w="2160" w:type="dxa"/>
            <w:shd w:val="clear" w:color="auto" w:fill="auto"/>
            <w:vAlign w:val="center"/>
            <w:hideMark/>
          </w:tcPr>
          <w:p w14:paraId="3CD45B0D" w14:textId="45F5F7AF"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39B5D09F" w14:textId="12CE735D"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xml:space="preserve">Przygotować pomieszczenia przetrwania. </w:t>
            </w:r>
            <w:r w:rsidRPr="008B3BC5">
              <w:rPr>
                <w:rFonts w:eastAsia="Times New Roman" w:cstheme="minorHAnsi"/>
                <w:lang w:eastAsia="pl-PL"/>
              </w:rPr>
              <w:br/>
              <w:t xml:space="preserve">Oznakować odpowiednio: pomieszczenia przetrwania, drzwi na drodze ewakuacyjnej. </w:t>
            </w:r>
            <w:r w:rsidRPr="008B3BC5">
              <w:rPr>
                <w:rFonts w:eastAsia="Times New Roman" w:cstheme="minorHAnsi"/>
                <w:lang w:eastAsia="pl-PL"/>
              </w:rPr>
              <w:br/>
              <w:t xml:space="preserve"> </w:t>
            </w:r>
          </w:p>
        </w:tc>
      </w:tr>
      <w:tr w:rsidR="008B3BC5" w:rsidRPr="008B3BC5" w14:paraId="30F4E2C2" w14:textId="77777777" w:rsidTr="008B3BC5">
        <w:trPr>
          <w:trHeight w:val="624"/>
        </w:trPr>
        <w:tc>
          <w:tcPr>
            <w:tcW w:w="760" w:type="dxa"/>
            <w:shd w:val="clear" w:color="auto" w:fill="auto"/>
            <w:vAlign w:val="center"/>
            <w:hideMark/>
          </w:tcPr>
          <w:p w14:paraId="24FEDCE7"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13</w:t>
            </w:r>
          </w:p>
        </w:tc>
        <w:tc>
          <w:tcPr>
            <w:tcW w:w="12420" w:type="dxa"/>
            <w:shd w:val="clear" w:color="auto" w:fill="auto"/>
            <w:hideMark/>
          </w:tcPr>
          <w:p w14:paraId="606D47CF"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ościeżnice drzwi ewakuacyjnych zostały oznaczone kolorem kontrastowym (żółtym)?</w:t>
            </w:r>
          </w:p>
        </w:tc>
        <w:tc>
          <w:tcPr>
            <w:tcW w:w="2160" w:type="dxa"/>
            <w:shd w:val="clear" w:color="auto" w:fill="auto"/>
            <w:vAlign w:val="center"/>
            <w:hideMark/>
          </w:tcPr>
          <w:p w14:paraId="5B68AB63" w14:textId="3B2F56C8"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5983D0FA"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xml:space="preserve">Oznaczyć na drogach ewakuacji ościeżnice kolorem kontrastowym. </w:t>
            </w:r>
          </w:p>
        </w:tc>
      </w:tr>
      <w:tr w:rsidR="008B3BC5" w:rsidRPr="008B3BC5" w14:paraId="0C195ED8" w14:textId="77777777" w:rsidTr="008B3BC5">
        <w:trPr>
          <w:trHeight w:val="1248"/>
        </w:trPr>
        <w:tc>
          <w:tcPr>
            <w:tcW w:w="760" w:type="dxa"/>
            <w:shd w:val="clear" w:color="auto" w:fill="auto"/>
            <w:vAlign w:val="center"/>
            <w:hideMark/>
          </w:tcPr>
          <w:p w14:paraId="3DAC0172"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14</w:t>
            </w:r>
          </w:p>
        </w:tc>
        <w:tc>
          <w:tcPr>
            <w:tcW w:w="12420" w:type="dxa"/>
            <w:shd w:val="clear" w:color="auto" w:fill="auto"/>
            <w:hideMark/>
          </w:tcPr>
          <w:p w14:paraId="0AC04B82"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W pomieszczeniach, gdzie mogą przebywać dzieci lub osoby niepełnosprawne</w:t>
            </w:r>
            <w:r w:rsidRPr="008B3BC5">
              <w:rPr>
                <w:rFonts w:eastAsia="Times New Roman" w:cstheme="minorHAnsi"/>
                <w:color w:val="00000A"/>
                <w:lang w:eastAsia="pl-PL"/>
              </w:rPr>
              <w:br/>
              <w:t>(szczególne osoby niewidome), na grzejnikach centralnego ogrzewania należy</w:t>
            </w:r>
            <w:r w:rsidRPr="008B3BC5">
              <w:rPr>
                <w:rFonts w:eastAsia="Times New Roman" w:cstheme="minorHAnsi"/>
                <w:color w:val="00000A"/>
                <w:lang w:eastAsia="pl-PL"/>
              </w:rPr>
              <w:br/>
              <w:t>umieszczać osłony, chroniące przed bezpośrednim kontaktem z elementami</w:t>
            </w:r>
            <w:r w:rsidRPr="008B3BC5">
              <w:rPr>
                <w:rFonts w:eastAsia="Times New Roman" w:cstheme="minorHAnsi"/>
                <w:color w:val="00000A"/>
                <w:lang w:eastAsia="pl-PL"/>
              </w:rPr>
              <w:br/>
              <w:t>grzejnika</w:t>
            </w:r>
          </w:p>
        </w:tc>
        <w:tc>
          <w:tcPr>
            <w:tcW w:w="2160" w:type="dxa"/>
            <w:shd w:val="clear" w:color="auto" w:fill="auto"/>
            <w:vAlign w:val="center"/>
            <w:hideMark/>
          </w:tcPr>
          <w:p w14:paraId="0E1D6C95" w14:textId="042958AF"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hideMark/>
          </w:tcPr>
          <w:p w14:paraId="19DB4601"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Zamontować osłony na grzejniki.</w:t>
            </w:r>
          </w:p>
        </w:tc>
      </w:tr>
      <w:tr w:rsidR="008B3BC5" w:rsidRPr="008B3BC5" w14:paraId="5F499753" w14:textId="77777777" w:rsidTr="008B3BC5">
        <w:trPr>
          <w:trHeight w:val="936"/>
        </w:trPr>
        <w:tc>
          <w:tcPr>
            <w:tcW w:w="760" w:type="dxa"/>
            <w:shd w:val="clear" w:color="auto" w:fill="auto"/>
            <w:vAlign w:val="center"/>
            <w:hideMark/>
          </w:tcPr>
          <w:p w14:paraId="44584D13"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15</w:t>
            </w:r>
          </w:p>
        </w:tc>
        <w:tc>
          <w:tcPr>
            <w:tcW w:w="12420" w:type="dxa"/>
            <w:shd w:val="clear" w:color="auto" w:fill="auto"/>
            <w:hideMark/>
          </w:tcPr>
          <w:p w14:paraId="0A91AC1F"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Należy zwrócić uwagę na właściwości akustyczne przestrzeni.</w:t>
            </w:r>
            <w:r w:rsidRPr="008B3BC5">
              <w:rPr>
                <w:rFonts w:eastAsia="Times New Roman" w:cstheme="minorHAnsi"/>
                <w:color w:val="00000A"/>
                <w:lang w:eastAsia="pl-PL"/>
              </w:rPr>
              <w:br/>
              <w:t>• Tłumienie hałasu.</w:t>
            </w:r>
            <w:r w:rsidRPr="008B3BC5">
              <w:rPr>
                <w:rFonts w:eastAsia="Times New Roman" w:cstheme="minorHAnsi"/>
                <w:color w:val="00000A"/>
                <w:lang w:eastAsia="pl-PL"/>
              </w:rPr>
              <w:br/>
              <w:t>• Niwelowanie odgłosów urządzeń.</w:t>
            </w:r>
          </w:p>
        </w:tc>
        <w:tc>
          <w:tcPr>
            <w:tcW w:w="2160" w:type="dxa"/>
            <w:shd w:val="clear" w:color="auto" w:fill="auto"/>
            <w:vAlign w:val="center"/>
            <w:hideMark/>
          </w:tcPr>
          <w:p w14:paraId="1184C90D" w14:textId="6D5CC6F9"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hideMark/>
          </w:tcPr>
          <w:p w14:paraId="2E21BC82" w14:textId="711E0A7A"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r>
              <w:rPr>
                <w:rFonts w:eastAsia="Times New Roman" w:cstheme="minorHAnsi"/>
                <w:lang w:eastAsia="pl-PL"/>
              </w:rPr>
              <w:t xml:space="preserve">Zamontować sufit podwieszany, dźwiękochłonny. </w:t>
            </w:r>
          </w:p>
        </w:tc>
      </w:tr>
    </w:tbl>
    <w:p w14:paraId="1328E2E9" w14:textId="77777777" w:rsidR="008B3BC5" w:rsidRPr="00693F6C" w:rsidRDefault="008B3BC5" w:rsidP="00F40988">
      <w:pPr>
        <w:rPr>
          <w:rFonts w:cstheme="minorHAnsi"/>
        </w:rPr>
      </w:pPr>
    </w:p>
    <w:sectPr w:rsidR="008B3BC5" w:rsidRPr="00693F6C" w:rsidSect="00763CA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3197C"/>
    <w:multiLevelType w:val="hybridMultilevel"/>
    <w:tmpl w:val="B15C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F"/>
    <w:rsid w:val="00000AC5"/>
    <w:rsid w:val="0005502A"/>
    <w:rsid w:val="00056ECC"/>
    <w:rsid w:val="00066C14"/>
    <w:rsid w:val="00090AB1"/>
    <w:rsid w:val="000B1F2E"/>
    <w:rsid w:val="000B2262"/>
    <w:rsid w:val="000C23CF"/>
    <w:rsid w:val="000C7A10"/>
    <w:rsid w:val="000D4B6F"/>
    <w:rsid w:val="001626DE"/>
    <w:rsid w:val="00163F21"/>
    <w:rsid w:val="0016543C"/>
    <w:rsid w:val="001B074E"/>
    <w:rsid w:val="001B3797"/>
    <w:rsid w:val="001B47D2"/>
    <w:rsid w:val="001D6D3E"/>
    <w:rsid w:val="00254B1B"/>
    <w:rsid w:val="002657A8"/>
    <w:rsid w:val="002D284B"/>
    <w:rsid w:val="002E6E8B"/>
    <w:rsid w:val="0032096C"/>
    <w:rsid w:val="00322CF9"/>
    <w:rsid w:val="00330D02"/>
    <w:rsid w:val="00363406"/>
    <w:rsid w:val="00374A6E"/>
    <w:rsid w:val="003970BC"/>
    <w:rsid w:val="003B1A1E"/>
    <w:rsid w:val="003C1685"/>
    <w:rsid w:val="003C3992"/>
    <w:rsid w:val="003C5ACC"/>
    <w:rsid w:val="003E13CC"/>
    <w:rsid w:val="003F3E91"/>
    <w:rsid w:val="004258C7"/>
    <w:rsid w:val="0042634A"/>
    <w:rsid w:val="0044033C"/>
    <w:rsid w:val="00446814"/>
    <w:rsid w:val="004A233A"/>
    <w:rsid w:val="004D25BB"/>
    <w:rsid w:val="004D5166"/>
    <w:rsid w:val="004E3529"/>
    <w:rsid w:val="00553EE0"/>
    <w:rsid w:val="005644F9"/>
    <w:rsid w:val="005A1A5E"/>
    <w:rsid w:val="005D0B63"/>
    <w:rsid w:val="005E79A1"/>
    <w:rsid w:val="005E7A15"/>
    <w:rsid w:val="00642EA9"/>
    <w:rsid w:val="00680136"/>
    <w:rsid w:val="00693F6C"/>
    <w:rsid w:val="006B5ADE"/>
    <w:rsid w:val="006C1262"/>
    <w:rsid w:val="006E0849"/>
    <w:rsid w:val="006E5FC3"/>
    <w:rsid w:val="007221BD"/>
    <w:rsid w:val="00763CA0"/>
    <w:rsid w:val="00773243"/>
    <w:rsid w:val="00774276"/>
    <w:rsid w:val="00782CD8"/>
    <w:rsid w:val="007867B3"/>
    <w:rsid w:val="00786BC6"/>
    <w:rsid w:val="007B0678"/>
    <w:rsid w:val="007D1A61"/>
    <w:rsid w:val="007D66AF"/>
    <w:rsid w:val="007E5450"/>
    <w:rsid w:val="00825B55"/>
    <w:rsid w:val="00841DAB"/>
    <w:rsid w:val="0085553F"/>
    <w:rsid w:val="0087669A"/>
    <w:rsid w:val="008778B4"/>
    <w:rsid w:val="00892991"/>
    <w:rsid w:val="008B3BC5"/>
    <w:rsid w:val="008D136A"/>
    <w:rsid w:val="0091775E"/>
    <w:rsid w:val="009715A3"/>
    <w:rsid w:val="00A51BBE"/>
    <w:rsid w:val="00A65E94"/>
    <w:rsid w:val="00AE4F01"/>
    <w:rsid w:val="00B01708"/>
    <w:rsid w:val="00B268A3"/>
    <w:rsid w:val="00B347EB"/>
    <w:rsid w:val="00B419A0"/>
    <w:rsid w:val="00B71DEB"/>
    <w:rsid w:val="00B747E7"/>
    <w:rsid w:val="00B74D48"/>
    <w:rsid w:val="00B76A71"/>
    <w:rsid w:val="00B962A7"/>
    <w:rsid w:val="00BA02FD"/>
    <w:rsid w:val="00BB5436"/>
    <w:rsid w:val="00BD0C08"/>
    <w:rsid w:val="00BE305B"/>
    <w:rsid w:val="00BE58F1"/>
    <w:rsid w:val="00C56245"/>
    <w:rsid w:val="00CE794C"/>
    <w:rsid w:val="00D1090C"/>
    <w:rsid w:val="00D63042"/>
    <w:rsid w:val="00DF15C2"/>
    <w:rsid w:val="00DF4424"/>
    <w:rsid w:val="00E20016"/>
    <w:rsid w:val="00E4127B"/>
    <w:rsid w:val="00E5129C"/>
    <w:rsid w:val="00EB7923"/>
    <w:rsid w:val="00F217AA"/>
    <w:rsid w:val="00F40988"/>
    <w:rsid w:val="00F550B9"/>
    <w:rsid w:val="00F61475"/>
    <w:rsid w:val="00F61D80"/>
    <w:rsid w:val="00F659D4"/>
    <w:rsid w:val="00F7638D"/>
    <w:rsid w:val="00F81FF1"/>
    <w:rsid w:val="00F900A2"/>
    <w:rsid w:val="00FA3037"/>
    <w:rsid w:val="00FB491D"/>
    <w:rsid w:val="00FC1945"/>
    <w:rsid w:val="00FD4A9C"/>
    <w:rsid w:val="00FD5847"/>
    <w:rsid w:val="00FF0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6681"/>
  <w15:chartTrackingRefBased/>
  <w15:docId w15:val="{0A230239-FEFF-4138-9468-A25FD06E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F6C"/>
  </w:style>
  <w:style w:type="paragraph" w:styleId="Nagwek1">
    <w:name w:val="heading 1"/>
    <w:basedOn w:val="Normalny"/>
    <w:next w:val="Normalny"/>
    <w:link w:val="Nagwek1Znak"/>
    <w:uiPriority w:val="9"/>
    <w:qFormat/>
    <w:rsid w:val="00F659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65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659D4"/>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F659D4"/>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786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7110">
      <w:bodyDiv w:val="1"/>
      <w:marLeft w:val="0"/>
      <w:marRight w:val="0"/>
      <w:marTop w:val="0"/>
      <w:marBottom w:val="0"/>
      <w:divBdr>
        <w:top w:val="none" w:sz="0" w:space="0" w:color="auto"/>
        <w:left w:val="none" w:sz="0" w:space="0" w:color="auto"/>
        <w:bottom w:val="none" w:sz="0" w:space="0" w:color="auto"/>
        <w:right w:val="none" w:sz="0" w:space="0" w:color="auto"/>
      </w:divBdr>
    </w:div>
    <w:div w:id="287593760">
      <w:bodyDiv w:val="1"/>
      <w:marLeft w:val="0"/>
      <w:marRight w:val="0"/>
      <w:marTop w:val="0"/>
      <w:marBottom w:val="0"/>
      <w:divBdr>
        <w:top w:val="none" w:sz="0" w:space="0" w:color="auto"/>
        <w:left w:val="none" w:sz="0" w:space="0" w:color="auto"/>
        <w:bottom w:val="none" w:sz="0" w:space="0" w:color="auto"/>
        <w:right w:val="none" w:sz="0" w:space="0" w:color="auto"/>
      </w:divBdr>
    </w:div>
    <w:div w:id="465125928">
      <w:bodyDiv w:val="1"/>
      <w:marLeft w:val="0"/>
      <w:marRight w:val="0"/>
      <w:marTop w:val="0"/>
      <w:marBottom w:val="0"/>
      <w:divBdr>
        <w:top w:val="none" w:sz="0" w:space="0" w:color="auto"/>
        <w:left w:val="none" w:sz="0" w:space="0" w:color="auto"/>
        <w:bottom w:val="none" w:sz="0" w:space="0" w:color="auto"/>
        <w:right w:val="none" w:sz="0" w:space="0" w:color="auto"/>
      </w:divBdr>
    </w:div>
    <w:div w:id="510607344">
      <w:bodyDiv w:val="1"/>
      <w:marLeft w:val="0"/>
      <w:marRight w:val="0"/>
      <w:marTop w:val="0"/>
      <w:marBottom w:val="0"/>
      <w:divBdr>
        <w:top w:val="none" w:sz="0" w:space="0" w:color="auto"/>
        <w:left w:val="none" w:sz="0" w:space="0" w:color="auto"/>
        <w:bottom w:val="none" w:sz="0" w:space="0" w:color="auto"/>
        <w:right w:val="none" w:sz="0" w:space="0" w:color="auto"/>
      </w:divBdr>
    </w:div>
    <w:div w:id="906181915">
      <w:bodyDiv w:val="1"/>
      <w:marLeft w:val="0"/>
      <w:marRight w:val="0"/>
      <w:marTop w:val="0"/>
      <w:marBottom w:val="0"/>
      <w:divBdr>
        <w:top w:val="none" w:sz="0" w:space="0" w:color="auto"/>
        <w:left w:val="none" w:sz="0" w:space="0" w:color="auto"/>
        <w:bottom w:val="none" w:sz="0" w:space="0" w:color="auto"/>
        <w:right w:val="none" w:sz="0" w:space="0" w:color="auto"/>
      </w:divBdr>
    </w:div>
    <w:div w:id="993489796">
      <w:bodyDiv w:val="1"/>
      <w:marLeft w:val="0"/>
      <w:marRight w:val="0"/>
      <w:marTop w:val="0"/>
      <w:marBottom w:val="0"/>
      <w:divBdr>
        <w:top w:val="none" w:sz="0" w:space="0" w:color="auto"/>
        <w:left w:val="none" w:sz="0" w:space="0" w:color="auto"/>
        <w:bottom w:val="none" w:sz="0" w:space="0" w:color="auto"/>
        <w:right w:val="none" w:sz="0" w:space="0" w:color="auto"/>
      </w:divBdr>
    </w:div>
    <w:div w:id="1060715629">
      <w:bodyDiv w:val="1"/>
      <w:marLeft w:val="0"/>
      <w:marRight w:val="0"/>
      <w:marTop w:val="0"/>
      <w:marBottom w:val="0"/>
      <w:divBdr>
        <w:top w:val="none" w:sz="0" w:space="0" w:color="auto"/>
        <w:left w:val="none" w:sz="0" w:space="0" w:color="auto"/>
        <w:bottom w:val="none" w:sz="0" w:space="0" w:color="auto"/>
        <w:right w:val="none" w:sz="0" w:space="0" w:color="auto"/>
      </w:divBdr>
    </w:div>
    <w:div w:id="1203058680">
      <w:bodyDiv w:val="1"/>
      <w:marLeft w:val="0"/>
      <w:marRight w:val="0"/>
      <w:marTop w:val="0"/>
      <w:marBottom w:val="0"/>
      <w:divBdr>
        <w:top w:val="none" w:sz="0" w:space="0" w:color="auto"/>
        <w:left w:val="none" w:sz="0" w:space="0" w:color="auto"/>
        <w:bottom w:val="none" w:sz="0" w:space="0" w:color="auto"/>
        <w:right w:val="none" w:sz="0" w:space="0" w:color="auto"/>
      </w:divBdr>
    </w:div>
    <w:div w:id="1281911482">
      <w:bodyDiv w:val="1"/>
      <w:marLeft w:val="0"/>
      <w:marRight w:val="0"/>
      <w:marTop w:val="0"/>
      <w:marBottom w:val="0"/>
      <w:divBdr>
        <w:top w:val="none" w:sz="0" w:space="0" w:color="auto"/>
        <w:left w:val="none" w:sz="0" w:space="0" w:color="auto"/>
        <w:bottom w:val="none" w:sz="0" w:space="0" w:color="auto"/>
        <w:right w:val="none" w:sz="0" w:space="0" w:color="auto"/>
      </w:divBdr>
    </w:div>
    <w:div w:id="1374816030">
      <w:bodyDiv w:val="1"/>
      <w:marLeft w:val="0"/>
      <w:marRight w:val="0"/>
      <w:marTop w:val="0"/>
      <w:marBottom w:val="0"/>
      <w:divBdr>
        <w:top w:val="none" w:sz="0" w:space="0" w:color="auto"/>
        <w:left w:val="none" w:sz="0" w:space="0" w:color="auto"/>
        <w:bottom w:val="none" w:sz="0" w:space="0" w:color="auto"/>
        <w:right w:val="none" w:sz="0" w:space="0" w:color="auto"/>
      </w:divBdr>
    </w:div>
    <w:div w:id="1449355340">
      <w:bodyDiv w:val="1"/>
      <w:marLeft w:val="0"/>
      <w:marRight w:val="0"/>
      <w:marTop w:val="0"/>
      <w:marBottom w:val="0"/>
      <w:divBdr>
        <w:top w:val="none" w:sz="0" w:space="0" w:color="auto"/>
        <w:left w:val="none" w:sz="0" w:space="0" w:color="auto"/>
        <w:bottom w:val="none" w:sz="0" w:space="0" w:color="auto"/>
        <w:right w:val="none" w:sz="0" w:space="0" w:color="auto"/>
      </w:divBdr>
    </w:div>
    <w:div w:id="1535535806">
      <w:bodyDiv w:val="1"/>
      <w:marLeft w:val="0"/>
      <w:marRight w:val="0"/>
      <w:marTop w:val="0"/>
      <w:marBottom w:val="0"/>
      <w:divBdr>
        <w:top w:val="none" w:sz="0" w:space="0" w:color="auto"/>
        <w:left w:val="none" w:sz="0" w:space="0" w:color="auto"/>
        <w:bottom w:val="none" w:sz="0" w:space="0" w:color="auto"/>
        <w:right w:val="none" w:sz="0" w:space="0" w:color="auto"/>
      </w:divBdr>
    </w:div>
    <w:div w:id="1536505079">
      <w:bodyDiv w:val="1"/>
      <w:marLeft w:val="0"/>
      <w:marRight w:val="0"/>
      <w:marTop w:val="0"/>
      <w:marBottom w:val="0"/>
      <w:divBdr>
        <w:top w:val="none" w:sz="0" w:space="0" w:color="auto"/>
        <w:left w:val="none" w:sz="0" w:space="0" w:color="auto"/>
        <w:bottom w:val="none" w:sz="0" w:space="0" w:color="auto"/>
        <w:right w:val="none" w:sz="0" w:space="0" w:color="auto"/>
      </w:divBdr>
    </w:div>
    <w:div w:id="1609854348">
      <w:bodyDiv w:val="1"/>
      <w:marLeft w:val="0"/>
      <w:marRight w:val="0"/>
      <w:marTop w:val="0"/>
      <w:marBottom w:val="0"/>
      <w:divBdr>
        <w:top w:val="none" w:sz="0" w:space="0" w:color="auto"/>
        <w:left w:val="none" w:sz="0" w:space="0" w:color="auto"/>
        <w:bottom w:val="none" w:sz="0" w:space="0" w:color="auto"/>
        <w:right w:val="none" w:sz="0" w:space="0" w:color="auto"/>
      </w:divBdr>
    </w:div>
    <w:div w:id="1718236834">
      <w:bodyDiv w:val="1"/>
      <w:marLeft w:val="0"/>
      <w:marRight w:val="0"/>
      <w:marTop w:val="0"/>
      <w:marBottom w:val="0"/>
      <w:divBdr>
        <w:top w:val="none" w:sz="0" w:space="0" w:color="auto"/>
        <w:left w:val="none" w:sz="0" w:space="0" w:color="auto"/>
        <w:bottom w:val="none" w:sz="0" w:space="0" w:color="auto"/>
        <w:right w:val="none" w:sz="0" w:space="0" w:color="auto"/>
      </w:divBdr>
    </w:div>
    <w:div w:id="1877543828">
      <w:bodyDiv w:val="1"/>
      <w:marLeft w:val="0"/>
      <w:marRight w:val="0"/>
      <w:marTop w:val="0"/>
      <w:marBottom w:val="0"/>
      <w:divBdr>
        <w:top w:val="none" w:sz="0" w:space="0" w:color="auto"/>
        <w:left w:val="none" w:sz="0" w:space="0" w:color="auto"/>
        <w:bottom w:val="none" w:sz="0" w:space="0" w:color="auto"/>
        <w:right w:val="none" w:sz="0" w:space="0" w:color="auto"/>
      </w:divBdr>
    </w:div>
    <w:div w:id="18775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7D8D-705F-43E3-8118-AEC355A0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39</Pages>
  <Words>6026</Words>
  <Characters>36156</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Okrent</dc:creator>
  <cp:keywords/>
  <dc:description/>
  <cp:lastModifiedBy>Marek Okrent</cp:lastModifiedBy>
  <cp:revision>95</cp:revision>
  <dcterms:created xsi:type="dcterms:W3CDTF">2022-04-18T19:32:00Z</dcterms:created>
  <dcterms:modified xsi:type="dcterms:W3CDTF">2022-04-20T13:13:00Z</dcterms:modified>
</cp:coreProperties>
</file>