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64" w:before="0" w:after="0"/>
        <w:jc w:val="center"/>
        <w:rPr>
          <w:b/>
          <w:b/>
          <w:bCs/>
        </w:rPr>
      </w:pPr>
      <w:r>
        <w:rPr>
          <w:b/>
          <w:bCs/>
        </w:rPr>
        <w:t xml:space="preserve">Konsultacje społeczne </w:t>
      </w:r>
    </w:p>
    <w:p>
      <w:pPr>
        <w:pStyle w:val="Normal"/>
        <w:spacing w:lineRule="auto" w:line="264" w:before="0" w:after="0"/>
        <w:jc w:val="center"/>
        <w:rPr>
          <w:b/>
          <w:b/>
          <w:bCs/>
        </w:rPr>
      </w:pPr>
      <w:r>
        <w:rPr>
          <w:b/>
          <w:bCs/>
        </w:rPr>
        <w:t xml:space="preserve">projektu uchwały Rady Miasta Racibórz w sprawie </w:t>
      </w:r>
    </w:p>
    <w:p>
      <w:pPr>
        <w:pStyle w:val="Normal"/>
        <w:spacing w:lineRule="auto" w:line="264" w:before="0" w:after="0"/>
        <w:jc w:val="center"/>
        <w:rPr/>
      </w:pPr>
      <w:r>
        <w:rPr>
          <w:b/>
          <w:bCs/>
        </w:rPr>
        <w:t>wyznaczenia obszaru zdegradowanego i obszaru rewitalizacji</w:t>
      </w:r>
    </w:p>
    <w:p>
      <w:pPr>
        <w:pStyle w:val="Normal"/>
        <w:spacing w:lineRule="auto" w:line="264" w:before="0" w:after="0"/>
        <w:jc w:val="center"/>
        <w:rPr/>
      </w:pPr>
      <w:r>
        <w:rPr/>
        <w:t xml:space="preserve">na podstawie art. 6 ust. 1 i ust. 2 oraz art. 11 ust. 3 </w:t>
      </w:r>
    </w:p>
    <w:p>
      <w:pPr>
        <w:pStyle w:val="Normal"/>
        <w:spacing w:lineRule="auto" w:line="264" w:before="0" w:after="0"/>
        <w:jc w:val="center"/>
        <w:rPr/>
      </w:pPr>
      <w:r>
        <w:rPr/>
        <w:t>Ustawy z dnia 9 października 2015 r. o rewitalizacji (t.j. Dz. U. 2021 r. poz. 485)</w:t>
      </w:r>
    </w:p>
    <w:p>
      <w:pPr>
        <w:pStyle w:val="Normal"/>
        <w:spacing w:lineRule="auto" w:line="264" w:before="0" w:after="0"/>
        <w:jc w:val="center"/>
        <w:rPr/>
      </w:pPr>
      <w:r>
        <w:rPr/>
        <w:t>w d</w:t>
      </w:r>
      <w:r>
        <w:rPr>
          <w:shd w:fill="auto" w:val="clear"/>
        </w:rPr>
        <w:t xml:space="preserve">niach od </w:t>
      </w:r>
      <w:r>
        <w:rPr>
          <w:shd w:fill="auto" w:val="clear"/>
        </w:rPr>
        <w:t>18</w:t>
      </w:r>
      <w:r>
        <w:rPr>
          <w:shd w:fill="auto" w:val="clear"/>
        </w:rPr>
        <w:t xml:space="preserve"> marca 2022 r. do </w:t>
      </w:r>
      <w:r>
        <w:rPr>
          <w:shd w:fill="auto" w:val="clear"/>
        </w:rPr>
        <w:t>16</w:t>
      </w:r>
      <w:r>
        <w:rPr>
          <w:shd w:fill="auto" w:val="clear"/>
        </w:rPr>
        <w:t xml:space="preserve"> kwietnia 2022 r.</w:t>
      </w:r>
    </w:p>
    <w:p>
      <w:pPr>
        <w:pStyle w:val="Normal"/>
        <w:spacing w:lineRule="auto" w:line="264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64" w:before="0" w:after="0"/>
        <w:jc w:val="center"/>
        <w:rPr>
          <w:b/>
          <w:b/>
          <w:bCs/>
        </w:rPr>
      </w:pPr>
      <w:r>
        <w:rPr>
          <w:b/>
          <w:bCs/>
        </w:rPr>
        <w:t>FORMULARZ ZGŁASZANIA UWAG I PROPOZYCJI ZMIAN</w:t>
      </w:r>
    </w:p>
    <w:p>
      <w:pPr>
        <w:pStyle w:val="Normal"/>
        <w:spacing w:lineRule="auto" w:line="264" w:before="0" w:after="0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64" w:before="0" w:after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Informacja o Zgłaszającym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78"/>
        <w:gridCol w:w="6993"/>
      </w:tblGrid>
      <w:tr>
        <w:trPr>
          <w:trHeight w:val="567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Nazwa i adres organizacji</w:t>
            </w:r>
          </w:p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  <w:t>(jeśli dotyczy)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67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 xml:space="preserve">Imię i nazwisko 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67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E-mail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67" w:hRule="atLeast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Telefon</w:t>
            </w:r>
          </w:p>
        </w:tc>
        <w:tc>
          <w:tcPr>
            <w:tcW w:w="6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64" w:before="0" w:after="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Uwagi i propozycje zmian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5"/>
        <w:gridCol w:w="2846"/>
        <w:gridCol w:w="2845"/>
        <w:gridCol w:w="2845"/>
      </w:tblGrid>
      <w:tr>
        <w:trPr>
          <w:tblHeader w:val="true"/>
          <w:trHeight w:val="976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Lp.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 xml:space="preserve">Część dokumentacji, do której odnosi się uwaga lub propozycja zmiany </w:t>
            </w:r>
            <w:r>
              <w:rPr>
                <w:rFonts w:cs="Calibri" w:cstheme="minorHAnsi"/>
                <w:bCs/>
              </w:rPr>
              <w:t>(dokument / fragment / strona / mapa)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Treść uwagi / propozycja zmiany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  <w:t>Uzasadnienie uwagi / propozycji zmiany</w:t>
            </w:r>
          </w:p>
        </w:tc>
      </w:tr>
      <w:tr>
        <w:trPr>
          <w:trHeight w:val="52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  <w:t>1.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2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  <w:t>2.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  <w:tr>
        <w:trPr>
          <w:trHeight w:val="520" w:hRule="atLeast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64" w:before="0" w:after="0"/>
              <w:jc w:val="center"/>
              <w:rPr>
                <w:rFonts w:cs="Calibri" w:cstheme="minorHAnsi"/>
                <w:bCs/>
              </w:rPr>
            </w:pPr>
            <w:r>
              <w:rPr>
                <w:rFonts w:cs="Calibri" w:cstheme="minorHAnsi"/>
                <w:bCs/>
              </w:rPr>
              <w:t>…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64" w:before="0" w:after="0"/>
              <w:jc w:val="both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</w:tr>
    </w:tbl>
    <w:p>
      <w:pPr>
        <w:pStyle w:val="Normal"/>
        <w:spacing w:lineRule="auto" w:line="264" w:before="0" w:after="0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Proszę powielić wiersze wg potrzeb. </w:t>
      </w:r>
    </w:p>
    <w:p>
      <w:pPr>
        <w:pStyle w:val="Normal"/>
        <w:spacing w:lineRule="auto" w:line="264" w:before="0" w:after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64" w:before="0" w:after="0"/>
        <w:jc w:val="both"/>
        <w:rPr/>
      </w:pPr>
      <w:r>
        <w:rPr>
          <w:b/>
          <w:bCs/>
        </w:rPr>
        <w:t>Uwagi i propozycje zmian prosimy przesyłać do Wydziału Rozwoju Urzędu Miasta Racibórz do</w:t>
      </w:r>
      <w:r>
        <w:rPr>
          <w:b/>
          <w:bCs/>
          <w:shd w:fill="auto" w:val="clear"/>
        </w:rPr>
        <w:t xml:space="preserve"> </w:t>
      </w:r>
      <w:r>
        <w:rPr>
          <w:b/>
          <w:bCs/>
          <w:shd w:fill="auto" w:val="clear"/>
        </w:rPr>
        <w:t>16</w:t>
      </w:r>
      <w:r>
        <w:rPr>
          <w:b/>
          <w:bCs/>
          <w:shd w:fill="auto" w:val="clear"/>
        </w:rPr>
        <w:t> k</w:t>
      </w:r>
      <w:r>
        <w:rPr>
          <w:b/>
          <w:bCs/>
        </w:rPr>
        <w:t xml:space="preserve">wietnia 2022 r. w wersji edytowalnej, wyłącznie na niniejszym formularzu, na adres e-mail: rozwoj@um.raciborz.pl. </w:t>
      </w:r>
      <w:r>
        <w:rPr/>
        <w:t>Uwagi i propozycje przesłane po wskazanym terminie nie zostaną rozpatrzone.</w:t>
      </w:r>
      <w:r>
        <w:rPr>
          <w:b/>
          <w:bCs/>
        </w:rPr>
        <w:t xml:space="preserve"> </w:t>
      </w:r>
      <w:r>
        <w:rPr/>
        <w:t>Organem właściwym do rozpatrywania składanych uwag i propozycji jest Prezydent Miasta Racibórz.</w:t>
      </w:r>
    </w:p>
    <w:p>
      <w:pPr>
        <w:pStyle w:val="Normal"/>
        <w:spacing w:lineRule="auto" w:line="264" w:before="0" w:after="0"/>
        <w:jc w:val="both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Klauzula informacyjna</w:t>
      </w:r>
    </w:p>
    <w:p>
      <w:pPr>
        <w:pStyle w:val="Normal"/>
        <w:spacing w:lineRule="auto" w:line="264" w:before="0" w:after="0"/>
        <w:jc w:val="both"/>
        <w:rPr/>
      </w:pPr>
      <w:r>
        <w:rPr/>
        <w:t xml:space="preserve">Zgodnie z art. 13 ust. 1 i ust. 2 </w:t>
      </w:r>
      <w:r>
        <w:rPr>
          <w:rFonts w:cs="Calibri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 U. UE. 1 nr 119 poz. 1 z 2016)</w:t>
      </w:r>
      <w:r>
        <w:rPr/>
        <w:t xml:space="preserve"> informujemy, iż: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/>
      </w:pPr>
      <w:r>
        <w:rPr/>
        <w:t>Administratorem Pani/Pana danych osobowych jest</w:t>
      </w:r>
      <w:r>
        <w:rPr>
          <w:shd w:fill="auto" w:val="clear"/>
        </w:rPr>
        <w:t xml:space="preserve"> </w:t>
      </w:r>
      <w:r>
        <w:rPr>
          <w:shd w:fill="auto" w:val="clear"/>
        </w:rPr>
        <w:t xml:space="preserve">Prezydent </w:t>
      </w:r>
      <w:r>
        <w:rPr>
          <w:shd w:fill="auto" w:val="clear"/>
        </w:rPr>
        <w:t>Miast</w:t>
      </w:r>
      <w:r>
        <w:rPr>
          <w:shd w:fill="auto" w:val="clear"/>
        </w:rPr>
        <w:t>a</w:t>
      </w:r>
      <w:r>
        <w:rPr>
          <w:shd w:fill="auto" w:val="clear"/>
        </w:rPr>
        <w:t xml:space="preserve"> Racibórz ul. Króla Stefana Batorego 6, 47-400Racibórz, boi@um.raciborz.pl , tel. 32 755 06 00;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>
          <w:shd w:fill="auto" w:val="clear"/>
        </w:rPr>
      </w:pPr>
      <w:r>
        <w:rPr>
          <w:shd w:fill="auto" w:val="clear"/>
        </w:rPr>
        <w:t>Dane kontaktowe inspektora ochrony danych to iodo@um.raciborz.pl.;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/>
      </w:pPr>
      <w:r>
        <w:rPr/>
        <w:t xml:space="preserve">Pani/Pana dane osobowe będą przetwarzane w następujących celach: </w:t>
      </w:r>
    </w:p>
    <w:p>
      <w:pPr>
        <w:pStyle w:val="ListParagraph"/>
        <w:numPr>
          <w:ilvl w:val="1"/>
          <w:numId w:val="1"/>
        </w:numPr>
        <w:spacing w:lineRule="auto" w:line="264" w:before="0" w:after="0"/>
        <w:contextualSpacing/>
        <w:jc w:val="both"/>
        <w:rPr/>
      </w:pPr>
      <w:r>
        <w:rPr/>
        <w:t>Przeprowadzania konsultacji w związku z opracowaniem „Gminnego Programu Rewitalizacji dla Miasta Racibórz do roku 2030”,</w:t>
      </w:r>
    </w:p>
    <w:p>
      <w:pPr>
        <w:pStyle w:val="ListParagraph"/>
        <w:numPr>
          <w:ilvl w:val="1"/>
          <w:numId w:val="1"/>
        </w:numPr>
        <w:spacing w:lineRule="auto" w:line="264" w:before="0" w:after="0"/>
        <w:contextualSpacing/>
        <w:jc w:val="both"/>
        <w:rPr/>
      </w:pPr>
      <w:r>
        <w:rPr/>
        <w:t>Archiwizacji dokumentacji do czasu jej przekazania do archiwum zakładowego,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/>
      </w:pPr>
      <w:r>
        <w:rPr/>
        <w:t>Podstawą prawną przetwarzania danych osobowych jest wykonanie zadania realizowanego w interesie publicznym lub w ramach sprawowania władzy publicznej (art. 6 ust. 1. lit e RODO);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/>
      </w:pPr>
      <w:r>
        <w:rPr/>
        <w:t xml:space="preserve">Pani/Pana dane osobowe będą ujawniane osobom upoważnionym przez administratora danych osobowych i podmiotom upoważnionym na podstawie przepisów prawa. Ponadto w zakresie stanowiącym informację publiczną dane będą ujawniane każdemu zainteresowanemu taką informacją na mocy przepisów prawa, publikowane w BIP Urzędu lub innych obligatoryjnych serwisach. </w:t>
      </w:r>
    </w:p>
    <w:p>
      <w:pPr>
        <w:pStyle w:val="ListParagraph"/>
        <w:numPr>
          <w:ilvl w:val="0"/>
          <w:numId w:val="1"/>
        </w:numPr>
        <w:spacing w:lineRule="auto" w:line="264" w:before="0" w:after="0"/>
        <w:contextualSpacing/>
        <w:jc w:val="both"/>
        <w:rPr/>
      </w:pPr>
      <w:r>
        <w:rPr/>
        <w:t>Pani/Pana dane osobowe będą przechowywane przez okres co najmniej 5 lat licząc od dnia 1 stycznia roku następującego po roku zakończenia konsultacji prowadzonych w związku z opracowaniem „Gminnego Programu Rewitalizacji dla Miasta Racibórz do roku 2030”, przez okres uwzględniający krajowe przepisy dotyczące archiwizacji dokumentów, zgodnie z zasadami instrukcji kancelaryjnej i archiwalnej.</w:t>
      </w:r>
    </w:p>
    <w:p>
      <w:pPr>
        <w:pStyle w:val="Normal"/>
        <w:numPr>
          <w:ilvl w:val="0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Odbiorcą podanych danych osobowych będą podmioty, którym zostanie zlecone zadanie do realizacji.</w:t>
      </w:r>
    </w:p>
    <w:p>
      <w:pPr>
        <w:pStyle w:val="Normal"/>
        <w:numPr>
          <w:ilvl w:val="0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Podane dane osobowe nie będą przekazywane do państwa trzeciego.</w:t>
      </w:r>
    </w:p>
    <w:p>
      <w:pPr>
        <w:pStyle w:val="Normal"/>
        <w:numPr>
          <w:ilvl w:val="0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Dane osobowe będą przechowywane zgodnie z kategorią archiwalną Jednolitego Rzeczowego Wykazu Akt.</w:t>
      </w:r>
    </w:p>
    <w:p>
      <w:pPr>
        <w:pStyle w:val="Normal"/>
        <w:numPr>
          <w:ilvl w:val="0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W związku z przetwarzaniem podanych danych osobowych przysługuje prawo do: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żądania dostępu do danych dotyczących osoby, której dotyczą,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sprostowania danych osobowych,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żądania usunięcia danych,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żądania ograniczenia przetwarzania,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wniesienia sprzeciwu wobec przetwarzania,</w:t>
      </w:r>
    </w:p>
    <w:p>
      <w:pPr>
        <w:pStyle w:val="Normal"/>
        <w:numPr>
          <w:ilvl w:val="1"/>
          <w:numId w:val="1"/>
        </w:numPr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>wniesienia skargi do organu nadzorczego.</w:t>
      </w:r>
    </w:p>
    <w:p>
      <w:pPr>
        <w:pStyle w:val="Normal"/>
        <w:spacing w:before="57" w:after="57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Akapitzlist"/>
        <w:numPr>
          <w:ilvl w:val="0"/>
          <w:numId w:val="0"/>
        </w:numPr>
        <w:tabs>
          <w:tab w:val="clear" w:pos="708"/>
          <w:tab w:val="center" w:pos="6810" w:leader="none"/>
        </w:tabs>
        <w:spacing w:before="57" w:after="57"/>
        <w:ind w:left="72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………………………………………………</w:t>
        <w:tab/>
        <w:t>(Podpis)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720" w:hanging="0"/>
        <w:jc w:val="both"/>
        <w:rPr>
          <w:rFonts w:ascii="Calibri" w:hAnsi="Calibri" w:cs="Calibri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503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2z0">
    <w:name w:val="WW8Num12z0"/>
    <w:qFormat/>
    <w:rPr>
      <w:rFonts w:ascii="Calibri" w:hAnsi="Calibri" w:cs="Calibri"/>
      <w:sz w:val="20"/>
      <w:szCs w:val="20"/>
    </w:rPr>
  </w:style>
  <w:style w:type="character" w:styleId="Czeinternetowe">
    <w:name w:val="Łącze internetowe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52479"/>
    <w:pPr>
      <w:spacing w:before="0" w:after="160"/>
      <w:ind w:left="720" w:hanging="0"/>
      <w:contextualSpacing/>
    </w:pPr>
    <w:rPr/>
  </w:style>
  <w:style w:type="paragraph" w:styleId="Akapitzlist">
    <w:name w:val="Akapit z listą"/>
    <w:basedOn w:val="Normal"/>
    <w:qFormat/>
    <w:pPr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2">
    <w:name w:val="WW8Num12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LibreOffice/7.1.2.2$Windows_X86_64 LibreOffice_project/8a45595d069ef5570103caea1b71cc9d82b2aae4</Application>
  <AppVersion>15.0000</AppVersion>
  <Pages>2</Pages>
  <Words>493</Words>
  <Characters>3025</Characters>
  <CharactersWithSpaces>3464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2021-08-03T08:47:00Z</dcterms:created>
  <dc:creator>Marcin Baron</dc:creator>
  <dc:description/>
  <dc:language>pl-PL</dc:language>
  <cp:lastModifiedBy/>
  <dcterms:modified xsi:type="dcterms:W3CDTF">2022-03-09T09:43:42Z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