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rFonts w:eastAsia="Times New Roman" w:cs="Times New Roman"/>
          <w:b/>
          <w:color w:val="auto"/>
          <w:kern w:val="2"/>
          <w:sz w:val="24"/>
          <w:szCs w:val="24"/>
          <w:lang w:val="pl-PL" w:eastAsia="zh-CN" w:bidi="ar-SA"/>
        </w:rPr>
        <w:t>SP.524.1.2.2022</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t xml:space="preserve">[ SP.ZD-0034/2022 ] </w:t>
      </w:r>
    </w:p>
    <w:p>
      <w:pPr>
        <w:pStyle w:val="Normal"/>
        <w:spacing w:before="0" w:after="0"/>
        <w:rPr>
          <w:b/>
          <w:b/>
        </w:rPr>
      </w:pPr>
      <w:r>
        <w:rPr>
          <w:b/>
        </w:rPr>
      </w:r>
    </w:p>
    <w:p>
      <w:pPr>
        <w:pStyle w:val="Nrsprawy"/>
        <w:spacing w:before="0" w:after="0"/>
        <w:rPr/>
      </w:pPr>
      <w:r>
        <w:rPr/>
        <w:tab/>
        <w:t xml:space="preserve">Racibórz,  </w:t>
      </w:r>
      <w:r>
        <w:rPr>
          <w:rFonts w:eastAsia="Calibri" w:cs="" w:cstheme="minorBidi" w:eastAsiaTheme="minorHAnsi"/>
          <w:color w:val="auto"/>
          <w:kern w:val="0"/>
          <w:sz w:val="24"/>
          <w:szCs w:val="24"/>
          <w:lang w:val="pl-PL" w:eastAsia="en-US" w:bidi="ar-SA"/>
        </w:rPr>
        <w:t>2.02.2022</w:t>
      </w:r>
      <w:r>
        <w:rPr/>
        <w:t xml:space="preserve"> r.</w:t>
      </w:r>
    </w:p>
    <w:p>
      <w:pPr>
        <w:pStyle w:val="Nagwek1"/>
        <w:spacing w:lineRule="auto" w:line="240" w:before="119" w:after="119"/>
        <w:jc w:val="center"/>
        <w:rPr>
          <w:b w:val="false"/>
          <w:b w:val="false"/>
          <w:bCs w:val="false"/>
        </w:rPr>
      </w:pPr>
      <w:r>
        <w:rPr>
          <w:b w:val="false"/>
          <w:bCs w:val="false"/>
        </w:rPr>
      </w:r>
    </w:p>
    <w:p>
      <w:pPr>
        <w:pStyle w:val="Nagwek1"/>
        <w:jc w:val="center"/>
        <w:rPr>
          <w:b/>
          <w:b/>
          <w:bCs/>
          <w:color w:val="auto"/>
        </w:rPr>
      </w:pPr>
      <w:r>
        <w:rPr>
          <w:rFonts w:ascii="Calibri" w:hAnsi="Calibri"/>
          <w:b/>
          <w:bCs/>
          <w:color w:val="auto"/>
        </w:rPr>
        <w:t>Ogłoszenie</w:t>
      </w:r>
    </w:p>
    <w:p>
      <w:pPr>
        <w:pStyle w:val="Nagwek1"/>
        <w:jc w:val="center"/>
        <w:rPr>
          <w:b/>
          <w:b/>
          <w:bCs/>
          <w:color w:val="auto"/>
        </w:rPr>
      </w:pPr>
      <w:r>
        <w:rPr>
          <w:rFonts w:eastAsia="Times New Roman" w:ascii="Calibri" w:hAnsi="Calibri"/>
          <w:b/>
          <w:bCs/>
          <w:color w:val="auto"/>
          <w:sz w:val="28"/>
          <w:szCs w:val="28"/>
        </w:rPr>
        <w:t xml:space="preserve"> </w:t>
      </w:r>
      <w:r>
        <w:rPr>
          <w:rFonts w:ascii="Calibri" w:hAnsi="Calibri"/>
          <w:b/>
          <w:bCs/>
          <w:color w:val="auto"/>
          <w:sz w:val="28"/>
          <w:szCs w:val="28"/>
        </w:rPr>
        <w:t>o naborze kandydatów  na członków komisji konkursowej</w:t>
      </w:r>
    </w:p>
    <w:p>
      <w:pPr>
        <w:pStyle w:val="Normal"/>
        <w:rPr>
          <w:color w:val="C9211E"/>
          <w:sz w:val="28"/>
          <w:szCs w:val="28"/>
        </w:rPr>
      </w:pPr>
      <w:r>
        <w:rPr>
          <w:color w:val="C9211E"/>
          <w:sz w:val="28"/>
          <w:szCs w:val="28"/>
        </w:rPr>
      </w:r>
    </w:p>
    <w:p>
      <w:pPr>
        <w:pStyle w:val="Tretekstu"/>
        <w:tabs>
          <w:tab w:val="clear" w:pos="720"/>
          <w:tab w:val="left" w:pos="855" w:leader="none"/>
        </w:tabs>
        <w:spacing w:before="119" w:after="119"/>
        <w:rPr/>
      </w:pPr>
      <w:r>
        <w:rPr>
          <w:color w:val="C9211E"/>
          <w:sz w:val="24"/>
          <w:szCs w:val="24"/>
        </w:rPr>
        <w:tab/>
      </w:r>
      <w:r>
        <w:rPr>
          <w:color w:val="auto"/>
          <w:sz w:val="24"/>
          <w:szCs w:val="24"/>
        </w:rPr>
        <w:t xml:space="preserve">Na podstawie art. 15 ust. 2 d ustawy z dnia 24 kwietnia 2003 r. o działalności pożytku publicznego i o wolontariacie (t.j. Dz.U. </w:t>
      </w:r>
      <w:r>
        <w:rPr>
          <w:rFonts w:eastAsia="Times New Roman" w:cs="Times New Roman"/>
          <w:color w:val="auto"/>
          <w:kern w:val="2"/>
          <w:sz w:val="24"/>
          <w:szCs w:val="24"/>
          <w:lang w:val="pl-PL" w:eastAsia="zh-CN" w:bidi="ar-SA"/>
        </w:rPr>
        <w:t>2020</w:t>
      </w:r>
      <w:r>
        <w:rPr>
          <w:color w:val="auto"/>
          <w:sz w:val="24"/>
          <w:szCs w:val="24"/>
        </w:rPr>
        <w:t xml:space="preserve"> poz.</w:t>
      </w:r>
      <w:r>
        <w:rPr>
          <w:rFonts w:eastAsia="Times New Roman" w:cs="Times New Roman"/>
          <w:color w:val="auto"/>
          <w:kern w:val="2"/>
          <w:sz w:val="24"/>
          <w:szCs w:val="24"/>
          <w:lang w:val="pl-PL" w:eastAsia="zh-CN" w:bidi="ar-SA"/>
        </w:rPr>
        <w:t>1057</w:t>
      </w:r>
      <w:r>
        <w:rPr>
          <w:color w:val="auto"/>
          <w:sz w:val="24"/>
          <w:szCs w:val="24"/>
        </w:rPr>
        <w:t xml:space="preserve"> z poźn. zm.) oraz w związku </w:t>
        <w:br/>
        <w:t>z</w:t>
      </w:r>
      <w:r>
        <w:rPr>
          <w:i/>
          <w:iCs/>
          <w:color w:val="auto"/>
          <w:sz w:val="24"/>
          <w:szCs w:val="24"/>
        </w:rPr>
        <w:t xml:space="preserve"> Zarządzeniem Nr </w:t>
      </w:r>
      <w:r>
        <w:rPr>
          <w:rFonts w:eastAsia="Times New Roman" w:cs="Times New Roman"/>
          <w:b w:val="false"/>
          <w:bCs w:val="false"/>
          <w:i/>
          <w:iCs/>
          <w:color w:val="auto"/>
          <w:kern w:val="2"/>
          <w:sz w:val="24"/>
          <w:szCs w:val="24"/>
          <w:lang w:val="pl-PL" w:eastAsia="zh-CN" w:bidi="ar-SA"/>
        </w:rPr>
        <w:t>1759/2022</w:t>
      </w:r>
      <w:r>
        <w:rPr>
          <w:i/>
          <w:iCs/>
          <w:color w:val="auto"/>
          <w:sz w:val="24"/>
          <w:szCs w:val="24"/>
        </w:rPr>
        <w:t xml:space="preserve"> Prezydenta Miasta Racibórz z dnia </w:t>
      </w:r>
      <w:r>
        <w:rPr>
          <w:rFonts w:eastAsia="Times New Roman" w:cs="Times New Roman"/>
          <w:i/>
          <w:iCs/>
          <w:color w:val="auto"/>
          <w:kern w:val="2"/>
          <w:sz w:val="24"/>
          <w:szCs w:val="24"/>
          <w:lang w:val="pl-PL" w:eastAsia="zh-CN" w:bidi="ar-SA"/>
        </w:rPr>
        <w:t>1  lutego 2022</w:t>
      </w:r>
      <w:r>
        <w:rPr>
          <w:b w:val="false"/>
          <w:bCs w:val="false"/>
          <w:i/>
          <w:iCs/>
          <w:color w:val="auto"/>
          <w:sz w:val="24"/>
          <w:szCs w:val="24"/>
        </w:rPr>
        <w:t xml:space="preserve"> r</w:t>
      </w:r>
      <w:r>
        <w:rPr>
          <w:i/>
          <w:iCs/>
          <w:color w:val="auto"/>
          <w:sz w:val="24"/>
          <w:szCs w:val="24"/>
        </w:rPr>
        <w:t xml:space="preserve">. </w:t>
        <w:br/>
        <w:t xml:space="preserve">w sprawie </w:t>
      </w:r>
      <w:r>
        <w:rPr>
          <w:rFonts w:cs="Times New Roman"/>
          <w:b/>
          <w:bCs w:val="false"/>
          <w:i/>
          <w:iCs/>
          <w:strike w:val="false"/>
          <w:dstrike w:val="false"/>
          <w:color w:val="auto"/>
          <w:sz w:val="24"/>
          <w:szCs w:val="24"/>
        </w:rPr>
        <w:t xml:space="preserve"> og</w:t>
      </w:r>
      <w:r>
        <w:rPr>
          <w:b/>
          <w:color w:val="auto"/>
          <w:sz w:val="24"/>
          <w:szCs w:val="24"/>
        </w:rPr>
        <w:t>łoszenia otwartego konkursu ofert na realizację zadania publicznego na 2022 "Organizacja zajęć mających na celu pobudzenie aktywności życiowej osób starszych - Prowadzenie Klubu Seniora" z zakresu "Pomoc społeczna, w tym pomoc rodzinom i osobom w trudnej sytuacji życiowej oraz wyrównywanie szans tych rodzin i osób"</w:t>
      </w:r>
    </w:p>
    <w:p>
      <w:pPr>
        <w:pStyle w:val="Normal"/>
        <w:tabs>
          <w:tab w:val="clear" w:pos="720"/>
          <w:tab w:val="left" w:pos="855" w:leader="none"/>
        </w:tabs>
        <w:spacing w:before="119" w:after="119"/>
        <w:rPr>
          <w:rFonts w:ascii="Times New Roman" w:hAnsi="Times New Roman" w:cs="Times New Roman"/>
          <w:b w:val="false"/>
          <w:b w:val="false"/>
          <w:bCs w:val="false"/>
          <w:i/>
          <w:i/>
          <w:iCs/>
          <w:strike w:val="false"/>
          <w:dstrike w:val="false"/>
          <w:color w:val="auto"/>
          <w:sz w:val="24"/>
          <w:szCs w:val="24"/>
        </w:rPr>
      </w:pPr>
      <w:r>
        <w:rPr>
          <w:rFonts w:cs="Times New Roman" w:ascii="Times New Roman" w:hAnsi="Times New Roman"/>
          <w:b w:val="false"/>
          <w:bCs w:val="false"/>
          <w:i/>
          <w:iCs/>
          <w:strike w:val="false"/>
          <w:dstrike w:val="false"/>
          <w:color w:val="auto"/>
          <w:sz w:val="24"/>
          <w:szCs w:val="24"/>
        </w:rPr>
      </w:r>
    </w:p>
    <w:p>
      <w:pPr>
        <w:pStyle w:val="Tretekstu"/>
        <w:tabs>
          <w:tab w:val="clear" w:pos="720"/>
          <w:tab w:val="left" w:pos="855" w:leader="none"/>
        </w:tabs>
        <w:spacing w:before="119" w:after="119"/>
        <w:rPr>
          <w:color w:val="auto"/>
        </w:rPr>
      </w:pPr>
      <w:r>
        <w:rPr>
          <w:i/>
          <w:iCs/>
          <w:color w:val="auto"/>
          <w:sz w:val="24"/>
          <w:szCs w:val="24"/>
        </w:rPr>
        <w:t xml:space="preserve"> </w:t>
      </w:r>
      <w:r>
        <w:rPr>
          <w:b w:val="false"/>
          <w:bCs w:val="false"/>
          <w:i w:val="false"/>
          <w:iCs w:val="false"/>
          <w:color w:val="auto"/>
          <w:sz w:val="24"/>
          <w:szCs w:val="24"/>
        </w:rPr>
        <w:t>Prezydent Miasta Racibórz ogłasza nabór kandydatów na członków komisji konkursowej.</w:t>
      </w:r>
    </w:p>
    <w:p>
      <w:pPr>
        <w:pStyle w:val="Tretekstu"/>
        <w:tabs>
          <w:tab w:val="clear" w:pos="720"/>
          <w:tab w:val="left" w:pos="855" w:leader="none"/>
        </w:tabs>
        <w:spacing w:lineRule="auto" w:line="276" w:before="119" w:after="119"/>
        <w:rPr>
          <w:color w:val="auto"/>
        </w:rPr>
      </w:pPr>
      <w:r>
        <w:rPr>
          <w:color w:val="auto"/>
          <w:sz w:val="24"/>
          <w:szCs w:val="24"/>
        </w:rPr>
        <w:tab/>
        <w:t xml:space="preserve">Zgodnie z ustawą o działalności pożytku publicznego i o wolontariacie w skład komisji konkursowej wchodzą m.in. osoby wskazane przez organizacje pozarządowe </w:t>
        <w:br/>
        <w:t xml:space="preserve">i podmioty wymienione w art. 3 ust. 3. </w:t>
      </w:r>
    </w:p>
    <w:p>
      <w:pPr>
        <w:pStyle w:val="Tretekstu"/>
        <w:tabs>
          <w:tab w:val="clear" w:pos="720"/>
          <w:tab w:val="left" w:pos="855" w:leader="none"/>
        </w:tabs>
        <w:spacing w:lineRule="auto" w:line="276" w:before="119" w:after="119"/>
        <w:rPr>
          <w:color w:val="auto"/>
        </w:rPr>
      </w:pPr>
      <w:r>
        <w:rPr>
          <w:b w:val="false"/>
          <w:bCs w:val="false"/>
          <w:i w:val="false"/>
          <w:iCs w:val="false"/>
          <w:color w:val="auto"/>
          <w:sz w:val="24"/>
          <w:szCs w:val="24"/>
        </w:rPr>
        <w:tab/>
      </w:r>
      <w:r>
        <w:rPr>
          <w:rFonts w:eastAsia="Calibri" w:cs="" w:cstheme="minorBidi" w:eastAsiaTheme="minorHAnsi"/>
          <w:b w:val="false"/>
          <w:bCs w:val="false"/>
          <w:i w:val="false"/>
          <w:iCs w:val="false"/>
          <w:color w:val="auto"/>
          <w:kern w:val="0"/>
          <w:sz w:val="24"/>
          <w:szCs w:val="24"/>
          <w:lang w:val="pl-PL" w:eastAsia="en-US" w:bidi="ar-SA"/>
        </w:rPr>
        <w:t xml:space="preserve">Do zadań komisji </w:t>
      </w:r>
      <w:r>
        <w:rPr>
          <w:b w:val="false"/>
          <w:bCs w:val="false"/>
          <w:i w:val="false"/>
          <w:iCs w:val="false"/>
          <w:color w:val="auto"/>
          <w:sz w:val="24"/>
          <w:szCs w:val="24"/>
        </w:rPr>
        <w:t>konkursowej</w:t>
      </w:r>
      <w:r>
        <w:rPr>
          <w:rFonts w:eastAsia="Calibri" w:cs="" w:cstheme="minorBidi" w:eastAsiaTheme="minorHAnsi"/>
          <w:b w:val="false"/>
          <w:bCs w:val="false"/>
          <w:i w:val="false"/>
          <w:iCs w:val="false"/>
          <w:color w:val="auto"/>
          <w:kern w:val="0"/>
          <w:sz w:val="24"/>
          <w:szCs w:val="24"/>
          <w:lang w:val="pl-PL" w:eastAsia="en-US" w:bidi="ar-SA"/>
        </w:rPr>
        <w:t xml:space="preserve"> należy:</w:t>
      </w:r>
    </w:p>
    <w:p>
      <w:pPr>
        <w:pStyle w:val="Tretekstu"/>
        <w:tabs>
          <w:tab w:val="clear" w:pos="720"/>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1.  Opiniowanie złożonych przez organizacje ofert.</w:t>
      </w:r>
    </w:p>
    <w:p>
      <w:pPr>
        <w:pStyle w:val="Tretekstu"/>
        <w:tabs>
          <w:tab w:val="clear" w:pos="720"/>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2. Przedłożenie Prezydentowi Miasta Racibórz pozytywnej lub negatywnej opinii Komisji Konkursowej.</w:t>
      </w:r>
    </w:p>
    <w:p>
      <w:pPr>
        <w:pStyle w:val="Tretekstu"/>
        <w:tabs>
          <w:tab w:val="clear" w:pos="720"/>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ab/>
      </w:r>
    </w:p>
    <w:p>
      <w:pPr>
        <w:pStyle w:val="Tretekstu"/>
        <w:tabs>
          <w:tab w:val="clear" w:pos="720"/>
          <w:tab w:val="left" w:pos="855" w:leader="none"/>
        </w:tabs>
        <w:spacing w:lineRule="auto" w:line="276" w:before="119" w:after="119"/>
        <w:rPr/>
      </w:pPr>
      <w:r>
        <w:rPr>
          <w:rFonts w:eastAsia="Calibri" w:cs="" w:cstheme="minorBidi" w:eastAsiaTheme="minorHAnsi"/>
          <w:b w:val="false"/>
          <w:bCs w:val="false"/>
          <w:i w:val="false"/>
          <w:iCs w:val="false"/>
          <w:color w:val="auto"/>
          <w:kern w:val="0"/>
          <w:sz w:val="24"/>
          <w:szCs w:val="24"/>
          <w:lang w:val="pl-PL" w:eastAsia="en-US" w:bidi="ar-SA"/>
        </w:rPr>
        <w:tab/>
        <w:t xml:space="preserve">Do członków komisji konkursowej biorących udział w opiniowaniu ofert stosuje się przepisy </w:t>
      </w:r>
      <w:r>
        <w:fldChar w:fldCharType="begin"/>
      </w:r>
      <w:r>
        <w:rPr>
          <w:rStyle w:val="Czeinternetowe"/>
          <w:sz w:val="24"/>
          <w:i w:val="false"/>
          <w:b w:val="false"/>
          <w:kern w:val="0"/>
          <w:szCs w:val="24"/>
          <w:iCs w:val="false"/>
          <w:bCs w:val="false"/>
          <w:rFonts w:eastAsia="Calibri" w:cs=""/>
          <w:color w:val="auto"/>
          <w:lang w:val="pl-PL" w:eastAsia="en-US" w:bidi="ar-SA"/>
        </w:rPr>
        <w:instrText> HYPERLINK "https://sip.lex.pl/" \l "/document/16784712?cm=DOCUMENT"</w:instrText>
      </w:r>
      <w:r>
        <w:rPr>
          <w:rStyle w:val="Czeinternetowe"/>
          <w:sz w:val="24"/>
          <w:i w:val="false"/>
          <w:b w:val="false"/>
          <w:kern w:val="0"/>
          <w:szCs w:val="24"/>
          <w:iCs w:val="false"/>
          <w:bCs w:val="false"/>
          <w:rFonts w:eastAsia="Calibri" w:cs=""/>
          <w:color w:val="auto"/>
          <w:lang w:val="pl-PL" w:eastAsia="en-US" w:bidi="ar-SA"/>
        </w:rPr>
        <w:fldChar w:fldCharType="separate"/>
      </w:r>
      <w:r>
        <w:rPr>
          <w:rStyle w:val="Czeinternetowe"/>
          <w:rFonts w:eastAsia="Calibri" w:cs="" w:cstheme="minorBidi" w:eastAsiaTheme="minorHAnsi"/>
          <w:b w:val="false"/>
          <w:bCs w:val="false"/>
          <w:i w:val="false"/>
          <w:iCs w:val="false"/>
          <w:color w:val="auto"/>
          <w:kern w:val="0"/>
          <w:sz w:val="24"/>
          <w:szCs w:val="24"/>
          <w:lang w:val="pl-PL" w:eastAsia="en-US" w:bidi="ar-SA"/>
        </w:rPr>
        <w:t>ustawy</w:t>
      </w:r>
      <w:r>
        <w:rPr>
          <w:rStyle w:val="Czeinternetowe"/>
          <w:sz w:val="24"/>
          <w:i w:val="false"/>
          <w:b w:val="false"/>
          <w:kern w:val="0"/>
          <w:szCs w:val="24"/>
          <w:iCs w:val="false"/>
          <w:bCs w:val="false"/>
          <w:rFonts w:eastAsia="Calibri" w:cs=""/>
          <w:color w:val="auto"/>
          <w:lang w:val="pl-PL" w:eastAsia="en-US" w:bidi="ar-SA"/>
        </w:rPr>
        <w:fldChar w:fldCharType="end"/>
      </w:r>
      <w:r>
        <w:rPr>
          <w:rFonts w:eastAsia="Calibri" w:cs="" w:cstheme="minorBidi" w:eastAsiaTheme="minorHAnsi"/>
          <w:b w:val="false"/>
          <w:bCs w:val="false"/>
          <w:i w:val="false"/>
          <w:iCs w:val="false"/>
          <w:color w:val="auto"/>
          <w:kern w:val="0"/>
          <w:sz w:val="24"/>
          <w:szCs w:val="24"/>
          <w:lang w:val="pl-PL" w:eastAsia="en-US" w:bidi="ar-SA"/>
        </w:rPr>
        <w:t xml:space="preserve"> z dnia 14 czerwca 1960 r. - Kodeks postępowania administracyjnego, dotyczące wyłączenia pracownika. </w:t>
      </w:r>
    </w:p>
    <w:p>
      <w:pPr>
        <w:pStyle w:val="Tretekstu"/>
        <w:tabs>
          <w:tab w:val="clear" w:pos="720"/>
          <w:tab w:val="left" w:pos="855" w:leader="none"/>
        </w:tabs>
        <w:spacing w:lineRule="auto" w:line="276" w:before="119" w:after="119"/>
        <w:rPr>
          <w:b w:val="false"/>
          <w:b w:val="false"/>
          <w:bCs w:val="false"/>
          <w:strike w:val="false"/>
          <w:dstrike w:val="false"/>
        </w:rPr>
      </w:pPr>
      <w:r>
        <w:rPr>
          <w:b w:val="false"/>
          <w:bCs w:val="false"/>
          <w:strike w:val="false"/>
          <w:dstrike w:val="false"/>
          <w:sz w:val="24"/>
          <w:szCs w:val="24"/>
        </w:rPr>
        <w:tab/>
        <w:t xml:space="preserve">Udział w pracach komisji ma charakter nieodpłatny. </w:t>
      </w:r>
    </w:p>
    <w:p>
      <w:pPr>
        <w:pStyle w:val="Tretekstu"/>
        <w:tabs>
          <w:tab w:val="clear" w:pos="720"/>
          <w:tab w:val="left" w:pos="855" w:leader="none"/>
        </w:tabs>
        <w:spacing w:lineRule="auto" w:line="276" w:before="119" w:after="119"/>
        <w:rPr/>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znajdującym się pod zamieszczonym ogłoszeniem w terminie do</w:t>
      </w:r>
      <w:r>
        <w:rPr>
          <w:rFonts w:eastAsia="Times New Roman" w:cs="Times New Roman"/>
          <w:b/>
          <w:bCs/>
          <w:i w:val="false"/>
          <w:iCs w:val="false"/>
          <w:color w:val="C9211E"/>
          <w:kern w:val="2"/>
          <w:sz w:val="24"/>
          <w:szCs w:val="24"/>
          <w:u w:val="single"/>
          <w:lang w:val="pl-PL" w:eastAsia="zh-CN" w:bidi="ar-SA"/>
        </w:rPr>
        <w:t xml:space="preserve"> 15.02.2022 r.</w:t>
      </w:r>
    </w:p>
    <w:p>
      <w:pPr>
        <w:pStyle w:val="Tretekstu"/>
        <w:tabs>
          <w:tab w:val="clear" w:pos="720"/>
          <w:tab w:val="left" w:pos="855" w:leader="none"/>
        </w:tabs>
        <w:spacing w:lineRule="auto" w:line="276" w:before="119" w:after="119"/>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Spraw Społecznych Urzędu Miasta Racibórz, w Biurze Obsługi Interesanta, lub przesłać pocztą na adres: </w:t>
      </w:r>
      <w:r>
        <w:rPr>
          <w:sz w:val="24"/>
          <w:szCs w:val="24"/>
        </w:rPr>
        <w:t>Urząd Miasta Racibórz, ul. Króla Stefana Batorego 6, 47-400 Racibórz (decyduje data wpływu do Urzędu).</w:t>
      </w:r>
    </w:p>
    <w:p>
      <w:pPr>
        <w:pStyle w:val="Tretekstu"/>
        <w:tabs>
          <w:tab w:val="clear" w:pos="720"/>
          <w:tab w:val="left" w:pos="855" w:leader="none"/>
        </w:tabs>
        <w:spacing w:lineRule="auto" w:line="276" w:before="119" w:after="119"/>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20"/>
          <w:tab w:val="left" w:pos="855" w:leader="none"/>
        </w:tabs>
        <w:spacing w:lineRule="auto" w:line="276" w:before="119" w:after="119"/>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before="119" w:after="119"/>
        <w:rPr>
          <w:rFonts w:ascii="Calibri" w:hAnsi="Calibri"/>
          <w:sz w:val="24"/>
          <w:szCs w:val="24"/>
        </w:rPr>
      </w:pPr>
      <w:r>
        <w:rPr>
          <w:sz w:val="24"/>
          <w:szCs w:val="24"/>
        </w:rPr>
      </w:r>
    </w:p>
    <w:p>
      <w:pPr>
        <w:pStyle w:val="Tretekstu"/>
        <w:spacing w:before="119" w:after="119"/>
        <w:rPr>
          <w:rFonts w:ascii="Calibri" w:hAnsi="Calibri"/>
          <w:sz w:val="24"/>
          <w:szCs w:val="24"/>
        </w:rPr>
      </w:pPr>
      <w:r>
        <w:rPr>
          <w:sz w:val="24"/>
          <w:szCs w:val="24"/>
        </w:rPr>
      </w:r>
    </w:p>
    <w:p>
      <w:pPr>
        <w:pStyle w:val="Tretekstu"/>
        <w:rPr>
          <w:rFonts w:ascii="Calibri" w:hAnsi="Calibri"/>
          <w:sz w:val="24"/>
          <w:szCs w:val="24"/>
        </w:rPr>
      </w:pPr>
      <w:r>
        <w:rPr>
          <w:sz w:val="24"/>
          <w:szCs w:val="24"/>
        </w:rPr>
        <w:tab/>
        <w:tab/>
        <w:tab/>
        <w:tab/>
        <w:tab/>
        <w:tab/>
        <w:tab/>
      </w:r>
      <w:r>
        <w:rPr>
          <w:sz w:val="24"/>
          <w:szCs w:val="24"/>
        </w:rPr>
        <w:t>Prezydent Miasta Racibórz</w:t>
      </w:r>
    </w:p>
    <w:p>
      <w:pPr>
        <w:pStyle w:val="Tretekstu"/>
        <w:rPr>
          <w:rFonts w:ascii="Calibri" w:hAnsi="Calibri"/>
          <w:sz w:val="24"/>
          <w:szCs w:val="24"/>
        </w:rPr>
      </w:pPr>
      <w:r>
        <w:rPr>
          <w:sz w:val="24"/>
          <w:szCs w:val="24"/>
        </w:rPr>
        <w:tab/>
        <w:tab/>
        <w:tab/>
        <w:tab/>
        <w:tab/>
        <w:tab/>
        <w:tab/>
        <w:tab/>
      </w:r>
      <w:r>
        <w:rPr>
          <w:sz w:val="24"/>
          <w:szCs w:val="24"/>
        </w:rPr>
        <w:t xml:space="preserve">Dariusz Polowy </w:t>
      </w:r>
    </w:p>
    <w:p>
      <w:pPr>
        <w:pStyle w:val="Normal"/>
        <w:rPr>
          <w:rFonts w:ascii="Calibri" w:hAnsi="Calibri"/>
          <w:sz w:val="24"/>
          <w:szCs w:val="24"/>
        </w:rPr>
      </w:pPr>
      <w:r>
        <w:rPr>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pPr>
      <w:r>
        <w:rPr>
          <w:rFonts w:eastAsia="Times New Roman" w:cs="TimesNewRomanPSMT"/>
          <w:b w:val="false"/>
          <w:bCs w:val="false"/>
          <w:i/>
          <w:iCs/>
          <w:color w:val="auto"/>
          <w:kern w:val="2"/>
          <w:sz w:val="24"/>
          <w:szCs w:val="24"/>
          <w:u w:val="none"/>
          <w:lang w:val="pl-PL" w:eastAsia="zh-CN" w:bidi="ar-SA"/>
        </w:rPr>
        <w:t>Zarządzeniem Nr 1</w:t>
      </w:r>
      <w:r>
        <w:rPr>
          <w:rFonts w:eastAsia="Times New Roman" w:cs="Times New Roman"/>
          <w:b w:val="false"/>
          <w:bCs w:val="false"/>
          <w:i/>
          <w:iCs/>
          <w:color w:val="auto"/>
          <w:kern w:val="2"/>
          <w:sz w:val="24"/>
          <w:szCs w:val="24"/>
          <w:u w:val="none"/>
          <w:lang w:val="pl-PL" w:eastAsia="zh-CN" w:bidi="ar-SA"/>
        </w:rPr>
        <w:t>591</w:t>
      </w:r>
      <w:r>
        <w:rPr>
          <w:rFonts w:eastAsia="Times New Roman" w:cs="TimesNewRomanPSMT"/>
          <w:b w:val="false"/>
          <w:bCs w:val="false"/>
          <w:i/>
          <w:iCs/>
          <w:color w:val="auto"/>
          <w:kern w:val="2"/>
          <w:sz w:val="24"/>
          <w:szCs w:val="24"/>
          <w:u w:val="none"/>
          <w:lang w:val="pl-PL" w:eastAsia="zh-CN" w:bidi="ar-SA"/>
        </w:rPr>
        <w:t>/20</w:t>
      </w:r>
      <w:r>
        <w:rPr>
          <w:rFonts w:eastAsia="Times New Roman" w:cs="Times New Roman"/>
          <w:b w:val="false"/>
          <w:bCs w:val="false"/>
          <w:i/>
          <w:iCs/>
          <w:color w:val="auto"/>
          <w:kern w:val="2"/>
          <w:sz w:val="24"/>
          <w:szCs w:val="24"/>
          <w:u w:val="none"/>
          <w:lang w:val="pl-PL" w:eastAsia="zh-CN" w:bidi="ar-SA"/>
        </w:rPr>
        <w:t>21</w:t>
      </w:r>
      <w:r>
        <w:rPr>
          <w:rFonts w:eastAsia="Times New Roman" w:cs="TimesNewRomanPSMT"/>
          <w:b w:val="false"/>
          <w:bCs w:val="false"/>
          <w:i/>
          <w:iCs/>
          <w:color w:val="auto"/>
          <w:kern w:val="2"/>
          <w:sz w:val="24"/>
          <w:szCs w:val="24"/>
          <w:u w:val="none"/>
          <w:lang w:val="pl-PL" w:eastAsia="zh-CN" w:bidi="ar-SA"/>
        </w:rPr>
        <w:t xml:space="preserve"> Prezydenta Miasta Racibórz z dnia </w:t>
      </w:r>
      <w:r>
        <w:rPr>
          <w:rFonts w:eastAsia="Times New Roman" w:cs="Times New Roman"/>
          <w:b w:val="false"/>
          <w:bCs w:val="false"/>
          <w:i/>
          <w:iCs/>
          <w:color w:val="auto"/>
          <w:kern w:val="2"/>
          <w:sz w:val="24"/>
          <w:szCs w:val="24"/>
          <w:u w:val="none"/>
          <w:lang w:val="pl-PL" w:eastAsia="zh-CN" w:bidi="ar-SA"/>
        </w:rPr>
        <w:t>1 grudnia</w:t>
      </w:r>
      <w:r>
        <w:rPr>
          <w:rFonts w:eastAsia="Times New Roman" w:cs="TimesNewRomanPSMT"/>
          <w:b w:val="false"/>
          <w:bCs w:val="false"/>
          <w:i/>
          <w:iCs/>
          <w:color w:val="auto"/>
          <w:kern w:val="2"/>
          <w:sz w:val="24"/>
          <w:szCs w:val="24"/>
          <w:u w:val="none"/>
          <w:lang w:val="pl-PL" w:eastAsia="zh-CN" w:bidi="ar-SA"/>
        </w:rPr>
        <w:t xml:space="preserve"> 20</w:t>
      </w:r>
      <w:r>
        <w:rPr>
          <w:rFonts w:eastAsia="Times New Roman" w:cs="Times New Roman"/>
          <w:b w:val="false"/>
          <w:bCs w:val="false"/>
          <w:i/>
          <w:iCs/>
          <w:color w:val="auto"/>
          <w:kern w:val="2"/>
          <w:sz w:val="24"/>
          <w:szCs w:val="24"/>
          <w:u w:val="none"/>
          <w:lang w:val="pl-PL" w:eastAsia="zh-CN" w:bidi="ar-SA"/>
        </w:rPr>
        <w:t>21</w:t>
      </w:r>
      <w:r>
        <w:rPr>
          <w:rFonts w:eastAsia="Times New Roman" w:cs="TimesNewRomanPSMT"/>
          <w:b w:val="false"/>
          <w:bCs w:val="false"/>
          <w:i/>
          <w:iCs/>
          <w:color w:val="auto"/>
          <w:kern w:val="2"/>
          <w:sz w:val="24"/>
          <w:szCs w:val="24"/>
          <w:u w:val="none"/>
          <w:lang w:val="pl-PL" w:eastAsia="zh-CN" w:bidi="ar-SA"/>
        </w:rPr>
        <w:t xml:space="preserve"> r. </w:t>
        <w:br/>
        <w:t xml:space="preserve">w sprawie </w:t>
      </w:r>
      <w:r>
        <w:rPr>
          <w:rFonts w:eastAsia="Times New Roman" w:cs="TimesNewRomanPSMT" w:ascii="Times New Roman" w:hAnsi="Times New Roman"/>
          <w:b w:val="false"/>
          <w:bCs w:val="false"/>
          <w:i/>
          <w:iCs/>
          <w:strike w:val="false"/>
          <w:dstrike w:val="false"/>
          <w:color w:val="auto"/>
          <w:kern w:val="2"/>
          <w:sz w:val="24"/>
          <w:szCs w:val="24"/>
          <w:u w:val="none"/>
          <w:lang w:val="pl-PL" w:eastAsia="zh-CN" w:bidi="ar-SA"/>
        </w:rPr>
        <w:t>ogł</w:t>
      </w:r>
      <w:r>
        <w:rPr>
          <w:rFonts w:eastAsia="Calibri" w:cs="" w:ascii="Times New Roman" w:hAnsi="Times New Roman" w:cstheme="minorBidi" w:eastAsiaTheme="minorHAnsi"/>
          <w:b w:val="false"/>
          <w:bCs w:val="false"/>
          <w:i/>
          <w:iCs/>
          <w:strike w:val="false"/>
          <w:dstrike w:val="false"/>
          <w:color w:val="auto"/>
          <w:kern w:val="0"/>
          <w:sz w:val="24"/>
          <w:szCs w:val="24"/>
          <w:u w:val="none"/>
          <w:lang w:val="pl-PL" w:eastAsia="en-US" w:bidi="ar-SA"/>
        </w:rPr>
        <w:t>o</w:t>
      </w:r>
      <w:r>
        <w:rPr>
          <w:rFonts w:eastAsia="Times New Roman" w:cs="TimesNewRomanPSMT" w:ascii="Times New Roman" w:hAnsi="Times New Roman"/>
          <w:b w:val="false"/>
          <w:bCs w:val="false"/>
          <w:i/>
          <w:iCs/>
          <w:strike w:val="false"/>
          <w:dstrike w:val="false"/>
          <w:color w:val="auto"/>
          <w:kern w:val="2"/>
          <w:sz w:val="24"/>
          <w:szCs w:val="24"/>
          <w:u w:val="none"/>
          <w:lang w:val="pl-PL" w:eastAsia="zh-CN" w:bidi="ar-SA"/>
        </w:rPr>
        <w:t>sz</w:t>
      </w:r>
      <w:r>
        <w:rPr>
          <w:rFonts w:eastAsia="Calibri" w:cs="" w:ascii="Times New Roman" w:hAnsi="Times New Roman" w:cstheme="minorBidi" w:eastAsiaTheme="minorHAnsi"/>
          <w:b w:val="false"/>
          <w:bCs w:val="false"/>
          <w:i/>
          <w:iCs/>
          <w:strike w:val="false"/>
          <w:dstrike w:val="false"/>
          <w:color w:val="auto"/>
          <w:kern w:val="0"/>
          <w:sz w:val="24"/>
          <w:szCs w:val="24"/>
          <w:u w:val="none"/>
          <w:lang w:val="pl-PL" w:eastAsia="en-US" w:bidi="ar-SA"/>
        </w:rPr>
        <w:t xml:space="preserve">enia </w:t>
      </w:r>
      <w:r>
        <w:rPr>
          <w:rFonts w:eastAsia="Times New Roman" w:cs="TimesNewRomanPSMT" w:ascii="Times New Roman" w:hAnsi="Times New Roman"/>
          <w:b w:val="false"/>
          <w:bCs w:val="false"/>
          <w:i/>
          <w:iCs/>
          <w:strike w:val="false"/>
          <w:dstrike w:val="false"/>
          <w:color w:val="auto"/>
          <w:kern w:val="2"/>
          <w:sz w:val="24"/>
          <w:szCs w:val="24"/>
          <w:u w:val="none"/>
          <w:lang w:val="pl-PL" w:eastAsia="zh-CN" w:bidi="ar-SA"/>
        </w:rPr>
        <w:t>otwart</w:t>
      </w:r>
      <w:r>
        <w:rPr>
          <w:rFonts w:eastAsia="Calibri" w:cs="" w:ascii="Times New Roman" w:hAnsi="Times New Roman" w:cstheme="minorBidi" w:eastAsiaTheme="minorHAnsi"/>
          <w:b w:val="false"/>
          <w:bCs w:val="false"/>
          <w:i/>
          <w:iCs/>
          <w:strike w:val="false"/>
          <w:dstrike w:val="false"/>
          <w:color w:val="auto"/>
          <w:kern w:val="0"/>
          <w:sz w:val="24"/>
          <w:szCs w:val="24"/>
          <w:u w:val="none"/>
          <w:lang w:val="pl-PL" w:eastAsia="en-US" w:bidi="ar-SA"/>
        </w:rPr>
        <w:t>ego</w:t>
      </w:r>
      <w:r>
        <w:rPr>
          <w:rFonts w:eastAsia="Times New Roman" w:cs="TimesNewRomanPSMT" w:ascii="Times New Roman" w:hAnsi="Times New Roman"/>
          <w:b w:val="false"/>
          <w:bCs w:val="false"/>
          <w:i/>
          <w:iCs/>
          <w:strike w:val="false"/>
          <w:dstrike w:val="false"/>
          <w:color w:val="auto"/>
          <w:kern w:val="2"/>
          <w:sz w:val="24"/>
          <w:szCs w:val="24"/>
          <w:u w:val="none"/>
          <w:lang w:val="pl-PL" w:eastAsia="zh-CN" w:bidi="ar-SA"/>
        </w:rPr>
        <w:t xml:space="preserve"> konkursu ofert  na realizację zadania publicznego na 2022 r.</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Udzielenie pomocy osobom bezdomnym w formie schroniska dla bezdomnych oraz ogrzewalnia” </w:t>
      </w:r>
      <w:r>
        <w:rPr>
          <w:rFonts w:eastAsia="Times New Roman" w:cs="TimesNewRomanPSMT" w:ascii="Times New Roman" w:hAnsi="Times New Roman"/>
          <w:b w:val="false"/>
          <w:bCs w:val="false"/>
          <w:i/>
          <w:iCs/>
          <w:strike w:val="false"/>
          <w:dstrike w:val="false"/>
          <w:color w:val="auto"/>
          <w:kern w:val="2"/>
          <w:sz w:val="24"/>
          <w:szCs w:val="24"/>
          <w:u w:val="none"/>
          <w:lang w:val="pl-PL" w:eastAsia="zh-CN" w:bidi="ar-SA"/>
        </w:rPr>
        <w:t xml:space="preserve">z zakresu </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„Pomoc społeczna, w tym pomoc  rodzinom i osobom w trudnej sytuacji życiowej oraz wyrównywanie szans tych rodzin i osób”.</w:t>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 xml:space="preserve">Administratorem Danych jest Miasto Racibórz ul. Króla Stefana Batorego 6, 47-400 Racibórz, </w:t>
      </w:r>
      <w:hyperlink r:id="rId2">
        <w:r>
          <w:rPr>
            <w:rStyle w:val="Czeinternetowe"/>
            <w:rFonts w:cs="Times New Roman"/>
            <w:b w:val="false"/>
            <w:bCs/>
            <w:color w:val="000000"/>
            <w:sz w:val="24"/>
            <w:szCs w:val="24"/>
          </w:rPr>
          <w:t>boi@um.raciborz.pl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32 755 06 00.</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header="709" w:top="851" w:footer="709" w:bottom="851"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drawing>
        <wp:inline distT="0" distB="0" distL="0" distR="0">
          <wp:extent cx="2023110" cy="989965"/>
          <wp:effectExtent l="0" t="0" r="0" b="0"/>
          <wp:docPr id="1" name="Obraz2" descr="Logo miasta Raciborza, poniżej tekst &quot;Prezydent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 miasta Raciborza, poniżej tekst &quot;Prezydent Miasta Racibórz&quot;"/>
                  <pic:cNvPicPr>
                    <a:picLocks noChangeAspect="1" noChangeArrowheads="1"/>
                  </pic:cNvPicPr>
                </pic:nvPicPr>
                <pic:blipFill>
                  <a:blip r:embed="rId1"/>
                  <a:stretch>
                    <a:fillRect/>
                  </a:stretch>
                </pic:blipFill>
                <pic:spPr bwMode="auto">
                  <a:xfrm>
                    <a:off x="0" y="0"/>
                    <a:ext cx="2023110" cy="989965"/>
                  </a:xfrm>
                  <a:prstGeom prst="rect">
                    <a:avLst/>
                  </a:prstGeom>
                </pic:spPr>
              </pic:pic>
            </a:graphicData>
          </a:graphic>
        </wp:inline>
      </w:drawing>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20"/>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20"/>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20"/>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20"/>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fals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fals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fals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3.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Application>LibreOffice/7.1.2.2$Windows_X86_64 LibreOffice_project/8a45595d069ef5570103caea1b71cc9d82b2aae4</Application>
  <AppVersion>15.0000</AppVersion>
  <Pages>6</Pages>
  <Words>1030</Words>
  <Characters>6892</Characters>
  <CharactersWithSpaces>8005</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2021-08-23T15:07:02Z</cp:lastPrinted>
  <dcterms:modified xsi:type="dcterms:W3CDTF">2022-02-03T11:35:22Z</dcterms:modified>
  <cp:revision>61</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