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.20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br/>
        <w:t>OS.ZD-0067/22</w:t>
      </w:r>
      <w:r>
        <w:rPr>
          <w:rFonts w:ascii="Calibri" w:hAnsi="Calibri"/>
        </w:rPr>
        <w:tab/>
        <w:t>Racibórz,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7</w:t>
      </w:r>
      <w:r>
        <w:rPr>
          <w:rFonts w:ascii="Calibri" w:hAnsi="Calibri"/>
          <w:sz w:val="24"/>
          <w:szCs w:val="24"/>
        </w:rPr>
        <w:t>.01.2022r.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23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</w:t>
      </w:r>
      <w:r>
        <w:rPr>
          <w:rFonts w:ascii="Calibri" w:hAnsi="Calibri"/>
          <w:sz w:val="24"/>
          <w:szCs w:val="24"/>
          <w:lang w:eastAsia="pl-PL"/>
        </w:rPr>
        <w:t xml:space="preserve">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 xml:space="preserve">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RR Solar Sp. J.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 z siedzibą w Warszawie, </w:t>
      </w:r>
      <w:r>
        <w:rPr>
          <w:rFonts w:ascii="Calibri" w:hAnsi="Calibri"/>
          <w:sz w:val="24"/>
          <w:szCs w:val="24"/>
        </w:rPr>
        <w:t>z dnia 10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.01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ascii="Calibri" w:hAnsi="Calibri"/>
          <w:sz w:val="24"/>
          <w:szCs w:val="24"/>
        </w:rPr>
        <w:t>r.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,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>polegającego na budowie wolnostojącej elektrowni fotowoltaicznej "Markowice" wraz z instalacjami i urządzeniami technicznymi oraz pozostałą niezbędną infrastrukturą techniczną</w:t>
      </w:r>
      <w:r>
        <w:rPr>
          <w:rFonts w:cs="serif" w:ascii="Calibri" w:hAnsi="Calibri"/>
          <w:b/>
          <w:bCs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W toku postępowania w dniu 2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7</w:t>
      </w:r>
      <w:r>
        <w:rPr>
          <w:rFonts w:ascii="Calibri" w:hAnsi="Calibri"/>
          <w:sz w:val="24"/>
          <w:szCs w:val="24"/>
        </w:rPr>
        <w:t>.01.2022r.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</w:t>
        <w:br/>
        <w:t xml:space="preserve">w obszarze, na który będzie oddziaływać przedsięwzięcie, nie stanowi przeszkody do wszczęcia i prowadzenia postępowania oraz wydania decyzji o środowiskowych uwarunkowaniach. </w:t>
        <w:br/>
        <w:t xml:space="preserve">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76"/>
        <w:ind w:left="5839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>Z up. Prezydenta Miasta</w:t>
      </w:r>
    </w:p>
    <w:p>
      <w:pPr>
        <w:pStyle w:val="Tekstpodstawowy2"/>
        <w:widowControl/>
        <w:suppressAutoHyphens w:val="false"/>
        <w:bidi w:val="0"/>
        <w:spacing w:lineRule="auto" w:line="276" w:before="57" w:after="0"/>
        <w:ind w:left="5839" w:right="0" w:hanging="0"/>
        <w:jc w:val="center"/>
        <w:rPr>
          <w:rFonts w:ascii="Calibri" w:hAnsi="Calibri" w:eastAsia="Times New Roman" w:cs="Times New Roman"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Małgorzata Krawiec</w:t>
      </w:r>
    </w:p>
    <w:p>
      <w:pPr>
        <w:pStyle w:val="Tekstpodstawowy2"/>
        <w:widowControl/>
        <w:suppressAutoHyphens w:val="false"/>
        <w:bidi w:val="0"/>
        <w:spacing w:lineRule="auto" w:line="276" w:before="0" w:after="0"/>
        <w:ind w:left="5839" w:right="0" w:hanging="0"/>
        <w:jc w:val="center"/>
        <w:rPr>
          <w:rFonts w:ascii="Calibri" w:hAnsi="Calibri" w:eastAsia="Times New Roman" w:cs="Times New Roman"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Inspektor</w:t>
      </w:r>
    </w:p>
    <w:p>
      <w:pPr>
        <w:pStyle w:val="Normal"/>
        <w:widowControl/>
        <w:suppressAutoHyphens w:val="true"/>
        <w:bidi w:val="0"/>
        <w:spacing w:lineRule="auto" w:line="276"/>
        <w:ind w:left="0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  <w:tab/>
        <w:tab/>
        <w:t xml:space="preserve">w </w:t>
      </w:r>
      <w:r>
        <w:rPr>
          <w:rFonts w:ascii="Calibri" w:hAnsi="Calibri"/>
          <w:sz w:val="24"/>
          <w:szCs w:val="24"/>
          <w:lang w:eastAsia="pl-PL"/>
        </w:rPr>
        <w:t>Wydzia</w:t>
      </w:r>
      <w:r>
        <w:rPr>
          <w:rFonts w:ascii="Calibri" w:hAnsi="Calibri"/>
          <w:sz w:val="24"/>
          <w:szCs w:val="24"/>
          <w:lang w:eastAsia="pl-PL"/>
        </w:rPr>
        <w:t xml:space="preserve">le </w:t>
      </w:r>
      <w:r>
        <w:rPr>
          <w:rFonts w:ascii="Calibri" w:hAnsi="Calibri"/>
          <w:sz w:val="24"/>
          <w:szCs w:val="24"/>
          <w:lang w:eastAsia="pl-PL"/>
        </w:rPr>
        <w:t xml:space="preserve">Ochrony Środowiska </w:t>
        <w:br/>
        <w:tab/>
        <w:tab/>
        <w:tab/>
        <w:tab/>
        <w:tab/>
        <w:tab/>
        <w:tab/>
        <w:tab/>
      </w:r>
      <w:r>
        <w:rPr>
          <w:rFonts w:ascii="Calibri" w:hAnsi="Calibri"/>
          <w:sz w:val="24"/>
          <w:szCs w:val="24"/>
          <w:lang w:eastAsia="pl-PL"/>
        </w:rPr>
        <w:t xml:space="preserve">i </w:t>
      </w:r>
      <w:r>
        <w:rPr>
          <w:rFonts w:ascii="Calibri" w:hAnsi="Calibri"/>
          <w:sz w:val="24"/>
          <w:szCs w:val="24"/>
          <w:lang w:eastAsia="pl-PL"/>
        </w:rPr>
        <w:t>Rolnictwa</w:t>
      </w:r>
    </w:p>
    <w:p>
      <w:pPr>
        <w:pStyle w:val="Normal"/>
        <w:spacing w:lineRule="auto" w:line="276" w:before="0" w:after="0"/>
        <w:jc w:val="left"/>
        <w:rPr>
          <w:rStyle w:val="Mocnowyrniony"/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LibreOffice/7.1.2.2$Windows_X86_64 LibreOffice_project/8a45595d069ef5570103caea1b71cc9d82b2aae4</Application>
  <AppVersion>15.0000</AppVersion>
  <Pages>2</Pages>
  <Words>441</Words>
  <Characters>2801</Characters>
  <CharactersWithSpaces>3255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2022-02-01T10:13:53Z</dcterms:modified>
  <cp:revision>59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