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OS.042.18.2021</w:t>
      </w:r>
      <w:r>
        <w:rPr/>
        <w:tab/>
        <w:t xml:space="preserve">Racibórz,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16.06.2021</w:t>
      </w:r>
    </w:p>
    <w:p>
      <w:pPr>
        <w:pStyle w:val="Nrsprawy"/>
        <w:tabs>
          <w:tab w:val="clear" w:pos="6379"/>
          <w:tab w:val="left" w:pos="0" w:leader="none"/>
        </w:tabs>
        <w:spacing w:before="113" w:after="737"/>
        <w:jc w:val="center"/>
        <w:rPr/>
      </w:pPr>
      <w:r>
        <w:rPr>
          <w:b/>
          <w:sz w:val="24"/>
          <w:szCs w:val="24"/>
        </w:rPr>
        <w:t>O G Ł O S Z E N I E</w:t>
      </w:r>
    </w:p>
    <w:p>
      <w:pPr>
        <w:pStyle w:val="Nrsprawy"/>
        <w:tabs>
          <w:tab w:val="clear" w:pos="6379"/>
          <w:tab w:val="left" w:pos="0" w:leader="none"/>
        </w:tabs>
        <w:spacing w:lineRule="auto" w:line="360" w:before="0" w:after="0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Ogłoszenie naboru 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do projektu pn.</w:t>
      </w:r>
    </w:p>
    <w:p>
      <w:pPr>
        <w:pStyle w:val="Nrsprawy"/>
        <w:tabs>
          <w:tab w:val="clear" w:pos="6379"/>
          <w:tab w:val="left" w:pos="0" w:leader="none"/>
        </w:tabs>
        <w:spacing w:lineRule="auto" w:line="360" w:before="0" w:after="0"/>
        <w:contextualSpacing/>
        <w:jc w:val="center"/>
        <w:rPr>
          <w:sz w:val="24"/>
          <w:szCs w:val="24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„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Wsparcie rozwoju OZE na terenie Miasta  Racibórz – projekt grantowy”</w:t>
      </w:r>
    </w:p>
    <w:p>
      <w:pPr>
        <w:pStyle w:val="Normal"/>
        <w:spacing w:lineRule="auto" w:line="360" w:before="0" w:after="0"/>
        <w:contextualSpacing/>
        <w:jc w:val="center"/>
        <w:rPr>
          <w:rFonts w:cs="TimesNewRomanPSMT;Times New Roman"/>
          <w:sz w:val="24"/>
          <w:szCs w:val="24"/>
        </w:rPr>
      </w:pPr>
      <w:r>
        <w:rPr>
          <w:rFonts w:cs="TimesNewRomanPSMT;Times New Roman"/>
          <w:sz w:val="24"/>
          <w:szCs w:val="24"/>
        </w:rPr>
        <w:t>realizowan</w:t>
      </w:r>
      <w:r>
        <w:rPr>
          <w:rFonts w:eastAsia="Calibri" w:cs="TimesNewRomanPSMT;Times New Roman" w:eastAsiaTheme="minorHAnsi"/>
          <w:color w:val="auto"/>
          <w:kern w:val="0"/>
          <w:sz w:val="24"/>
          <w:szCs w:val="24"/>
          <w:lang w:val="pl-PL" w:eastAsia="en-US" w:bidi="ar-SA"/>
        </w:rPr>
        <w:t>ego</w:t>
      </w:r>
      <w:r>
        <w:rPr>
          <w:rFonts w:cs="TimesNewRomanPSMT;Times New Roman"/>
          <w:sz w:val="24"/>
          <w:szCs w:val="24"/>
        </w:rPr>
        <w:t xml:space="preserve"> w ramach Regionalnego Programu Operacyjnego Województwa Śląskiego na lata 2014-2020 (RPO WSL)</w:t>
      </w:r>
    </w:p>
    <w:p>
      <w:pPr>
        <w:pStyle w:val="Normal"/>
        <w:spacing w:lineRule="auto" w:line="360" w:before="0" w:after="0"/>
        <w:contextualSpacing/>
        <w:jc w:val="center"/>
        <w:rPr>
          <w:rFonts w:cs="TimesNewRomanPSMT;Times New Roman"/>
        </w:rPr>
      </w:pPr>
      <w:r>
        <w:rPr>
          <w:rFonts w:cs="TimesNewRomanPSMT;Times New Roman"/>
        </w:rPr>
      </w:r>
    </w:p>
    <w:p>
      <w:pPr>
        <w:pStyle w:val="Normal"/>
        <w:spacing w:lineRule="auto" w:line="360" w:before="119" w:after="119"/>
        <w:contextualSpacing/>
        <w:jc w:val="left"/>
        <w:rPr/>
      </w:pPr>
      <w:r>
        <w:rPr>
          <w:rFonts w:cs="TimesNewRomanPSMT;Times New Roman"/>
        </w:rPr>
        <w:tab/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l-PL" w:eastAsia="zh-CN" w:bidi="ar-SA"/>
        </w:rPr>
        <w:t>Miasto Racibórz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 , </w:t>
      </w:r>
      <w:r>
        <w:rPr>
          <w:rStyle w:val="FontStyle24"/>
          <w:rFonts w:eastAsia="Times New Roman" w:cs="Times New Roman"/>
          <w:b w:val="false"/>
          <w:bCs w:val="false"/>
          <w:i w:val="false"/>
          <w:color w:val="000000"/>
          <w:sz w:val="22"/>
          <w:szCs w:val="22"/>
          <w:lang w:val="pl-PL" w:eastAsia="zh-CN" w:bidi="ar-SA"/>
        </w:rPr>
        <w:t xml:space="preserve">w ramach Regionalnego Programu Operacyjnego Województwa Śląskiego na lata 2014-2020, otrzymało 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pl-PL" w:eastAsia="zh-CN" w:bidi="ar-SA"/>
        </w:rPr>
        <w:t>środk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l-PL" w:eastAsia="zh-CN" w:bidi="ar-SA"/>
        </w:rPr>
        <w:t>i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 finansow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l-PL" w:eastAsia="zh-CN" w:bidi="ar-SA"/>
        </w:rPr>
        <w:t>e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 na realizację ww. projektu</w:t>
      </w:r>
      <w:r>
        <w:rPr>
          <w:rStyle w:val="FontStyle24"/>
          <w:rFonts w:eastAsia="Times New Roman" w:cs="Calibri" w:cstheme="minorHAnsi"/>
          <w:b w:val="false"/>
          <w:bCs w:val="false"/>
          <w:i w:val="false"/>
          <w:color w:val="000000"/>
          <w:sz w:val="22"/>
          <w:szCs w:val="22"/>
          <w:lang w:val="pl-PL" w:eastAsia="zh-CN" w:bidi="ar-SA"/>
        </w:rPr>
        <w:t>.</w:t>
      </w:r>
    </w:p>
    <w:p>
      <w:pPr>
        <w:pStyle w:val="Normal"/>
        <w:spacing w:lineRule="auto" w:line="360" w:before="119" w:after="119"/>
        <w:contextualSpacing/>
        <w:jc w:val="left"/>
        <w:rPr/>
      </w:pPr>
      <w:r>
        <w:rPr>
          <w:rStyle w:val="FontStyle24"/>
          <w:rFonts w:eastAsia="Times New Roman" w:cs="Times New Roman"/>
          <w:b w:val="false"/>
          <w:bCs w:val="false"/>
          <w:i w:val="false"/>
          <w:color w:val="000000"/>
          <w:sz w:val="22"/>
          <w:szCs w:val="22"/>
          <w:lang w:val="pl-PL" w:eastAsia="zh-CN" w:bidi="ar-SA"/>
        </w:rPr>
        <w:t xml:space="preserve">W dniu </w:t>
      </w:r>
      <w:r>
        <w:rPr>
          <w:rStyle w:val="FontStyle24"/>
          <w:rFonts w:eastAsia="Times New Roman" w:cs="Times New Roman"/>
          <w:b w:val="false"/>
          <w:bCs w:val="false"/>
          <w:i w:val="false"/>
          <w:color w:val="000000"/>
          <w:sz w:val="22"/>
          <w:szCs w:val="22"/>
          <w:shd w:fill="auto" w:val="clear"/>
          <w:lang w:val="pl-PL" w:eastAsia="zh-CN" w:bidi="ar-SA"/>
        </w:rPr>
        <w:t xml:space="preserve">15.06.br. </w:t>
      </w:r>
      <w:r>
        <w:rPr>
          <w:rStyle w:val="FontStyle24"/>
          <w:rFonts w:eastAsia="Times New Roman" w:cs="Times New Roman"/>
          <w:b w:val="false"/>
          <w:bCs w:val="false"/>
          <w:i w:val="false"/>
          <w:color w:val="000000"/>
          <w:sz w:val="22"/>
          <w:szCs w:val="22"/>
          <w:lang w:val="pl-PL" w:eastAsia="zh-CN" w:bidi="ar-SA"/>
        </w:rPr>
        <w:t xml:space="preserve">Zarządzeniem Prezydenta Miasta Racibórz </w:t>
      </w:r>
      <w:r>
        <w:rPr>
          <w:rStyle w:val="FontStyle24"/>
          <w:rFonts w:eastAsia="Times New Roman" w:cs="Times New Roman"/>
          <w:b w:val="false"/>
          <w:bCs w:val="false"/>
          <w:i w:val="false"/>
          <w:color w:val="000000"/>
          <w:sz w:val="22"/>
          <w:szCs w:val="22"/>
          <w:shd w:fill="auto" w:val="clear"/>
          <w:lang w:val="pl-PL" w:eastAsia="zh-CN" w:bidi="ar-SA"/>
        </w:rPr>
        <w:t>nr 1307/2021 prz</w:t>
      </w:r>
      <w:r>
        <w:rPr>
          <w:rStyle w:val="FontStyle24"/>
          <w:rFonts w:eastAsia="Times New Roman" w:cs="Times New Roman"/>
          <w:b w:val="false"/>
          <w:bCs w:val="false"/>
          <w:i w:val="false"/>
          <w:color w:val="000000"/>
          <w:sz w:val="22"/>
          <w:szCs w:val="22"/>
          <w:lang w:val="pl-PL" w:eastAsia="zh-CN" w:bidi="ar-SA"/>
        </w:rPr>
        <w:t xml:space="preserve">yjęty został  </w:t>
      </w:r>
      <w:r>
        <w:rPr>
          <w:rStyle w:val="FontStyle24"/>
          <w:rFonts w:eastAsia="Times New Roman" w:cs="Calibri" w:cstheme="minorHAnsi"/>
          <w:b w:val="false"/>
          <w:bCs w:val="false"/>
          <w:i w:val="false"/>
          <w:color w:val="000000"/>
          <w:kern w:val="0"/>
          <w:sz w:val="22"/>
          <w:szCs w:val="22"/>
          <w:lang w:val="pl-PL" w:eastAsia="zh-CN" w:bidi="ar-SA"/>
        </w:rPr>
        <w:t xml:space="preserve">Regulamin naboru i uczestnictwa w projekcie. </w:t>
      </w:r>
    </w:p>
    <w:p>
      <w:pPr>
        <w:pStyle w:val="Normal"/>
        <w:spacing w:lineRule="auto" w:line="360" w:before="119" w:after="119"/>
        <w:contextualSpacing/>
        <w:jc w:val="left"/>
        <w:rPr>
          <w:sz w:val="22"/>
          <w:szCs w:val="22"/>
        </w:rPr>
      </w:pPr>
      <w:r>
        <w:rPr>
          <w:rFonts w:cs="TimesNewRomanPSMT;Times New Roman"/>
          <w:sz w:val="22"/>
          <w:szCs w:val="22"/>
        </w:rPr>
        <w:tab/>
        <w:t xml:space="preserve">Przedmiotem projektu jest </w:t>
      </w:r>
      <w:r>
        <w:rPr>
          <w:rFonts w:cs="TimesNewRomanPSMT;Times New Roman"/>
          <w:b/>
          <w:bCs/>
          <w:sz w:val="22"/>
          <w:szCs w:val="22"/>
        </w:rPr>
        <w:t xml:space="preserve">dofinansowanie zakupu i montażu nowych instalacji fotowoltaicznych </w:t>
      </w:r>
      <w:r>
        <w:rPr>
          <w:rFonts w:cs="TimesNewRomanPSMT;Times New Roman"/>
          <w:sz w:val="22"/>
          <w:szCs w:val="22"/>
        </w:rPr>
        <w:t>do produkcji energii elektrycznej (na własne potrzeby) w budynkach jednorodzinnych stale zamieszkałych, położonych na terenie Miasta Racibórz, w których nie prowadzi się działalności gospodarczej.</w:t>
      </w:r>
    </w:p>
    <w:p>
      <w:pPr>
        <w:pStyle w:val="Normal"/>
        <w:spacing w:lineRule="auto" w:line="360" w:before="119" w:after="119"/>
        <w:contextualSpacing/>
        <w:jc w:val="left"/>
        <w:rPr/>
      </w:pPr>
      <w:r>
        <w:rPr>
          <w:rFonts w:cs="TimesNewRomanPSMT;Times New Roman"/>
          <w:sz w:val="22"/>
          <w:szCs w:val="22"/>
        </w:rPr>
        <w:tab/>
        <w:t xml:space="preserve">Regulamin naboru i uczestnictwa w projekcie wraz z deklaracją udziału i ankietą dostępny jest  w </w:t>
      </w:r>
      <w:r>
        <w:rPr>
          <w:rFonts w:cs="TimesNewRomanPSMT;Times New Roman"/>
          <w:b w:val="false"/>
          <w:bCs w:val="false"/>
          <w:sz w:val="22"/>
          <w:szCs w:val="22"/>
        </w:rPr>
        <w:t xml:space="preserve">Biuletynie Informacji Publicznej/Menu Przedmiotowe/Ogłoszenia oraz na stronie internetowej miasta </w:t>
      </w:r>
      <w:hyperlink r:id="rId2">
        <w:r>
          <w:rPr>
            <w:rStyle w:val="Czeinternetowe"/>
            <w:rFonts w:cs="TimesNewRomanPSMT;Times New Roman"/>
            <w:b w:val="false"/>
            <w:bCs w:val="false"/>
            <w:sz w:val="22"/>
            <w:szCs w:val="22"/>
          </w:rPr>
          <w:t>www.raciborz.pl/</w:t>
        </w:r>
      </w:hyperlink>
      <w:r>
        <w:rPr>
          <w:rFonts w:cs="TimesNewRomanPSMT;Times New Roman"/>
          <w:b w:val="false"/>
          <w:bCs w:val="false"/>
          <w:sz w:val="22"/>
          <w:szCs w:val="22"/>
        </w:rPr>
        <w:t>Dla Mieszkańców/Ekologia/</w:t>
      </w:r>
      <w:r>
        <w:rPr>
          <w:rFonts w:eastAsia="Calibri" w:cs="TimesNewRomanPSMT;Times New Roman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>Dotacje do montażu instalacji fotowoltaicznych</w:t>
      </w:r>
    </w:p>
    <w:p>
      <w:pPr>
        <w:pStyle w:val="Normal"/>
        <w:spacing w:lineRule="auto" w:line="360" w:before="686" w:after="119"/>
        <w:contextualSpacing/>
        <w:jc w:val="left"/>
        <w:rPr>
          <w:sz w:val="22"/>
          <w:szCs w:val="22"/>
        </w:rPr>
      </w:pPr>
      <w:r>
        <w:rPr>
          <w:rFonts w:cs="TimesNewRomanPSMT;Times New Roman"/>
          <w:b w:val="false"/>
          <w:bCs w:val="false"/>
          <w:sz w:val="22"/>
          <w:szCs w:val="22"/>
        </w:rPr>
        <w:tab/>
      </w:r>
    </w:p>
    <w:p>
      <w:pPr>
        <w:pStyle w:val="Normal"/>
        <w:spacing w:lineRule="auto" w:line="360" w:before="686" w:after="119"/>
        <w:contextualSpacing/>
        <w:jc w:val="center"/>
        <w:rPr>
          <w:sz w:val="22"/>
          <w:szCs w:val="22"/>
        </w:rPr>
      </w:pPr>
      <w:r>
        <w:rPr>
          <w:rFonts w:cs="TimesNewRomanPSMT;Times New Roman"/>
          <w:b w:val="false"/>
          <w:bCs w:val="false"/>
          <w:sz w:val="22"/>
          <w:szCs w:val="22"/>
        </w:rPr>
        <w:tab/>
        <w:t>Deklaracje udziału w projekcie wraz z ankietą można składać w Wydziale Ochrony Środowiska i Rolnictwa Urzęd</w:t>
      </w:r>
      <w:r>
        <w:rPr>
          <w:rFonts w:eastAsia="Calibri" w:cs="TimesNewRomanPSMT;Times New Roman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>u</w:t>
      </w:r>
      <w:r>
        <w:rPr>
          <w:rFonts w:cs="TimesNewRomanPSMT;Times New Roman"/>
          <w:b w:val="false"/>
          <w:bCs w:val="false"/>
          <w:sz w:val="22"/>
          <w:szCs w:val="22"/>
        </w:rPr>
        <w:t xml:space="preserve"> Miasta Racibórz ul. Króla Stefana Batorego 6 II piętro, pok. 201 w dniach:</w:t>
      </w:r>
      <w:r>
        <w:rPr>
          <w:rFonts w:cs="TimesNewRomanPSMT;Times New Roman"/>
          <w:b/>
          <w:bCs/>
          <w:sz w:val="22"/>
          <w:szCs w:val="22"/>
        </w:rPr>
        <w:t xml:space="preserve">  </w:t>
        <w:br/>
        <w:t>od 1 lipca 2021 r. od godz. 7.30 do dnia 30 lipca 2021 r. do godz. 13.00.</w:t>
      </w:r>
    </w:p>
    <w:p>
      <w:pPr>
        <w:pStyle w:val="Normal"/>
        <w:spacing w:lineRule="auto" w:line="360" w:before="686" w:after="119"/>
        <w:contextualSpacing/>
        <w:jc w:val="center"/>
        <w:rPr>
          <w:rFonts w:cs="TimesNewRomanPSMT;Times New Roman"/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686" w:after="119"/>
        <w:contextualSpacing/>
        <w:jc w:val="center"/>
        <w:rPr>
          <w:b w:val="false"/>
          <w:b w:val="false"/>
          <w:bCs w:val="false"/>
          <w:sz w:val="22"/>
          <w:szCs w:val="22"/>
        </w:rPr>
      </w:pPr>
      <w:r>
        <w:rPr>
          <w:rFonts w:cs="TimesNewRomanPSMT;Times New Roman"/>
          <w:b w:val="false"/>
          <w:bCs w:val="false"/>
          <w:sz w:val="22"/>
          <w:szCs w:val="22"/>
        </w:rPr>
        <w:tab/>
        <w:tab/>
        <w:tab/>
        <w:tab/>
        <w:tab/>
        <w:t>PREZYDENT MIASTA</w:t>
      </w:r>
    </w:p>
    <w:p>
      <w:pPr>
        <w:pStyle w:val="Normal"/>
        <w:spacing w:lineRule="auto" w:line="360" w:before="686" w:after="119"/>
        <w:contextualSpacing/>
        <w:jc w:val="center"/>
        <w:rPr>
          <w:b w:val="false"/>
          <w:b w:val="false"/>
          <w:bCs w:val="false"/>
          <w:sz w:val="22"/>
          <w:szCs w:val="22"/>
        </w:rPr>
      </w:pPr>
      <w:r>
        <w:rPr>
          <w:rFonts w:cs="TimesNewRomanPSMT;Times New Roman"/>
          <w:b w:val="false"/>
          <w:bCs w:val="false"/>
          <w:sz w:val="22"/>
          <w:szCs w:val="22"/>
        </w:rPr>
        <w:t xml:space="preserve">                                                                        </w:t>
      </w:r>
      <w:r>
        <w:rPr>
          <w:rFonts w:cs="TimesNewRomanPSMT;Times New Roman"/>
          <w:b w:val="false"/>
          <w:bCs w:val="false"/>
          <w:sz w:val="22"/>
          <w:szCs w:val="22"/>
        </w:rPr>
        <w:t>Dariusz Polowy</w:t>
      </w:r>
    </w:p>
    <w:p>
      <w:pPr>
        <w:pStyle w:val="Normal"/>
        <w:tabs>
          <w:tab w:val="clear" w:pos="709"/>
          <w:tab w:val="left" w:pos="6379" w:leader="none"/>
        </w:tabs>
        <w:spacing w:lineRule="auto" w:line="360" w:before="840" w:after="480"/>
        <w:jc w:val="both"/>
        <w:rPr>
          <w:rFonts w:ascii="Calibri" w:hAnsi="Calibri" w:cs="Calibri" w:cstheme="minorHAnsi"/>
          <w:b/>
          <w:b/>
          <w:color w:val="auto"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Znakinumeracji">
    <w:name w:val="Znaki numeracji"/>
    <w:qFormat/>
    <w:rPr>
      <w:b/>
      <w:bCs/>
    </w:rPr>
  </w:style>
  <w:style w:type="character" w:styleId="FontStyle24">
    <w:name w:val="Font Style24"/>
    <w:qFormat/>
    <w:rPr>
      <w:rFonts w:ascii="Arial" w:hAnsi="Arial" w:cs="Arial"/>
      <w:b/>
      <w:i/>
      <w:color w:val="000000"/>
      <w:sz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ciborz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LibreOffice/7.1.2.2$Windows_X86_64 LibreOffice_project/8a45595d069ef5570103caea1b71cc9d82b2aae4</Application>
  <AppVersion>15.0000</AppVersion>
  <Pages>1</Pages>
  <Words>208</Words>
  <Characters>1348</Characters>
  <CharactersWithSpaces>1635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2021-02-16T12:50:00Z</cp:lastPrinted>
  <dcterms:modified xsi:type="dcterms:W3CDTF">2021-06-18T12:11:47Z</dcterms:modified>
  <cp:revision>18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