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7087"/>
        <w:gridCol w:w="4660"/>
        <w:gridCol w:w="1360"/>
      </w:tblGrid>
      <w:tr w:rsidR="007922F4" w:rsidTr="007922F4">
        <w:trPr>
          <w:trHeight w:val="933"/>
        </w:trPr>
        <w:tc>
          <w:tcPr>
            <w:tcW w:w="4323" w:type="dxa"/>
          </w:tcPr>
          <w:p w:rsidR="007922F4" w:rsidRPr="00246B6E" w:rsidRDefault="007922F4" w:rsidP="007922F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97205" cy="5365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7922F4" w:rsidRDefault="007922F4" w:rsidP="007922F4">
            <w:pPr>
              <w:jc w:val="center"/>
            </w:pPr>
            <w:r>
              <w:t xml:space="preserve">         </w:t>
            </w:r>
          </w:p>
          <w:p w:rsidR="007922F4" w:rsidRDefault="00CB09FE" w:rsidP="00CB09FE">
            <w:pPr>
              <w:jc w:val="center"/>
            </w:pPr>
            <w:r>
              <w:t>Racibórz, 10.06</w:t>
            </w:r>
            <w:r w:rsidR="007922F4">
              <w:t>.201</w:t>
            </w:r>
            <w:r>
              <w:t>6</w:t>
            </w:r>
            <w:r w:rsidR="007922F4">
              <w:t xml:space="preserve"> r. </w:t>
            </w:r>
          </w:p>
        </w:tc>
        <w:tc>
          <w:tcPr>
            <w:tcW w:w="4660" w:type="dxa"/>
            <w:shd w:val="clear" w:color="auto" w:fill="auto"/>
          </w:tcPr>
          <w:p w:rsidR="007922F4" w:rsidRDefault="007922F4" w:rsidP="007922F4">
            <w:pPr>
              <w:jc w:val="right"/>
            </w:pPr>
            <w:r>
              <w:t xml:space="preserve">   Racibórz,</w:t>
            </w:r>
          </w:p>
        </w:tc>
        <w:tc>
          <w:tcPr>
            <w:tcW w:w="1360" w:type="dxa"/>
            <w:shd w:val="clear" w:color="auto" w:fill="auto"/>
          </w:tcPr>
          <w:p w:rsidR="007922F4" w:rsidRDefault="007922F4" w:rsidP="007922F4">
            <w:r>
              <w:t>03.12.2015</w:t>
            </w:r>
          </w:p>
        </w:tc>
      </w:tr>
      <w:tr w:rsidR="007922F4" w:rsidTr="007922F4">
        <w:trPr>
          <w:trHeight w:val="933"/>
        </w:trPr>
        <w:tc>
          <w:tcPr>
            <w:tcW w:w="4323" w:type="dxa"/>
          </w:tcPr>
          <w:p w:rsidR="007922F4" w:rsidRDefault="007922F4" w:rsidP="007922F4">
            <w:pPr>
              <w:pStyle w:val="Legenda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PREZYDENT MIASTA RACIBÓRZ</w:t>
            </w:r>
          </w:p>
          <w:p w:rsidR="007922F4" w:rsidRDefault="007922F4" w:rsidP="0079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Stefana Batorego 6</w:t>
            </w:r>
          </w:p>
          <w:p w:rsidR="007922F4" w:rsidRDefault="007922F4" w:rsidP="007922F4">
            <w:pPr>
              <w:jc w:val="center"/>
            </w:pPr>
            <w:r>
              <w:rPr>
                <w:sz w:val="20"/>
              </w:rPr>
              <w:t xml:space="preserve">47-400 Racibórz </w:t>
            </w:r>
          </w:p>
        </w:tc>
        <w:tc>
          <w:tcPr>
            <w:tcW w:w="7087" w:type="dxa"/>
            <w:shd w:val="clear" w:color="auto" w:fill="auto"/>
          </w:tcPr>
          <w:p w:rsidR="007922F4" w:rsidRDefault="007922F4" w:rsidP="007922F4">
            <w:pPr>
              <w:pStyle w:val="Legenda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shd w:val="clear" w:color="auto" w:fill="auto"/>
          </w:tcPr>
          <w:p w:rsidR="007922F4" w:rsidRDefault="007922F4" w:rsidP="007922F4">
            <w:pPr>
              <w:jc w:val="right"/>
            </w:pPr>
          </w:p>
        </w:tc>
        <w:tc>
          <w:tcPr>
            <w:tcW w:w="1360" w:type="dxa"/>
            <w:shd w:val="clear" w:color="auto" w:fill="auto"/>
          </w:tcPr>
          <w:p w:rsidR="007922F4" w:rsidRDefault="007922F4" w:rsidP="007922F4"/>
        </w:tc>
      </w:tr>
    </w:tbl>
    <w:p w:rsidR="00002B89" w:rsidRDefault="00002B89"/>
    <w:p w:rsidR="008A3A7E" w:rsidRDefault="008A3A7E">
      <w:r>
        <w:t xml:space="preserve">            </w:t>
      </w:r>
    </w:p>
    <w:p w:rsidR="00002B89" w:rsidRDefault="008A3A7E">
      <w:r>
        <w:t xml:space="preserve">                 </w:t>
      </w:r>
      <w:r w:rsidR="00863E21">
        <w:t>RW.0630.3.</w:t>
      </w:r>
      <w:r w:rsidR="00CB09FE">
        <w:t>8.2016</w:t>
      </w:r>
    </w:p>
    <w:p w:rsidR="008A3A7E" w:rsidRDefault="008A3A7E" w:rsidP="008A3A7E">
      <w:pPr>
        <w:pStyle w:val="Nagwek2"/>
        <w:numPr>
          <w:ilvl w:val="0"/>
          <w:numId w:val="0"/>
        </w:numPr>
        <w:ind w:left="1788" w:firstLine="336"/>
        <w:jc w:val="lef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</w:p>
    <w:p w:rsidR="008A3A7E" w:rsidRDefault="008A3A7E" w:rsidP="008A3A7E">
      <w:pPr>
        <w:pStyle w:val="Nagwek2"/>
        <w:numPr>
          <w:ilvl w:val="0"/>
          <w:numId w:val="0"/>
        </w:numPr>
        <w:ind w:left="1788" w:firstLine="336"/>
        <w:jc w:val="lef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</w:t>
      </w:r>
    </w:p>
    <w:p w:rsidR="00002B89" w:rsidRDefault="008A3A7E" w:rsidP="008A3A7E">
      <w:pPr>
        <w:pStyle w:val="Nagwek2"/>
        <w:numPr>
          <w:ilvl w:val="0"/>
          <w:numId w:val="0"/>
        </w:numPr>
        <w:ind w:left="1788" w:firstLine="336"/>
        <w:jc w:val="lef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</w:t>
      </w:r>
      <w:r w:rsidR="00002B89">
        <w:rPr>
          <w:rFonts w:ascii="Times New Roman" w:hAnsi="Times New Roman" w:cs="Times New Roman"/>
          <w:sz w:val="40"/>
        </w:rPr>
        <w:t>O B W I E S Z C Z E N I E</w:t>
      </w:r>
    </w:p>
    <w:p w:rsidR="008A3A7E" w:rsidRDefault="008A3A7E" w:rsidP="00CC0133">
      <w:pPr>
        <w:pStyle w:val="Tekstpodstawowywcity21"/>
        <w:ind w:firstLine="0"/>
        <w:jc w:val="both"/>
      </w:pPr>
    </w:p>
    <w:p w:rsidR="005F50E2" w:rsidRPr="00CB09FE" w:rsidRDefault="00002B89" w:rsidP="00CB09FE">
      <w:pPr>
        <w:pStyle w:val="NormalnyWeb"/>
        <w:spacing w:before="120" w:after="120" w:line="360" w:lineRule="auto"/>
        <w:ind w:firstLine="709"/>
        <w:jc w:val="both"/>
        <w:rPr>
          <w:b/>
        </w:rPr>
      </w:pPr>
      <w:r w:rsidRPr="007922F4">
        <w:t xml:space="preserve">Zgodnie z art. </w:t>
      </w:r>
      <w:r w:rsidR="00172377" w:rsidRPr="007922F4">
        <w:t>6</w:t>
      </w:r>
      <w:r w:rsidR="00863E21" w:rsidRPr="007922F4">
        <w:t xml:space="preserve"> ust. </w:t>
      </w:r>
      <w:r w:rsidR="004D0732" w:rsidRPr="007922F4">
        <w:t>2</w:t>
      </w:r>
      <w:r w:rsidR="00BA7AE0">
        <w:t>-9</w:t>
      </w:r>
      <w:r w:rsidR="00CB09FE">
        <w:t xml:space="preserve"> i</w:t>
      </w:r>
      <w:r w:rsidR="005F50E2" w:rsidRPr="007922F4">
        <w:t xml:space="preserve"> art. </w:t>
      </w:r>
      <w:r w:rsidR="00CB09FE">
        <w:t>1</w:t>
      </w:r>
      <w:r w:rsidR="005F50E2" w:rsidRPr="007922F4">
        <w:t xml:space="preserve">7 ust. </w:t>
      </w:r>
      <w:r w:rsidR="00CB09FE">
        <w:t xml:space="preserve">2 </w:t>
      </w:r>
      <w:proofErr w:type="spellStart"/>
      <w:r w:rsidR="00CB09FE">
        <w:t>pkt</w:t>
      </w:r>
      <w:proofErr w:type="spellEnd"/>
      <w:r w:rsidR="00CB09FE">
        <w:t xml:space="preserve"> 3</w:t>
      </w:r>
      <w:r w:rsidR="00172377" w:rsidRPr="007922F4">
        <w:t xml:space="preserve"> </w:t>
      </w:r>
      <w:r w:rsidRPr="007922F4">
        <w:t xml:space="preserve">ustawy z dnia </w:t>
      </w:r>
      <w:r w:rsidR="00172377" w:rsidRPr="007922F4">
        <w:t>9</w:t>
      </w:r>
      <w:r w:rsidRPr="007922F4">
        <w:t xml:space="preserve"> </w:t>
      </w:r>
      <w:r w:rsidR="00172377" w:rsidRPr="007922F4">
        <w:t>października</w:t>
      </w:r>
      <w:r w:rsidRPr="007922F4">
        <w:t xml:space="preserve"> </w:t>
      </w:r>
      <w:r w:rsidR="00172377" w:rsidRPr="007922F4">
        <w:t>2015</w:t>
      </w:r>
      <w:r w:rsidR="0034595F" w:rsidRPr="007922F4">
        <w:t xml:space="preserve"> </w:t>
      </w:r>
      <w:r w:rsidR="004D0732" w:rsidRPr="007922F4">
        <w:t xml:space="preserve">r. </w:t>
      </w:r>
      <w:r w:rsidR="007922F4">
        <w:t>o </w:t>
      </w:r>
      <w:r w:rsidR="00172377" w:rsidRPr="007922F4">
        <w:t>rewitalizacji</w:t>
      </w:r>
      <w:r w:rsidRPr="007922F4">
        <w:t xml:space="preserve"> (</w:t>
      </w:r>
      <w:proofErr w:type="spellStart"/>
      <w:r w:rsidR="004D0732" w:rsidRPr="007922F4">
        <w:rPr>
          <w:rStyle w:val="st"/>
        </w:rPr>
        <w:t>Dz.U</w:t>
      </w:r>
      <w:proofErr w:type="spellEnd"/>
      <w:r w:rsidR="004D0732" w:rsidRPr="007922F4">
        <w:rPr>
          <w:rStyle w:val="st"/>
        </w:rPr>
        <w:t xml:space="preserve">. </w:t>
      </w:r>
      <w:r w:rsidR="00172377" w:rsidRPr="007922F4">
        <w:rPr>
          <w:rStyle w:val="st"/>
        </w:rPr>
        <w:t>2015</w:t>
      </w:r>
      <w:r w:rsidR="004D0732" w:rsidRPr="007922F4">
        <w:rPr>
          <w:rStyle w:val="st"/>
        </w:rPr>
        <w:t xml:space="preserve"> </w:t>
      </w:r>
      <w:r w:rsidR="00172377" w:rsidRPr="007922F4">
        <w:rPr>
          <w:rStyle w:val="st"/>
        </w:rPr>
        <w:t xml:space="preserve">poz. 1777) </w:t>
      </w:r>
      <w:r w:rsidRPr="007922F4">
        <w:t>oraz</w:t>
      </w:r>
      <w:r w:rsidR="00601BB7" w:rsidRPr="007922F4">
        <w:t xml:space="preserve"> </w:t>
      </w:r>
      <w:r w:rsidR="00601BB7" w:rsidRPr="007922F4">
        <w:rPr>
          <w:lang w:eastAsia="pl-PL"/>
        </w:rPr>
        <w:t xml:space="preserve"> </w:t>
      </w:r>
      <w:r w:rsidR="00172377" w:rsidRPr="007922F4">
        <w:t>art. 30 ust. 2 pkt. 1a ustawy z dnia 8 marca 1990</w:t>
      </w:r>
      <w:r w:rsidR="0034595F" w:rsidRPr="007922F4">
        <w:t xml:space="preserve"> </w:t>
      </w:r>
      <w:r w:rsidR="00172377" w:rsidRPr="007922F4">
        <w:t>r. o samorządzie gminnym (</w:t>
      </w:r>
      <w:r w:rsidR="00CB09FE">
        <w:t xml:space="preserve">t. j. </w:t>
      </w:r>
      <w:proofErr w:type="spellStart"/>
      <w:r w:rsidR="00CB09FE">
        <w:rPr>
          <w:rStyle w:val="st"/>
        </w:rPr>
        <w:t>Dz.U</w:t>
      </w:r>
      <w:proofErr w:type="spellEnd"/>
      <w:r w:rsidR="00CB09FE">
        <w:rPr>
          <w:rStyle w:val="st"/>
        </w:rPr>
        <w:t>. 2016</w:t>
      </w:r>
      <w:r w:rsidR="00172377" w:rsidRPr="007922F4">
        <w:rPr>
          <w:rStyle w:val="st"/>
        </w:rPr>
        <w:t xml:space="preserve"> </w:t>
      </w:r>
      <w:r w:rsidR="00CB09FE">
        <w:rPr>
          <w:rStyle w:val="st"/>
        </w:rPr>
        <w:t>poz. 446</w:t>
      </w:r>
      <w:r w:rsidR="00172377" w:rsidRPr="007922F4">
        <w:t>)</w:t>
      </w:r>
      <w:r w:rsidR="00601BB7" w:rsidRPr="007922F4">
        <w:rPr>
          <w:lang w:eastAsia="pl-PL"/>
        </w:rPr>
        <w:t xml:space="preserve"> </w:t>
      </w:r>
      <w:r w:rsidRPr="007922F4">
        <w:t>Prezydent Miasta Racibórz zawiadamia, że</w:t>
      </w:r>
      <w:r w:rsidR="00172377" w:rsidRPr="007922F4">
        <w:t xml:space="preserve"> </w:t>
      </w:r>
      <w:r w:rsidR="00172377" w:rsidRPr="007922F4">
        <w:rPr>
          <w:b/>
        </w:rPr>
        <w:t>w dniach od 1</w:t>
      </w:r>
      <w:r w:rsidR="00CB09FE">
        <w:rPr>
          <w:b/>
        </w:rPr>
        <w:t>8</w:t>
      </w:r>
      <w:r w:rsidR="00172377" w:rsidRPr="007922F4">
        <w:rPr>
          <w:b/>
        </w:rPr>
        <w:t xml:space="preserve"> </w:t>
      </w:r>
      <w:r w:rsidR="00CB09FE">
        <w:rPr>
          <w:b/>
        </w:rPr>
        <w:t>czerwca 2016</w:t>
      </w:r>
      <w:r w:rsidR="00172377" w:rsidRPr="007922F4">
        <w:rPr>
          <w:b/>
        </w:rPr>
        <w:t>r. do 1</w:t>
      </w:r>
      <w:r w:rsidR="00CB09FE">
        <w:rPr>
          <w:b/>
        </w:rPr>
        <w:t>7 lipc</w:t>
      </w:r>
      <w:r w:rsidR="00172377" w:rsidRPr="007922F4">
        <w:rPr>
          <w:b/>
        </w:rPr>
        <w:t>a 2016r.</w:t>
      </w:r>
      <w:r w:rsidR="00172377" w:rsidRPr="007922F4">
        <w:t xml:space="preserve"> przeprowadzone zostaną </w:t>
      </w:r>
      <w:r w:rsidR="00172377" w:rsidRPr="007922F4">
        <w:rPr>
          <w:b/>
        </w:rPr>
        <w:t>konsultacje społeczne</w:t>
      </w:r>
      <w:r w:rsidR="00172377" w:rsidRPr="007922F4">
        <w:t xml:space="preserve"> </w:t>
      </w:r>
      <w:r w:rsidR="005F50E2" w:rsidRPr="00CB09FE">
        <w:rPr>
          <w:b/>
        </w:rPr>
        <w:t>P</w:t>
      </w:r>
      <w:r w:rsidR="00172377" w:rsidRPr="00CB09FE">
        <w:rPr>
          <w:b/>
        </w:rPr>
        <w:t xml:space="preserve">rojektu </w:t>
      </w:r>
      <w:r w:rsidR="00CB09FE" w:rsidRPr="00CB09FE">
        <w:rPr>
          <w:b/>
        </w:rPr>
        <w:t>Gminnego Programu Rewitalizacji Miasta Racibórz na lata 2014-2020</w:t>
      </w:r>
    </w:p>
    <w:p w:rsidR="00CC0133" w:rsidRPr="00CC0133" w:rsidRDefault="00CC0133" w:rsidP="00CB09FE">
      <w:pPr>
        <w:pStyle w:val="NormalnyWeb"/>
        <w:spacing w:before="120" w:after="120" w:line="360" w:lineRule="auto"/>
        <w:ind w:firstLine="708"/>
        <w:jc w:val="both"/>
        <w:rPr>
          <w:lang w:eastAsia="pl-PL"/>
        </w:rPr>
      </w:pPr>
      <w:r w:rsidRPr="00CC0133">
        <w:rPr>
          <w:lang w:eastAsia="pl-PL"/>
        </w:rPr>
        <w:t>Projekty w/w uchwał</w:t>
      </w:r>
      <w:r w:rsidR="00CB09FE">
        <w:rPr>
          <w:lang w:eastAsia="pl-PL"/>
        </w:rPr>
        <w:t>y</w:t>
      </w:r>
      <w:r w:rsidRPr="00CC0133">
        <w:rPr>
          <w:lang w:eastAsia="pl-PL"/>
        </w:rPr>
        <w:t xml:space="preserve"> dostępn</w:t>
      </w:r>
      <w:r w:rsidR="00CB09FE">
        <w:rPr>
          <w:lang w:eastAsia="pl-PL"/>
        </w:rPr>
        <w:t>y będzie</w:t>
      </w:r>
      <w:r w:rsidRPr="00CC0133">
        <w:rPr>
          <w:lang w:eastAsia="pl-PL"/>
        </w:rPr>
        <w:t xml:space="preserve"> na stronie </w:t>
      </w:r>
      <w:hyperlink r:id="rId8" w:history="1">
        <w:r w:rsidRPr="00CC0133">
          <w:rPr>
            <w:rStyle w:val="Hipercze"/>
            <w:lang w:eastAsia="pl-PL"/>
          </w:rPr>
          <w:t>www.raciborz.pl</w:t>
        </w:r>
      </w:hyperlink>
      <w:r w:rsidRPr="00CC0133">
        <w:rPr>
          <w:lang w:eastAsia="pl-PL"/>
        </w:rPr>
        <w:t xml:space="preserve">, </w:t>
      </w:r>
      <w:proofErr w:type="spellStart"/>
      <w:r w:rsidRPr="00CC0133">
        <w:rPr>
          <w:lang w:eastAsia="pl-PL"/>
        </w:rPr>
        <w:t>podstrona</w:t>
      </w:r>
      <w:proofErr w:type="spellEnd"/>
      <w:r w:rsidRPr="00CC0133">
        <w:rPr>
          <w:lang w:eastAsia="pl-PL"/>
        </w:rPr>
        <w:t xml:space="preserve"> </w:t>
      </w:r>
      <w:r>
        <w:rPr>
          <w:lang w:eastAsia="pl-PL"/>
        </w:rPr>
        <w:t>„</w:t>
      </w:r>
      <w:r w:rsidR="00CB09FE">
        <w:rPr>
          <w:lang w:eastAsia="pl-PL"/>
        </w:rPr>
        <w:t>dla mieszkańców</w:t>
      </w:r>
      <w:r>
        <w:rPr>
          <w:lang w:eastAsia="pl-PL"/>
        </w:rPr>
        <w:t>”</w:t>
      </w:r>
      <w:r w:rsidRPr="00CC0133">
        <w:rPr>
          <w:lang w:eastAsia="pl-PL"/>
        </w:rPr>
        <w:t xml:space="preserve">, zakładka </w:t>
      </w:r>
      <w:r>
        <w:rPr>
          <w:lang w:eastAsia="pl-PL"/>
        </w:rPr>
        <w:t>„</w:t>
      </w:r>
      <w:r w:rsidRPr="00CC0133">
        <w:rPr>
          <w:lang w:eastAsia="pl-PL"/>
        </w:rPr>
        <w:t>plany, programy, polityki</w:t>
      </w:r>
      <w:r>
        <w:rPr>
          <w:lang w:eastAsia="pl-PL"/>
        </w:rPr>
        <w:t>”</w:t>
      </w:r>
      <w:r w:rsidRPr="00CC0133">
        <w:rPr>
          <w:lang w:eastAsia="pl-PL"/>
        </w:rPr>
        <w:t xml:space="preserve">, dział </w:t>
      </w:r>
      <w:r>
        <w:rPr>
          <w:lang w:eastAsia="pl-PL"/>
        </w:rPr>
        <w:t>„</w:t>
      </w:r>
      <w:r w:rsidRPr="00CC0133">
        <w:rPr>
          <w:lang w:eastAsia="pl-PL"/>
        </w:rPr>
        <w:t>rewitalizacja</w:t>
      </w:r>
      <w:r>
        <w:rPr>
          <w:lang w:eastAsia="pl-PL"/>
        </w:rPr>
        <w:t xml:space="preserve">”, </w:t>
      </w:r>
      <w:r w:rsidR="00BA7AE0">
        <w:rPr>
          <w:lang w:eastAsia="pl-PL"/>
        </w:rPr>
        <w:t xml:space="preserve">na stronie podmiotowej Biuletynu Informacji Publicznej </w:t>
      </w:r>
      <w:hyperlink r:id="rId9" w:history="1">
        <w:r w:rsidR="00BA7AE0" w:rsidRPr="0023510C">
          <w:rPr>
            <w:rStyle w:val="Hipercze"/>
            <w:lang w:eastAsia="pl-PL"/>
          </w:rPr>
          <w:t>www.bipraciborz.pl</w:t>
        </w:r>
      </w:hyperlink>
      <w:r w:rsidR="00BA7AE0">
        <w:rPr>
          <w:lang w:eastAsia="pl-PL"/>
        </w:rPr>
        <w:t xml:space="preserve"> </w:t>
      </w:r>
      <w:r>
        <w:rPr>
          <w:lang w:eastAsia="pl-PL"/>
        </w:rPr>
        <w:t>oraz w Wydziale Rozwoju Urzędu Miasta Racibórz</w:t>
      </w:r>
      <w:r w:rsidRPr="00CC0133">
        <w:rPr>
          <w:lang w:eastAsia="pl-PL"/>
        </w:rPr>
        <w:t>.</w:t>
      </w:r>
    </w:p>
    <w:p w:rsidR="00172377" w:rsidRPr="007922F4" w:rsidRDefault="00172377" w:rsidP="008A3A7E">
      <w:pPr>
        <w:pStyle w:val="Tekstpodstawowy"/>
        <w:spacing w:after="0" w:line="360" w:lineRule="auto"/>
        <w:ind w:firstLine="708"/>
        <w:jc w:val="both"/>
        <w:rPr>
          <w:u w:val="single"/>
        </w:rPr>
      </w:pPr>
      <w:r w:rsidRPr="007922F4">
        <w:rPr>
          <w:u w:val="single"/>
        </w:rPr>
        <w:t>W ramach konsultacji przewidziano następujące formy:</w:t>
      </w:r>
    </w:p>
    <w:p w:rsidR="00172377" w:rsidRPr="007922F4" w:rsidRDefault="00172377" w:rsidP="008A3A7E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426" w:hanging="283"/>
        <w:jc w:val="both"/>
      </w:pPr>
      <w:r w:rsidRPr="007922F4">
        <w:t>zbieranie uwag w formie papierowej (</w:t>
      </w:r>
      <w:r w:rsidR="008A3A7E" w:rsidRPr="007922F4">
        <w:t xml:space="preserve">dostarczenie </w:t>
      </w:r>
      <w:r w:rsidRPr="007922F4">
        <w:rPr>
          <w:color w:val="000000"/>
        </w:rPr>
        <w:t>na ad</w:t>
      </w:r>
      <w:r w:rsidR="008A3A7E" w:rsidRPr="007922F4">
        <w:rPr>
          <w:color w:val="000000"/>
        </w:rPr>
        <w:t>res: Urząd Miasta Racibórz, ul. </w:t>
      </w:r>
      <w:r w:rsidRPr="007922F4">
        <w:rPr>
          <w:color w:val="000000"/>
        </w:rPr>
        <w:t xml:space="preserve">Stefana Batorego 6, 47-400 Racibórz, z dopiskiem: konsultacje </w:t>
      </w:r>
      <w:r w:rsidR="00CB09FE">
        <w:rPr>
          <w:color w:val="000000"/>
        </w:rPr>
        <w:t>projektu</w:t>
      </w:r>
      <w:r w:rsidRPr="007922F4">
        <w:rPr>
          <w:color w:val="000000"/>
        </w:rPr>
        <w:t xml:space="preserve"> GPR)</w:t>
      </w:r>
      <w:r w:rsidR="008A3A7E" w:rsidRPr="007922F4">
        <w:rPr>
          <w:color w:val="000000"/>
        </w:rPr>
        <w:t>,</w:t>
      </w:r>
    </w:p>
    <w:p w:rsidR="00172377" w:rsidRPr="007922F4" w:rsidRDefault="00172377" w:rsidP="008A3A7E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426" w:hanging="283"/>
        <w:jc w:val="both"/>
      </w:pPr>
      <w:r w:rsidRPr="007922F4">
        <w:t>zbieranie uwag w formie elektronicznej (na adres:</w:t>
      </w:r>
      <w:r w:rsidR="008A3A7E" w:rsidRPr="007922F4">
        <w:t xml:space="preserve"> rozwoj@um.raciborz.pl</w:t>
      </w:r>
      <w:r w:rsidRPr="007922F4">
        <w:t>),</w:t>
      </w:r>
    </w:p>
    <w:p w:rsidR="00172377" w:rsidRPr="007922F4" w:rsidRDefault="00172377" w:rsidP="008A3A7E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426" w:hanging="283"/>
        <w:jc w:val="both"/>
      </w:pPr>
      <w:r w:rsidRPr="007922F4">
        <w:t xml:space="preserve">przeprowadzenie </w:t>
      </w:r>
      <w:r w:rsidR="00CB09FE">
        <w:t>spotkania z mieszkańcami</w:t>
      </w:r>
      <w:r w:rsidRPr="007922F4">
        <w:t xml:space="preserve"> (</w:t>
      </w:r>
      <w:r w:rsidR="00200942">
        <w:t>termin: 1</w:t>
      </w:r>
      <w:r w:rsidR="00CB09FE">
        <w:t>9</w:t>
      </w:r>
      <w:r w:rsidR="007922F4">
        <w:t xml:space="preserve"> </w:t>
      </w:r>
      <w:r w:rsidR="00CB09FE">
        <w:t>czerwca</w:t>
      </w:r>
      <w:r w:rsidR="00D16732">
        <w:t xml:space="preserve"> 2016r.</w:t>
      </w:r>
      <w:r w:rsidR="00200942">
        <w:t xml:space="preserve"> godz. 1</w:t>
      </w:r>
      <w:r w:rsidR="00CB09FE">
        <w:t>2</w:t>
      </w:r>
      <w:r w:rsidR="00200942">
        <w:t>:00</w:t>
      </w:r>
      <w:r w:rsidR="00CB09FE">
        <w:t>-17:00</w:t>
      </w:r>
      <w:r w:rsidR="00200942">
        <w:t xml:space="preserve">, </w:t>
      </w:r>
      <w:r w:rsidR="00CB09FE">
        <w:t>Plac Długosza, podczas Dni Raciborza</w:t>
      </w:r>
      <w:r w:rsidR="007922F4">
        <w:t>),</w:t>
      </w:r>
    </w:p>
    <w:p w:rsidR="00172377" w:rsidRPr="007922F4" w:rsidRDefault="00172377" w:rsidP="008A3A7E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426" w:hanging="283"/>
        <w:jc w:val="both"/>
      </w:pPr>
      <w:r w:rsidRPr="007922F4">
        <w:t>zbieranie uwag ustnych</w:t>
      </w:r>
      <w:r w:rsidR="008A3A7E" w:rsidRPr="007922F4">
        <w:t xml:space="preserve"> (podczas warsztatów oraz w Wydziale Rozwoju Urzędu Miasta Racibórz </w:t>
      </w:r>
      <w:r w:rsidR="008A3A7E" w:rsidRPr="007922F4">
        <w:noBreakHyphen/>
        <w:t> p.323)</w:t>
      </w:r>
      <w:r w:rsidRPr="007922F4">
        <w:t>,</w:t>
      </w:r>
    </w:p>
    <w:p w:rsidR="007922F4" w:rsidRDefault="007922F4" w:rsidP="007922F4">
      <w:pPr>
        <w:pStyle w:val="Tekstpodstawowy"/>
        <w:spacing w:before="120" w:line="360" w:lineRule="auto"/>
        <w:ind w:firstLine="708"/>
        <w:jc w:val="both"/>
      </w:pPr>
    </w:p>
    <w:p w:rsidR="007922F4" w:rsidRPr="007922F4" w:rsidRDefault="007922F4" w:rsidP="007922F4">
      <w:pPr>
        <w:pStyle w:val="Tekstpodstawowy"/>
        <w:spacing w:before="120" w:line="360" w:lineRule="auto"/>
        <w:ind w:firstLine="708"/>
        <w:jc w:val="both"/>
      </w:pPr>
      <w:r w:rsidRPr="007922F4">
        <w:t xml:space="preserve">Rewitalizacja stanowi proces wyprowadzenia ze stanu kryzysowego obszarów zdegradowanych, prowadzony w sposób kompleksowy, poprzez zintegrowane działania na </w:t>
      </w:r>
      <w:r w:rsidRPr="007922F4">
        <w:lastRenderedPageBreak/>
        <w:t xml:space="preserve">rzecz lokalnej społeczności, przestrzeni i gospodarki. Obszar zdegradowany </w:t>
      </w:r>
      <w:r>
        <w:t>to przestrzeń, w </w:t>
      </w:r>
      <w:r w:rsidRPr="007922F4">
        <w:t xml:space="preserve">której koncentrują się zjawiska negatywne (społeczne, gospodarcze, przestrzenne) oraz problemy, które wpływają na pogorszenie jakości życia mieszkańców. Komitet Rewitalizacji natomiast, stanowi forum współpracy i dialogu </w:t>
      </w:r>
      <w:proofErr w:type="spellStart"/>
      <w:r w:rsidRPr="007922F4">
        <w:t>interesariuszy</w:t>
      </w:r>
      <w:proofErr w:type="spellEnd"/>
      <w:r w:rsidRPr="007922F4">
        <w:t xml:space="preserve"> rewitalizacji z organami gminy oraz pełni funkcję opiniodawczo – doradczą Prezydenta Miasta.</w:t>
      </w:r>
    </w:p>
    <w:p w:rsidR="00172377" w:rsidRPr="008A3A7E" w:rsidRDefault="00CB09FE" w:rsidP="007922F4">
      <w:pPr>
        <w:pStyle w:val="Tekstpodstawowy"/>
        <w:spacing w:before="120" w:line="360" w:lineRule="auto"/>
        <w:ind w:firstLine="708"/>
        <w:jc w:val="both"/>
      </w:pPr>
      <w:r>
        <w:t>Uchwał</w:t>
      </w:r>
      <w:r w:rsidR="00A355B2">
        <w:t>a</w:t>
      </w:r>
      <w:r>
        <w:t xml:space="preserve"> nr XVIII/238/2016 Rady Miasta Racibórz </w:t>
      </w:r>
      <w:r w:rsidR="00A355B2">
        <w:t>z dnia 25 maja 2016 r. w sprawie przystąpienia do sporządzania Gminnego Programu Rewitalizacji Miasta Racibórz na lata 2014-2020, ugruntowała proces sporządzania dokumentu, który</w:t>
      </w:r>
      <w:r w:rsidR="007922F4" w:rsidRPr="007922F4">
        <w:t xml:space="preserve"> odgrywać będzie znaczącą rolę w rozpoczętym okresie programowania UE. Pozwoli bowiem określić priorytetowe działania zmierzające do poprawy warunków życia na terenach wymagających szczególnego wsparcia.</w:t>
      </w:r>
    </w:p>
    <w:p w:rsidR="007922F4" w:rsidRDefault="007922F4" w:rsidP="007922F4">
      <w:pPr>
        <w:pStyle w:val="Tekstpodstawowy"/>
        <w:spacing w:line="360" w:lineRule="auto"/>
        <w:ind w:firstLine="708"/>
        <w:jc w:val="both"/>
      </w:pPr>
    </w:p>
    <w:p w:rsidR="00172377" w:rsidRPr="008A3A7E" w:rsidRDefault="007922F4" w:rsidP="007922F4">
      <w:pPr>
        <w:pStyle w:val="Tekstpodstawowy"/>
        <w:spacing w:line="360" w:lineRule="auto"/>
        <w:ind w:firstLine="708"/>
        <w:jc w:val="both"/>
      </w:pPr>
      <w:r>
        <w:t>Zapraszam</w:t>
      </w:r>
      <w:r w:rsidR="008A3A7E">
        <w:t xml:space="preserve"> przedstawicieli Rady Miasta</w:t>
      </w:r>
      <w:r w:rsidR="00172377" w:rsidRPr="008A3A7E">
        <w:t>,</w:t>
      </w:r>
      <w:r w:rsidR="008A3A7E">
        <w:t xml:space="preserve"> Młodzieżowej Rady Miasta, Rady Seniorów, Rady Pożytku Publicznego,</w:t>
      </w:r>
      <w:r w:rsidR="00172377" w:rsidRPr="008A3A7E">
        <w:t xml:space="preserve"> organizacje pozarządowe, instytucje i podmioty gospodarcze</w:t>
      </w:r>
      <w:r w:rsidR="000E1367">
        <w:t>,</w:t>
      </w:r>
      <w:r w:rsidR="008A3A7E">
        <w:t xml:space="preserve"> </w:t>
      </w:r>
      <w:r w:rsidR="00BA7AE0">
        <w:t xml:space="preserve">przedstawicieli środowiska naukowego Raciborza w tym przedstawicieli Państwowej Wyższej Szkoły Zawodowej w Raciborzu, </w:t>
      </w:r>
      <w:r w:rsidR="008A3A7E">
        <w:t>a</w:t>
      </w:r>
      <w:r>
        <w:t> </w:t>
      </w:r>
      <w:r w:rsidR="008A3A7E">
        <w:t xml:space="preserve">także </w:t>
      </w:r>
      <w:r w:rsidR="008A3A7E" w:rsidRPr="008A3A7E">
        <w:rPr>
          <w:b/>
        </w:rPr>
        <w:t>wszystkich zainteresowanych mieszkańców</w:t>
      </w:r>
      <w:r w:rsidR="00172377" w:rsidRPr="008A3A7E">
        <w:t xml:space="preserve"> do udziału w konsultacjach.</w:t>
      </w:r>
    </w:p>
    <w:p w:rsidR="00172377" w:rsidRDefault="00172377" w:rsidP="008A3A7E">
      <w:pPr>
        <w:pStyle w:val="Tekstpodstawowy"/>
        <w:spacing w:line="360" w:lineRule="auto"/>
        <w:jc w:val="both"/>
      </w:pPr>
    </w:p>
    <w:p w:rsidR="004F1128" w:rsidRPr="008A3A7E" w:rsidRDefault="004F1128" w:rsidP="008A3A7E">
      <w:pPr>
        <w:pStyle w:val="Tekstpodstawowy"/>
        <w:spacing w:line="360" w:lineRule="auto"/>
        <w:jc w:val="both"/>
      </w:pPr>
    </w:p>
    <w:p w:rsidR="004F1128" w:rsidRPr="004F1128" w:rsidRDefault="004F1128" w:rsidP="004F1128">
      <w:pPr>
        <w:spacing w:line="360" w:lineRule="auto"/>
        <w:ind w:left="4248" w:firstLine="708"/>
        <w:jc w:val="center"/>
      </w:pPr>
      <w:r w:rsidRPr="004F1128">
        <w:t>Prezydent Miasta Racibórz</w:t>
      </w:r>
    </w:p>
    <w:p w:rsidR="00172377" w:rsidRPr="004F1128" w:rsidRDefault="004F1128" w:rsidP="004F1128">
      <w:pPr>
        <w:spacing w:line="360" w:lineRule="auto"/>
        <w:ind w:left="6372"/>
        <w:rPr>
          <w:sz w:val="20"/>
        </w:rPr>
      </w:pPr>
      <w:r w:rsidRPr="004F1128">
        <w:t xml:space="preserve">Mirosław </w:t>
      </w:r>
      <w:proofErr w:type="spellStart"/>
      <w:r w:rsidRPr="004F1128">
        <w:t>Lenk</w:t>
      </w:r>
      <w:proofErr w:type="spellEnd"/>
      <w:r w:rsidR="00172377" w:rsidRPr="004F1128">
        <w:br/>
      </w:r>
    </w:p>
    <w:p w:rsidR="00002B89" w:rsidRDefault="00002B89">
      <w:pPr>
        <w:pStyle w:val="Tekstpodstawowy21"/>
      </w:pPr>
    </w:p>
    <w:p w:rsidR="00002B89" w:rsidRDefault="00002B89">
      <w:pPr>
        <w:spacing w:line="360" w:lineRule="auto"/>
      </w:pPr>
    </w:p>
    <w:p w:rsidR="00002B89" w:rsidRDefault="00002B89">
      <w:pPr>
        <w:pStyle w:val="Tekstpodstawowy21"/>
        <w:suppressAutoHyphens w:val="0"/>
        <w:spacing w:line="360" w:lineRule="auto"/>
        <w:rPr>
          <w:szCs w:val="24"/>
        </w:rPr>
      </w:pPr>
    </w:p>
    <w:p w:rsidR="00002B89" w:rsidRDefault="00002B89" w:rsidP="007922F4">
      <w:pPr>
        <w:pStyle w:val="Tekstpodstawowy21"/>
        <w:suppressAutoHyphens w:val="0"/>
        <w:spacing w:line="360" w:lineRule="auto"/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02B89" w:rsidRDefault="00002B89">
      <w:pPr>
        <w:suppressAutoHyphens w:val="0"/>
        <w:spacing w:line="360" w:lineRule="auto"/>
      </w:pPr>
    </w:p>
    <w:sectPr w:rsidR="00002B89" w:rsidSect="008A3A7E">
      <w:footerReference w:type="default" r:id="rId10"/>
      <w:pgSz w:w="11906" w:h="16838"/>
      <w:pgMar w:top="1135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669" w:rsidRDefault="00BA6669">
      <w:r>
        <w:separator/>
      </w:r>
    </w:p>
  </w:endnote>
  <w:endnote w:type="continuationSeparator" w:id="0">
    <w:p w:rsidR="00BA6669" w:rsidRDefault="00BA6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89" w:rsidRDefault="00002B89">
    <w:pPr>
      <w:spacing w:line="360" w:lineRule="auto"/>
      <w:jc w:val="center"/>
      <w:rPr>
        <w:color w:val="808080"/>
        <w:sz w:val="22"/>
        <w:szCs w:val="22"/>
      </w:rPr>
    </w:pPr>
    <w:r>
      <w:rPr>
        <w:color w:val="808080"/>
        <w:sz w:val="22"/>
        <w:szCs w:val="22"/>
      </w:rPr>
      <w:t xml:space="preserve">CENTRALA : tel. +48 (32) 75 50 600 </w:t>
    </w:r>
    <w:proofErr w:type="spellStart"/>
    <w:r>
      <w:rPr>
        <w:color w:val="808080"/>
        <w:sz w:val="22"/>
        <w:szCs w:val="22"/>
      </w:rPr>
      <w:t>fax</w:t>
    </w:r>
    <w:proofErr w:type="spellEnd"/>
    <w:r>
      <w:rPr>
        <w:color w:val="808080"/>
        <w:sz w:val="22"/>
        <w:szCs w:val="22"/>
      </w:rPr>
      <w:t xml:space="preserve"> +48 (32) 75 50 725, </w:t>
    </w:r>
    <w:r>
      <w:rPr>
        <w:color w:val="999999"/>
        <w:sz w:val="22"/>
        <w:szCs w:val="22"/>
      </w:rPr>
      <w:t xml:space="preserve"> </w:t>
    </w:r>
    <w:hyperlink r:id="rId1" w:history="1">
      <w:r>
        <w:rPr>
          <w:rStyle w:val="Hipercze"/>
        </w:rPr>
        <w:t>www.raciborz.pl</w:t>
      </w:r>
    </w:hyperlink>
  </w:p>
  <w:p w:rsidR="00002B89" w:rsidRDefault="00002B89">
    <w:pPr>
      <w:spacing w:line="360" w:lineRule="auto"/>
      <w:jc w:val="center"/>
      <w:rPr>
        <w:color w:val="808080"/>
        <w:sz w:val="22"/>
        <w:szCs w:val="22"/>
        <w:lang w:val="de-DE"/>
      </w:rPr>
    </w:pPr>
    <w:r>
      <w:rPr>
        <w:color w:val="808080"/>
        <w:sz w:val="22"/>
        <w:szCs w:val="22"/>
      </w:rPr>
      <w:t xml:space="preserve">Wydział </w:t>
    </w:r>
    <w:r w:rsidR="00D4054A">
      <w:rPr>
        <w:color w:val="808080"/>
        <w:sz w:val="22"/>
        <w:szCs w:val="22"/>
      </w:rPr>
      <w:t>Rozwoju</w:t>
    </w:r>
    <w:r>
      <w:rPr>
        <w:color w:val="808080"/>
        <w:sz w:val="22"/>
        <w:szCs w:val="22"/>
      </w:rPr>
      <w:t xml:space="preserve"> , tel. </w:t>
    </w:r>
    <w:r>
      <w:rPr>
        <w:color w:val="808080"/>
        <w:sz w:val="22"/>
        <w:szCs w:val="22"/>
        <w:lang w:val="de-DE"/>
      </w:rPr>
      <w:t>+48 (32) 75 50 </w:t>
    </w:r>
    <w:r w:rsidR="00D4054A">
      <w:rPr>
        <w:color w:val="808080"/>
        <w:sz w:val="22"/>
        <w:szCs w:val="22"/>
        <w:lang w:val="de-DE"/>
      </w:rPr>
      <w:t>633</w:t>
    </w:r>
    <w:r>
      <w:rPr>
        <w:color w:val="808080"/>
        <w:sz w:val="22"/>
        <w:szCs w:val="22"/>
        <w:lang w:val="de-DE"/>
      </w:rPr>
      <w:t xml:space="preserve">, </w:t>
    </w:r>
  </w:p>
  <w:p w:rsidR="00002B89" w:rsidRDefault="00002B89">
    <w:pPr>
      <w:spacing w:line="360" w:lineRule="auto"/>
      <w:jc w:val="center"/>
      <w:rPr>
        <w:color w:val="808080"/>
        <w:sz w:val="22"/>
        <w:szCs w:val="22"/>
        <w:lang w:val="de-DE"/>
      </w:rPr>
    </w:pPr>
    <w:r>
      <w:rPr>
        <w:color w:val="808080"/>
        <w:sz w:val="22"/>
        <w:szCs w:val="22"/>
        <w:lang w:val="de-DE"/>
      </w:rPr>
      <w:t>e-</w:t>
    </w:r>
    <w:proofErr w:type="spellStart"/>
    <w:r>
      <w:rPr>
        <w:color w:val="808080"/>
        <w:sz w:val="22"/>
        <w:szCs w:val="22"/>
        <w:lang w:val="de-DE"/>
      </w:rPr>
      <w:t>mail</w:t>
    </w:r>
    <w:proofErr w:type="spellEnd"/>
    <w:r>
      <w:rPr>
        <w:color w:val="808080"/>
        <w:sz w:val="22"/>
        <w:szCs w:val="22"/>
        <w:lang w:val="de-DE"/>
      </w:rPr>
      <w:t xml:space="preserve"> : </w:t>
    </w:r>
    <w:r w:rsidR="00D4054A">
      <w:rPr>
        <w:color w:val="808080"/>
        <w:sz w:val="22"/>
        <w:szCs w:val="22"/>
        <w:lang w:val="de-DE"/>
      </w:rPr>
      <w:t>rozwoj</w:t>
    </w:r>
    <w:r>
      <w:rPr>
        <w:color w:val="808080"/>
        <w:sz w:val="22"/>
        <w:szCs w:val="22"/>
        <w:lang w:val="de-DE"/>
      </w:rPr>
      <w:t>@um.raciborz.pl</w:t>
    </w:r>
  </w:p>
  <w:p w:rsidR="00002B89" w:rsidRDefault="00002B89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669" w:rsidRDefault="00BA6669">
      <w:r>
        <w:separator/>
      </w:r>
    </w:p>
  </w:footnote>
  <w:footnote w:type="continuationSeparator" w:id="0">
    <w:p w:rsidR="00BA6669" w:rsidRDefault="00BA66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3CD9198B"/>
    <w:multiLevelType w:val="hybridMultilevel"/>
    <w:tmpl w:val="26D4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3445F"/>
    <w:multiLevelType w:val="hybridMultilevel"/>
    <w:tmpl w:val="1D64E1F8"/>
    <w:lvl w:ilvl="0" w:tplc="7BC23CA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63E21"/>
    <w:rsid w:val="00002B89"/>
    <w:rsid w:val="00097CF3"/>
    <w:rsid w:val="000E1367"/>
    <w:rsid w:val="00117A4D"/>
    <w:rsid w:val="00172377"/>
    <w:rsid w:val="00173D73"/>
    <w:rsid w:val="00200942"/>
    <w:rsid w:val="00255BDA"/>
    <w:rsid w:val="0034595F"/>
    <w:rsid w:val="004D0732"/>
    <w:rsid w:val="004F1128"/>
    <w:rsid w:val="005064C3"/>
    <w:rsid w:val="005B721D"/>
    <w:rsid w:val="005E7882"/>
    <w:rsid w:val="005F50E2"/>
    <w:rsid w:val="00601BB7"/>
    <w:rsid w:val="00697BA3"/>
    <w:rsid w:val="00702C10"/>
    <w:rsid w:val="007922F4"/>
    <w:rsid w:val="00863E21"/>
    <w:rsid w:val="008906EE"/>
    <w:rsid w:val="008A3A7E"/>
    <w:rsid w:val="00A355B2"/>
    <w:rsid w:val="00B21A18"/>
    <w:rsid w:val="00BA6669"/>
    <w:rsid w:val="00BA7AE0"/>
    <w:rsid w:val="00CB09FE"/>
    <w:rsid w:val="00CC0133"/>
    <w:rsid w:val="00D16732"/>
    <w:rsid w:val="00D4054A"/>
    <w:rsid w:val="00DA25FA"/>
    <w:rsid w:val="00DF4C36"/>
    <w:rsid w:val="00E928EE"/>
    <w:rsid w:val="00EA2EFA"/>
    <w:rsid w:val="00EB5130"/>
    <w:rsid w:val="00EF2B0C"/>
    <w:rsid w:val="00F070B1"/>
    <w:rsid w:val="00F829F9"/>
    <w:rsid w:val="00FA3FAF"/>
    <w:rsid w:val="00FB61B1"/>
    <w:rsid w:val="00FD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21D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5B721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5B721D"/>
  </w:style>
  <w:style w:type="character" w:customStyle="1" w:styleId="WW8Num1ztrue">
    <w:name w:val="WW8Num1ztrue"/>
    <w:rsid w:val="005B721D"/>
  </w:style>
  <w:style w:type="character" w:customStyle="1" w:styleId="WW8Num2z0">
    <w:name w:val="WW8Num2z0"/>
    <w:rsid w:val="005B721D"/>
    <w:rPr>
      <w:b w:val="0"/>
      <w:i w:val="0"/>
    </w:rPr>
  </w:style>
  <w:style w:type="character" w:customStyle="1" w:styleId="WW8Num2ztrue">
    <w:name w:val="WW8Num2ztrue"/>
    <w:rsid w:val="005B721D"/>
  </w:style>
  <w:style w:type="character" w:customStyle="1" w:styleId="WW8Num3z0">
    <w:name w:val="WW8Num3z0"/>
    <w:rsid w:val="005B721D"/>
    <w:rPr>
      <w:b w:val="0"/>
      <w:i w:val="0"/>
    </w:rPr>
  </w:style>
  <w:style w:type="character" w:customStyle="1" w:styleId="WW8Num3ztrue">
    <w:name w:val="WW8Num3ztrue"/>
    <w:rsid w:val="005B721D"/>
  </w:style>
  <w:style w:type="character" w:customStyle="1" w:styleId="WW8Num4z0">
    <w:name w:val="WW8Num4z0"/>
    <w:rsid w:val="005B721D"/>
    <w:rPr>
      <w:b w:val="0"/>
      <w:i w:val="0"/>
    </w:rPr>
  </w:style>
  <w:style w:type="character" w:customStyle="1" w:styleId="WW8Num4ztrue">
    <w:name w:val="WW8Num4ztrue"/>
    <w:rsid w:val="005B721D"/>
  </w:style>
  <w:style w:type="character" w:customStyle="1" w:styleId="Domylnaczcionkaakapitu1">
    <w:name w:val="Domyślna czcionka akapitu1"/>
    <w:rsid w:val="005B721D"/>
  </w:style>
  <w:style w:type="character" w:styleId="Hipercze">
    <w:name w:val="Hyperlink"/>
    <w:basedOn w:val="Domylnaczcionkaakapitu1"/>
    <w:rsid w:val="005B721D"/>
    <w:rPr>
      <w:color w:val="0000FF"/>
      <w:u w:val="single"/>
    </w:rPr>
  </w:style>
  <w:style w:type="paragraph" w:styleId="Nagwek">
    <w:name w:val="header"/>
    <w:basedOn w:val="Normalny"/>
    <w:rsid w:val="005B721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B721D"/>
    <w:pPr>
      <w:spacing w:after="120"/>
    </w:pPr>
  </w:style>
  <w:style w:type="paragraph" w:styleId="Lista">
    <w:name w:val="List"/>
    <w:basedOn w:val="Tekstpodstawowy"/>
    <w:rsid w:val="005B721D"/>
    <w:rPr>
      <w:rFonts w:cs="Mangal"/>
    </w:rPr>
  </w:style>
  <w:style w:type="paragraph" w:customStyle="1" w:styleId="Podpis1">
    <w:name w:val="Podpis1"/>
    <w:basedOn w:val="Normalny"/>
    <w:rsid w:val="005B721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B721D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5B721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wcity">
    <w:name w:val="Body Text Indent"/>
    <w:basedOn w:val="Normalny"/>
    <w:rsid w:val="005B721D"/>
    <w:pPr>
      <w:ind w:firstLine="708"/>
      <w:jc w:val="both"/>
    </w:pPr>
  </w:style>
  <w:style w:type="paragraph" w:customStyle="1" w:styleId="Tekstpodstawowy21">
    <w:name w:val="Tekst podstawowy 21"/>
    <w:basedOn w:val="Normalny"/>
    <w:rsid w:val="005B721D"/>
    <w:pPr>
      <w:jc w:val="both"/>
    </w:pPr>
    <w:rPr>
      <w:szCs w:val="18"/>
    </w:rPr>
  </w:style>
  <w:style w:type="paragraph" w:customStyle="1" w:styleId="WW-Legenda">
    <w:name w:val="WW-Legenda"/>
    <w:basedOn w:val="Normalny"/>
    <w:next w:val="Normalny"/>
    <w:rsid w:val="005B721D"/>
    <w:pPr>
      <w:jc w:val="center"/>
    </w:pPr>
    <w:rPr>
      <w:rFonts w:ascii="Arial" w:hAnsi="Arial" w:cs="Arial"/>
      <w:sz w:val="28"/>
    </w:rPr>
  </w:style>
  <w:style w:type="paragraph" w:styleId="NormalnyWeb">
    <w:name w:val="Normal (Web)"/>
    <w:basedOn w:val="Normalny"/>
    <w:uiPriority w:val="99"/>
    <w:rsid w:val="005B721D"/>
    <w:pPr>
      <w:spacing w:before="280" w:after="280"/>
    </w:pPr>
  </w:style>
  <w:style w:type="paragraph" w:customStyle="1" w:styleId="Tekstpodstawowywcity21">
    <w:name w:val="Tekst podstawowy wcięty 21"/>
    <w:basedOn w:val="Normalny"/>
    <w:rsid w:val="005B721D"/>
    <w:pPr>
      <w:spacing w:line="360" w:lineRule="auto"/>
      <w:ind w:firstLine="708"/>
    </w:pPr>
  </w:style>
  <w:style w:type="paragraph" w:customStyle="1" w:styleId="Legenda1">
    <w:name w:val="Legenda1"/>
    <w:basedOn w:val="Normalny"/>
    <w:next w:val="Normalny"/>
    <w:rsid w:val="005B721D"/>
    <w:pPr>
      <w:jc w:val="center"/>
    </w:pPr>
    <w:rPr>
      <w:sz w:val="28"/>
    </w:rPr>
  </w:style>
  <w:style w:type="paragraph" w:styleId="Stopka">
    <w:name w:val="footer"/>
    <w:basedOn w:val="Normalny"/>
    <w:rsid w:val="005B721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5B721D"/>
    <w:pPr>
      <w:suppressLineNumbers/>
    </w:pPr>
  </w:style>
  <w:style w:type="paragraph" w:customStyle="1" w:styleId="Nagwektabeli">
    <w:name w:val="Nagłówek tabeli"/>
    <w:basedOn w:val="Zawartotabeli"/>
    <w:rsid w:val="005B721D"/>
    <w:pPr>
      <w:jc w:val="center"/>
    </w:pPr>
    <w:rPr>
      <w:b/>
      <w:bCs/>
    </w:rPr>
  </w:style>
  <w:style w:type="character" w:customStyle="1" w:styleId="st">
    <w:name w:val="st"/>
    <w:basedOn w:val="Domylnaczcionkaakapitu"/>
    <w:rsid w:val="004D0732"/>
  </w:style>
  <w:style w:type="paragraph" w:styleId="Legenda">
    <w:name w:val="caption"/>
    <w:basedOn w:val="Normalny"/>
    <w:next w:val="Normalny"/>
    <w:qFormat/>
    <w:rsid w:val="007922F4"/>
    <w:pPr>
      <w:suppressAutoHyphens w:val="0"/>
      <w:jc w:val="center"/>
    </w:pPr>
    <w:rPr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2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2F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racibor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ibor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GUS</Company>
  <LinksUpToDate>false</LinksUpToDate>
  <CharactersWithSpaces>2948</CharactersWithSpaces>
  <SharedDoc>false</SharedDoc>
  <HLinks>
    <vt:vector size="12" baseType="variant"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http://www.raciborz.pl/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http://www.raciborz.pl/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GUS</cp:lastModifiedBy>
  <cp:revision>16</cp:revision>
  <cp:lastPrinted>2016-06-10T06:03:00Z</cp:lastPrinted>
  <dcterms:created xsi:type="dcterms:W3CDTF">2015-12-03T07:58:00Z</dcterms:created>
  <dcterms:modified xsi:type="dcterms:W3CDTF">2016-06-10T06:04:00Z</dcterms:modified>
</cp:coreProperties>
</file>